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11"/>
        <w:spacing w:lineRule="atLeast" w:line="200" w:before="0" w:after="0"/>
        <w:rPr/>
      </w:pPr>
      <w:r>
        <w:rPr>
          <w:rFonts w:eastAsia="Times New Roman"/>
          <w:sz w:val="28"/>
          <w:szCs w:val="28"/>
          <w:lang w:val="ru-RU" w:eastAsia="ar-SA"/>
        </w:rPr>
        <w:t>Государственное бюджетное профессиональное образовательное учреждение</w:t>
      </w:r>
    </w:p>
    <w:p>
      <w:pPr>
        <w:pStyle w:val="11"/>
        <w:spacing w:lineRule="atLeast" w:line="200" w:before="0" w:after="0"/>
        <w:jc w:val="center"/>
        <w:rPr/>
      </w:pPr>
      <w:r>
        <w:rPr>
          <w:rFonts w:eastAsia="Times New Roman"/>
          <w:sz w:val="28"/>
          <w:szCs w:val="28"/>
          <w:lang w:val="ru-RU" w:eastAsia="ar-SA"/>
        </w:rPr>
        <w:t xml:space="preserve"> </w:t>
      </w:r>
      <w:r>
        <w:rPr>
          <w:rFonts w:eastAsia="Times New Roman"/>
          <w:sz w:val="28"/>
          <w:szCs w:val="28"/>
          <w:lang w:val="ru-RU" w:eastAsia="ar-SA"/>
        </w:rPr>
        <w:t>«Дзержинский педагогический колледж»</w:t>
      </w:r>
    </w:p>
    <w:p>
      <w:pPr>
        <w:pStyle w:val="11"/>
        <w:spacing w:lineRule="atLeast" w:line="200" w:before="0" w:after="0"/>
        <w:jc w:val="center"/>
        <w:rPr/>
      </w:pPr>
      <w:r>
        <w:rPr/>
      </w:r>
    </w:p>
    <w:p>
      <w:pPr>
        <w:pStyle w:val="11"/>
        <w:spacing w:lineRule="atLeast" w:line="200" w:before="0" w:after="0"/>
        <w:jc w:val="center"/>
        <w:rPr/>
      </w:pPr>
      <w:r>
        <w:rPr/>
      </w:r>
    </w:p>
    <w:p>
      <w:pPr>
        <w:pStyle w:val="11"/>
        <w:spacing w:lineRule="atLeast" w:line="200" w:before="0" w:after="0"/>
        <w:jc w:val="center"/>
        <w:rPr/>
      </w:pPr>
      <w:r>
        <w:rPr/>
      </w:r>
    </w:p>
    <w:p>
      <w:pPr>
        <w:pStyle w:val="11"/>
        <w:spacing w:lineRule="atLeast" w:line="200"/>
        <w:jc w:val="center"/>
        <w:rPr/>
      </w:pPr>
      <w:r>
        <w:rPr/>
      </w:r>
    </w:p>
    <w:p>
      <w:pPr>
        <w:pStyle w:val="11"/>
        <w:spacing w:lineRule="atLeast" w:line="200"/>
        <w:jc w:val="center"/>
        <w:rPr/>
      </w:pPr>
      <w:r>
        <w:rPr/>
      </w:r>
    </w:p>
    <w:p>
      <w:pPr>
        <w:pStyle w:val="11"/>
        <w:spacing w:lineRule="atLeast" w:line="200"/>
        <w:jc w:val="center"/>
        <w:rPr/>
      </w:pPr>
      <w:r>
        <w:rPr/>
      </w:r>
    </w:p>
    <w:p>
      <w:pPr>
        <w:pStyle w:val="11"/>
        <w:spacing w:lineRule="atLeast" w:line="200"/>
        <w:jc w:val="center"/>
        <w:rPr/>
      </w:pPr>
      <w:r>
        <w:rPr/>
      </w:r>
    </w:p>
    <w:p>
      <w:pPr>
        <w:pStyle w:val="11"/>
        <w:spacing w:lineRule="atLeast" w:line="200"/>
        <w:jc w:val="center"/>
        <w:rPr/>
      </w:pPr>
      <w:r>
        <w:rPr/>
      </w:r>
    </w:p>
    <w:p>
      <w:pPr>
        <w:pStyle w:val="11"/>
        <w:spacing w:lineRule="atLeast" w:line="200"/>
        <w:jc w:val="right"/>
        <w:rPr/>
      </w:pPr>
      <w:r>
        <w:rPr/>
      </w:r>
    </w:p>
    <w:p>
      <w:pPr>
        <w:pStyle w:val="11"/>
        <w:tabs>
          <w:tab w:val="left" w:pos="7381" w:leader="none"/>
        </w:tabs>
        <w:spacing w:lineRule="atLeast" w:line="200"/>
        <w:jc w:val="right"/>
        <w:rPr/>
      </w:pPr>
      <w:r>
        <w:rPr/>
      </w:r>
    </w:p>
    <w:p>
      <w:pPr>
        <w:pStyle w:val="11"/>
        <w:spacing w:lineRule="atLeast" w:line="200"/>
        <w:jc w:val="right"/>
        <w:rPr/>
      </w:pPr>
      <w:r>
        <w:rPr>
          <w:rFonts w:eastAsia="Times New Roman"/>
          <w:i/>
          <w:sz w:val="28"/>
          <w:szCs w:val="28"/>
          <w:lang w:eastAsia="ar-SA"/>
        </w:rPr>
        <w:t xml:space="preserve">                             </w:t>
      </w:r>
    </w:p>
    <w:p>
      <w:pPr>
        <w:pStyle w:val="11"/>
        <w:spacing w:lineRule="atLeast" w:line="200"/>
        <w:rPr/>
      </w:pPr>
      <w:r>
        <w:rPr/>
      </w:r>
    </w:p>
    <w:p>
      <w:pPr>
        <w:pStyle w:val="11"/>
        <w:spacing w:lineRule="atLeast" w:line="200"/>
        <w:jc w:val="center"/>
        <w:rPr/>
      </w:pPr>
      <w:r>
        <w:rPr>
          <w:rFonts w:eastAsia="Times New Roman"/>
          <w:b/>
          <w:sz w:val="28"/>
          <w:szCs w:val="28"/>
          <w:lang w:val="ru-RU" w:eastAsia="ar-SA"/>
        </w:rPr>
        <w:t>РАБОЧАЯ ПРОГРАММА ПРОФЕССИОНАЛЬНОГО МОДУЛЯ</w:t>
      </w:r>
    </w:p>
    <w:p>
      <w:pPr>
        <w:pStyle w:val="11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center"/>
        <w:rPr/>
      </w:pPr>
      <w:r>
        <w:rPr/>
      </w:r>
    </w:p>
    <w:p>
      <w:pPr>
        <w:pStyle w:val="11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center"/>
        <w:rPr/>
      </w:pPr>
      <w:r>
        <w:rPr>
          <w:b/>
          <w:sz w:val="28"/>
          <w:szCs w:val="28"/>
        </w:rPr>
        <w:t xml:space="preserve">ПМ.03. </w:t>
      </w:r>
      <w:r>
        <w:rPr>
          <w:b/>
          <w:sz w:val="28"/>
          <w:szCs w:val="28"/>
          <w:lang w:val="ru-RU"/>
        </w:rPr>
        <w:t>Организация занятий по основным общеобразовательным программам дошкольного образования</w:t>
      </w:r>
    </w:p>
    <w:p>
      <w:pPr>
        <w:pStyle w:val="11"/>
        <w:spacing w:lineRule="atLeast" w:line="200"/>
        <w:jc w:val="center"/>
        <w:rPr/>
      </w:pPr>
      <w:r>
        <w:rPr/>
      </w:r>
    </w:p>
    <w:p>
      <w:pPr>
        <w:pStyle w:val="11"/>
        <w:spacing w:lineRule="atLeast" w:line="200"/>
        <w:jc w:val="center"/>
        <w:rPr/>
      </w:pPr>
      <w:r>
        <w:rPr>
          <w:b/>
          <w:sz w:val="28"/>
          <w:szCs w:val="28"/>
          <w:lang w:val="ru-RU"/>
        </w:rPr>
        <w:t>профессионального цикла</w:t>
      </w:r>
    </w:p>
    <w:p>
      <w:pPr>
        <w:pStyle w:val="11"/>
        <w:spacing w:lineRule="atLeast" w:line="200"/>
        <w:jc w:val="center"/>
        <w:rPr/>
      </w:pPr>
      <w:r>
        <w:rPr>
          <w:rFonts w:eastAsia="Times New Roman"/>
          <w:b/>
          <w:sz w:val="28"/>
          <w:szCs w:val="28"/>
          <w:lang w:val="ru-RU" w:eastAsia="ar-SA"/>
        </w:rPr>
        <w:t>программы подготовки специалистов среднего звена</w:t>
      </w:r>
    </w:p>
    <w:p>
      <w:pPr>
        <w:pStyle w:val="11"/>
        <w:numPr>
          <w:ilvl w:val="0"/>
          <w:numId w:val="0"/>
        </w:numPr>
        <w:spacing w:lineRule="auto" w:line="360" w:before="0" w:after="0"/>
        <w:jc w:val="center"/>
        <w:outlineLvl w:val="1"/>
        <w:rPr/>
      </w:pPr>
      <w:r>
        <w:rPr>
          <w:rFonts w:eastAsia="Times New Roman"/>
          <w:b/>
          <w:sz w:val="28"/>
          <w:szCs w:val="28"/>
          <w:lang w:eastAsia="ar-SA"/>
        </w:rPr>
        <w:t xml:space="preserve">по специальности 44.02.01 </w:t>
      </w:r>
      <w:r>
        <w:rPr>
          <w:rFonts w:eastAsia="Times New Roman"/>
          <w:b/>
          <w:bCs/>
          <w:sz w:val="28"/>
          <w:szCs w:val="28"/>
          <w:lang w:eastAsia="ar-SA"/>
        </w:rPr>
        <w:t>Дошкольное образование</w:t>
      </w:r>
    </w:p>
    <w:p>
      <w:pPr>
        <w:pStyle w:val="11"/>
        <w:spacing w:lineRule="atLeast" w:line="200"/>
        <w:jc w:val="center"/>
        <w:rPr/>
      </w:pPr>
      <w:r>
        <w:rPr/>
      </w:r>
    </w:p>
    <w:p>
      <w:pPr>
        <w:pStyle w:val="11"/>
        <w:spacing w:lineRule="atLeast" w:line="200"/>
        <w:jc w:val="center"/>
        <w:rPr/>
      </w:pPr>
      <w:r>
        <w:rPr/>
      </w:r>
    </w:p>
    <w:p>
      <w:pPr>
        <w:pStyle w:val="11"/>
        <w:spacing w:lineRule="atLeast" w:line="200"/>
        <w:jc w:val="center"/>
        <w:rPr/>
      </w:pPr>
      <w:r>
        <w:rPr/>
      </w:r>
    </w:p>
    <w:p>
      <w:pPr>
        <w:pStyle w:val="11"/>
        <w:spacing w:lineRule="atLeast" w:line="200"/>
        <w:jc w:val="center"/>
        <w:rPr/>
      </w:pPr>
      <w:r>
        <w:rPr/>
      </w:r>
    </w:p>
    <w:p>
      <w:pPr>
        <w:pStyle w:val="11"/>
        <w:spacing w:lineRule="atLeast" w:line="200"/>
        <w:rPr/>
      </w:pPr>
      <w:r>
        <w:rPr/>
      </w:r>
    </w:p>
    <w:p>
      <w:pPr>
        <w:pStyle w:val="11"/>
        <w:spacing w:lineRule="atLeast" w:line="200"/>
        <w:jc w:val="center"/>
        <w:rPr/>
      </w:pPr>
      <w:r>
        <w:rPr/>
      </w:r>
    </w:p>
    <w:p>
      <w:pPr>
        <w:pStyle w:val="11"/>
        <w:spacing w:lineRule="atLeast" w:line="200"/>
        <w:jc w:val="center"/>
        <w:rPr/>
      </w:pPr>
      <w:r>
        <w:rPr/>
      </w:r>
    </w:p>
    <w:p>
      <w:pPr>
        <w:pStyle w:val="11"/>
        <w:spacing w:lineRule="atLeast" w:line="200"/>
        <w:jc w:val="center"/>
        <w:rPr/>
      </w:pPr>
      <w:r>
        <w:rPr/>
      </w:r>
    </w:p>
    <w:p>
      <w:pPr>
        <w:pStyle w:val="11"/>
        <w:spacing w:lineRule="atLeast" w:line="200"/>
        <w:jc w:val="center"/>
        <w:rPr/>
      </w:pPr>
      <w:r>
        <w:rPr/>
      </w:r>
    </w:p>
    <w:p>
      <w:pPr>
        <w:pStyle w:val="11"/>
        <w:spacing w:lineRule="atLeast" w:line="200"/>
        <w:jc w:val="center"/>
        <w:rPr/>
      </w:pPr>
      <w:r>
        <w:rPr/>
      </w:r>
    </w:p>
    <w:p>
      <w:pPr>
        <w:pStyle w:val="11"/>
        <w:spacing w:lineRule="atLeast" w:line="200"/>
        <w:jc w:val="center"/>
        <w:rPr/>
      </w:pPr>
      <w:r>
        <w:rPr/>
      </w:r>
    </w:p>
    <w:p>
      <w:pPr>
        <w:pStyle w:val="11"/>
        <w:spacing w:lineRule="atLeast" w:line="200"/>
        <w:rPr/>
      </w:pPr>
      <w:r>
        <w:rPr/>
      </w:r>
    </w:p>
    <w:p>
      <w:pPr>
        <w:pStyle w:val="11"/>
        <w:spacing w:lineRule="atLeast" w:line="200"/>
        <w:jc w:val="center"/>
        <w:rPr/>
      </w:pPr>
      <w:r>
        <w:rPr>
          <w:rFonts w:eastAsia="Times New Roman"/>
          <w:sz w:val="28"/>
          <w:szCs w:val="28"/>
          <w:lang w:eastAsia="ar-SA"/>
        </w:rPr>
        <w:t>Дзержинск</w:t>
      </w:r>
      <w:r>
        <w:rPr>
          <w:rFonts w:eastAsia="Times New Roman"/>
          <w:sz w:val="28"/>
          <w:szCs w:val="28"/>
          <w:lang w:val="ru-RU" w:eastAsia="ar-SA"/>
        </w:rPr>
        <w:t>-</w:t>
      </w:r>
      <w:r>
        <w:rPr>
          <w:rFonts w:eastAsia="Times New Roman"/>
          <w:sz w:val="28"/>
          <w:szCs w:val="28"/>
          <w:lang w:eastAsia="ar-SA"/>
        </w:rPr>
        <w:t>2019</w:t>
      </w:r>
    </w:p>
    <w:p>
      <w:pPr>
        <w:pStyle w:val="11"/>
        <w:spacing w:lineRule="atLeast" w:line="200"/>
        <w:jc w:val="center"/>
        <w:rPr/>
      </w:pPr>
      <w:r>
        <w:rPr/>
      </w:r>
    </w:p>
    <w:p>
      <w:pPr>
        <w:pStyle w:val="11"/>
        <w:spacing w:lineRule="auto" w:line="360"/>
        <w:ind w:firstLine="708"/>
        <w:jc w:val="both"/>
        <w:rPr/>
      </w:pPr>
      <w:r>
        <w:rPr>
          <w:rFonts w:eastAsia="Times New Roman"/>
          <w:bCs/>
          <w:lang w:val="ru-RU" w:eastAsia="ar-SA"/>
        </w:rPr>
        <w:t>Рабочая программа профессионального модуля разработана на основе Федерального государственного образовательного стандарта по специальности среднего профессионального образования 44.02.01</w:t>
      </w:r>
      <w:r>
        <w:rPr>
          <w:rFonts w:eastAsia="Times New Roman"/>
          <w:lang w:eastAsia="ar-SA"/>
        </w:rPr>
        <w:t xml:space="preserve"> Дошкольное образовани</w:t>
      </w:r>
      <w:r>
        <w:rPr>
          <w:rFonts w:eastAsia="Times New Roman"/>
          <w:bCs/>
        </w:rPr>
        <w:t>е</w:t>
      </w:r>
      <w:r>
        <w:rPr>
          <w:rFonts w:eastAsia="Times New Roman"/>
          <w:bCs/>
          <w:i/>
          <w:iCs/>
          <w:lang w:val="ru-RU" w:eastAsia="ar-SA"/>
        </w:rPr>
        <w:t xml:space="preserve">, </w:t>
      </w:r>
      <w:r>
        <w:rPr>
          <w:rFonts w:eastAsia="Times New Roman"/>
          <w:bCs/>
          <w:iCs/>
          <w:lang w:val="ru-RU" w:eastAsia="ar-SA"/>
        </w:rPr>
        <w:t>утвержденного приказом Министерства образования и науки РФ от «27» октября 2014г. №1351</w:t>
      </w:r>
    </w:p>
    <w:p>
      <w:pPr>
        <w:pStyle w:val="11"/>
        <w:spacing w:lineRule="atLeast" w:line="200"/>
        <w:rPr/>
      </w:pPr>
      <w:r>
        <w:rPr/>
      </w:r>
    </w:p>
    <w:p>
      <w:pPr>
        <w:pStyle w:val="11"/>
        <w:spacing w:lineRule="atLeast" w:line="200"/>
        <w:rPr/>
      </w:pPr>
      <w:r>
        <w:rPr>
          <w:rFonts w:eastAsia="Times New Roman"/>
          <w:bCs/>
          <w:lang w:val="ru-RU" w:eastAsia="ar-SA"/>
        </w:rPr>
        <w:t>Организация-разработчик: ГБПОУ «Дзержинский педагогический колледж»</w:t>
      </w:r>
    </w:p>
    <w:p>
      <w:pPr>
        <w:pStyle w:val="11"/>
        <w:spacing w:lineRule="atLeast" w:line="200"/>
        <w:rPr/>
      </w:pPr>
      <w:r>
        <w:rPr/>
      </w:r>
    </w:p>
    <w:p>
      <w:pPr>
        <w:pStyle w:val="11"/>
        <w:spacing w:lineRule="atLeast" w:line="200"/>
        <w:rPr/>
      </w:pPr>
      <w:r>
        <w:rPr>
          <w:rFonts w:eastAsia="Times New Roman"/>
          <w:bCs/>
          <w:lang w:eastAsia="ar-SA"/>
        </w:rPr>
        <w:t xml:space="preserve">Разработчики: </w:t>
      </w:r>
      <w:r>
        <w:rPr>
          <w:rFonts w:eastAsia="Times New Roman"/>
          <w:bCs/>
          <w:lang w:val="ru-RU" w:eastAsia="ar-SA"/>
        </w:rPr>
        <w:t xml:space="preserve">Пожидаева В.А., Гурьянова Т.П., </w:t>
      </w:r>
      <w:r>
        <w:rPr>
          <w:lang w:val="ru-RU"/>
        </w:rPr>
        <w:t>Журавлева Т.Ю</w:t>
      </w:r>
      <w:r>
        <w:rPr/>
        <w:t>.</w:t>
      </w:r>
      <w:r>
        <w:rPr>
          <w:lang w:val="ru-RU"/>
        </w:rPr>
        <w:t xml:space="preserve">, </w:t>
      </w:r>
      <w:r>
        <w:rPr>
          <w:rFonts w:eastAsia="Times New Roman"/>
          <w:bCs/>
          <w:lang w:val="ru-RU" w:eastAsia="ar-SA"/>
        </w:rPr>
        <w:t>Фомичева М.Н., Цускман Е.Е., преподаватели ГБПОУ «Дзержинский педагогический колледж»</w:t>
      </w:r>
    </w:p>
    <w:p>
      <w:pPr>
        <w:pStyle w:val="11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360"/>
        <w:jc w:val="both"/>
        <w:rPr>
          <w:lang w:val="ru-RU"/>
        </w:rPr>
      </w:pPr>
      <w:r>
        <w:rPr>
          <w:lang w:val="ru-RU"/>
        </w:rPr>
      </w:r>
    </w:p>
    <w:p>
      <w:pPr>
        <w:pStyle w:val="11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rPr>
          <w:lang w:val="ru-RU"/>
        </w:rPr>
      </w:pPr>
      <w:r>
        <w:rPr>
          <w:lang w:val="ru-RU"/>
        </w:rPr>
      </w:r>
    </w:p>
    <w:p>
      <w:pPr>
        <w:pStyle w:val="11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rPr/>
      </w:pPr>
      <w:r>
        <w:rPr>
          <w:lang w:val="ru-RU"/>
        </w:rPr>
        <w:t>Экспертиза:</w:t>
      </w:r>
    </w:p>
    <w:p>
      <w:pPr>
        <w:pStyle w:val="Style19"/>
        <w:spacing w:lineRule="auto" w:line="360"/>
        <w:rPr/>
      </w:pPr>
      <w:r>
        <w:rPr>
          <w:lang w:val="ru-RU"/>
        </w:rPr>
        <w:t>Внутренняя:</w:t>
      </w:r>
      <w:r>
        <w:rPr/>
        <w:t xml:space="preserve"> Петрова Н.В.</w:t>
      </w:r>
      <w:r>
        <w:rPr>
          <w:lang w:val="ru-RU"/>
        </w:rPr>
        <w:t xml:space="preserve">, Казачкова Н.Ю. , преподаватели </w:t>
      </w:r>
      <w:r>
        <w:rPr>
          <w:rFonts w:eastAsia="Times New Roman"/>
          <w:bCs/>
          <w:lang w:val="ru-RU" w:eastAsia="ar-SA"/>
        </w:rPr>
        <w:t>ГБПОУ «Дзержинский педагогический колледж»</w:t>
      </w:r>
    </w:p>
    <w:p>
      <w:pPr>
        <w:pStyle w:val="11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360" w:before="0" w:after="0"/>
        <w:jc w:val="both"/>
        <w:rPr/>
      </w:pPr>
      <w:r>
        <w:rPr>
          <w:lang w:val="ru-RU"/>
        </w:rPr>
        <w:t>Внешняя: Лунина Е.Е., к.п.н., доцент кафедры психологии и педагогики дошкольного и начального образования, ФГБОУ ВПО «Нижегородский государственный педагогический университет им. К. Минина»</w:t>
      </w:r>
    </w:p>
    <w:p>
      <w:pPr>
        <w:pStyle w:val="11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360" w:before="0" w:after="0"/>
        <w:jc w:val="both"/>
        <w:rPr/>
      </w:pPr>
      <w:r>
        <w:rPr>
          <w:lang w:val="ru-RU"/>
        </w:rPr>
        <w:t>Леонтьева М.В., зав. МБДОУ «Детский сад №97»</w:t>
      </w:r>
    </w:p>
    <w:p>
      <w:pPr>
        <w:pStyle w:val="11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360" w:before="0" w:after="0"/>
        <w:jc w:val="both"/>
        <w:rPr/>
      </w:pPr>
      <w:r>
        <w:rPr/>
      </w:r>
    </w:p>
    <w:p>
      <w:pPr>
        <w:pStyle w:val="11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both"/>
        <w:rPr/>
      </w:pPr>
      <w:r>
        <w:rPr/>
      </w:r>
    </w:p>
    <w:p>
      <w:pPr>
        <w:pStyle w:val="11"/>
        <w:spacing w:lineRule="atLeast" w:line="200"/>
        <w:jc w:val="both"/>
        <w:rPr/>
      </w:pPr>
      <w:bookmarkStart w:id="0" w:name="__DdeLink__8321_139717672063"/>
      <w:bookmarkEnd w:id="0"/>
      <w:r>
        <w:rPr>
          <w:rFonts w:eastAsia="Times New Roman"/>
          <w:lang w:val="ru-RU" w:eastAsia="ar-SA"/>
        </w:rPr>
        <w:t>Одобрена</w:t>
      </w:r>
      <w:r>
        <w:rPr>
          <w:rFonts w:eastAsia="Times New Roman"/>
          <w:lang w:eastAsia="ar-SA"/>
        </w:rPr>
        <w:t xml:space="preserve"> на заседании предметно-цикловой комиссии </w:t>
      </w:r>
    </w:p>
    <w:p>
      <w:pPr>
        <w:pStyle w:val="11"/>
        <w:spacing w:lineRule="atLeast" w:line="200"/>
        <w:jc w:val="both"/>
        <w:rPr/>
      </w:pPr>
      <w:r>
        <w:rPr>
          <w:rFonts w:eastAsia="Times New Roman"/>
          <w:lang w:val="ru-RU" w:eastAsia="ar-SA"/>
        </w:rPr>
        <w:t>преподавателей специальности «Дошкольное образование»</w:t>
      </w:r>
    </w:p>
    <w:p>
      <w:pPr>
        <w:pStyle w:val="11"/>
        <w:spacing w:lineRule="atLeast" w:line="200"/>
        <w:jc w:val="both"/>
        <w:rPr/>
      </w:pPr>
      <w:r>
        <w:rPr>
          <w:rFonts w:eastAsia="Times New Roman"/>
          <w:lang w:eastAsia="ar-SA"/>
        </w:rPr>
        <w:t xml:space="preserve">Протокол №  ___1___  от « </w:t>
      </w:r>
      <w:r>
        <w:rPr>
          <w:rFonts w:eastAsia="Times New Roman"/>
          <w:lang w:val="ru-RU" w:eastAsia="ar-SA"/>
        </w:rPr>
        <w:t>__27_</w:t>
      </w:r>
      <w:r>
        <w:rPr>
          <w:rFonts w:eastAsia="Times New Roman"/>
          <w:lang w:eastAsia="ar-SA"/>
        </w:rPr>
        <w:t xml:space="preserve"> »   </w:t>
      </w:r>
      <w:r>
        <w:rPr>
          <w:rFonts w:eastAsia="Times New Roman"/>
          <w:lang w:val="ru-RU" w:eastAsia="ar-SA"/>
        </w:rPr>
        <w:t>__августа__</w:t>
      </w:r>
      <w:r>
        <w:rPr>
          <w:rFonts w:eastAsia="Times New Roman"/>
          <w:lang w:eastAsia="ar-SA"/>
        </w:rPr>
        <w:t xml:space="preserve">  2019   г.</w:t>
      </w:r>
    </w:p>
    <w:p>
      <w:pPr>
        <w:pStyle w:val="11"/>
        <w:spacing w:lineRule="atLeast" w:line="200"/>
        <w:jc w:val="both"/>
        <w:rPr/>
      </w:pPr>
      <w:r>
        <w:rPr>
          <w:rFonts w:eastAsia="Times New Roman"/>
          <w:lang w:eastAsia="ar-SA"/>
        </w:rPr>
        <w:t>Председатель ПЦК</w:t>
      </w:r>
      <w:r>
        <w:rPr>
          <w:rFonts w:eastAsia="Times New Roman"/>
          <w:lang w:val="ru-RU" w:eastAsia="ar-SA"/>
        </w:rPr>
        <w:t xml:space="preserve">   _________________/Казачкова Н.Ю./</w:t>
      </w:r>
      <w:r>
        <w:rPr>
          <w:rFonts w:eastAsia="Times New Roman"/>
          <w:lang w:eastAsia="ar-SA"/>
        </w:rPr>
        <w:t xml:space="preserve">                                      </w:t>
      </w:r>
    </w:p>
    <w:p>
      <w:pPr>
        <w:pStyle w:val="11"/>
        <w:spacing w:lineRule="atLeast" w:line="200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</w:r>
    </w:p>
    <w:p>
      <w:pPr>
        <w:pStyle w:val="11"/>
        <w:spacing w:lineRule="atLeast" w:line="200"/>
        <w:jc w:val="both"/>
        <w:rPr/>
      </w:pPr>
      <w:r>
        <w:rPr>
          <w:rFonts w:eastAsia="Times New Roman"/>
          <w:lang w:eastAsia="ar-SA"/>
        </w:rPr>
        <w:t xml:space="preserve">  </w:t>
      </w:r>
    </w:p>
    <w:p>
      <w:pPr>
        <w:pStyle w:val="11"/>
        <w:spacing w:lineRule="atLeast" w:line="200"/>
        <w:jc w:val="both"/>
        <w:rPr/>
      </w:pPr>
      <w:r>
        <w:rPr>
          <w:rFonts w:eastAsia="Times New Roman"/>
          <w:lang w:val="ru-RU" w:eastAsia="ar-SA"/>
        </w:rPr>
        <w:t>Рекомендована к использованию Э</w:t>
      </w:r>
      <w:r>
        <w:rPr>
          <w:rFonts w:eastAsia="Times New Roman"/>
          <w:lang w:eastAsia="ar-SA"/>
        </w:rPr>
        <w:t xml:space="preserve">кспертным советом </w:t>
      </w:r>
    </w:p>
    <w:p>
      <w:pPr>
        <w:pStyle w:val="11"/>
        <w:spacing w:lineRule="atLeast" w:line="200"/>
        <w:jc w:val="both"/>
        <w:rPr/>
      </w:pPr>
      <w:r>
        <w:rPr>
          <w:rFonts w:eastAsia="Times New Roman"/>
          <w:lang w:val="ru-RU" w:eastAsia="ar-SA"/>
        </w:rPr>
        <w:t>ГБПОУ «Дзержинский педагогический колледж».</w:t>
      </w:r>
    </w:p>
    <w:p>
      <w:pPr>
        <w:pStyle w:val="11"/>
        <w:spacing w:lineRule="atLeast" w:line="200"/>
        <w:jc w:val="both"/>
        <w:rPr/>
      </w:pPr>
      <w:r>
        <w:rPr>
          <w:rFonts w:eastAsia="Times New Roman"/>
          <w:lang w:eastAsia="ar-SA"/>
        </w:rPr>
        <w:t>Протокол №  _</w:t>
      </w:r>
      <w:r>
        <w:rPr>
          <w:rFonts w:eastAsia="Times New Roman"/>
          <w:lang w:val="ru-RU" w:eastAsia="ar-SA"/>
        </w:rPr>
        <w:t>1</w:t>
      </w:r>
      <w:r>
        <w:rPr>
          <w:rFonts w:eastAsia="Times New Roman"/>
          <w:lang w:eastAsia="ar-SA"/>
        </w:rPr>
        <w:t xml:space="preserve">__   от « </w:t>
      </w:r>
      <w:r>
        <w:rPr>
          <w:rFonts w:eastAsia="Times New Roman"/>
          <w:lang w:val="ru-RU" w:eastAsia="ar-SA"/>
        </w:rPr>
        <w:t>_28__</w:t>
      </w:r>
      <w:r>
        <w:rPr>
          <w:rFonts w:eastAsia="Times New Roman"/>
          <w:lang w:eastAsia="ar-SA"/>
        </w:rPr>
        <w:t xml:space="preserve"> »    </w:t>
      </w:r>
      <w:r>
        <w:rPr>
          <w:rFonts w:eastAsia="Times New Roman"/>
          <w:lang w:val="ru-RU" w:eastAsia="ar-SA"/>
        </w:rPr>
        <w:t>___августа__</w:t>
      </w:r>
      <w:r>
        <w:rPr>
          <w:rFonts w:eastAsia="Times New Roman"/>
          <w:lang w:eastAsia="ar-SA"/>
        </w:rPr>
        <w:t xml:space="preserve">    2019   г.</w:t>
      </w:r>
    </w:p>
    <w:p>
      <w:pPr>
        <w:pStyle w:val="11"/>
        <w:spacing w:lineRule="atLeast" w:line="200"/>
        <w:ind w:left="0" w:right="0" w:hanging="0"/>
        <w:rPr>
          <w:sz w:val="24"/>
          <w:szCs w:val="24"/>
        </w:rPr>
      </w:pPr>
      <w:r>
        <w:rPr>
          <w:rFonts w:eastAsia="Times New Roman"/>
          <w:sz w:val="24"/>
          <w:szCs w:val="24"/>
          <w:lang w:val="ru-RU" w:eastAsia="ar-SA"/>
        </w:rPr>
        <w:t>Заместитель директора по учебно-научной работе________/И.В. Тухман/</w:t>
      </w:r>
    </w:p>
    <w:p>
      <w:pPr>
        <w:sectPr>
          <w:type w:val="nextPage"/>
          <w:pgSz w:w="11906" w:h="16838"/>
          <w:pgMar w:left="300" w:right="140" w:header="0" w:top="1480" w:footer="0" w:bottom="280" w:gutter="0"/>
          <w:pgNumType w:fmt="decimal"/>
          <w:formProt w:val="false"/>
          <w:textDirection w:val="lrTb"/>
        </w:sectPr>
      </w:pPr>
    </w:p>
    <w:p>
      <w:pPr>
        <w:pStyle w:val="1"/>
        <w:spacing w:before="72" w:after="0"/>
        <w:ind w:left="0" w:right="524" w:hanging="0"/>
        <w:jc w:val="center"/>
        <w:rPr/>
      </w:pPr>
      <w:r>
        <w:rPr/>
        <w:t>СОДЕРЖАНИЕ</w:t>
      </w:r>
    </w:p>
    <w:p>
      <w:pPr>
        <w:pStyle w:val="Style14"/>
        <w:rPr>
          <w:b/>
          <w:b/>
          <w:sz w:val="25"/>
        </w:rPr>
      </w:pPr>
      <w:r>
        <w:rPr>
          <w:b/>
          <w:sz w:val="25"/>
        </w:rPr>
      </w:r>
    </w:p>
    <w:tbl>
      <w:tblPr>
        <w:tblW w:w="9853" w:type="dxa"/>
        <w:jc w:val="left"/>
        <w:tblInd w:w="1375" w:type="dxa"/>
        <w:tblBorders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029"/>
        <w:gridCol w:w="823"/>
      </w:tblGrid>
      <w:tr>
        <w:trPr>
          <w:trHeight w:val="598" w:hRule="atLeast"/>
        </w:trPr>
        <w:tc>
          <w:tcPr>
            <w:tcW w:w="9029" w:type="dxa"/>
            <w:tcBorders/>
            <w:shd w:fill="auto" w:val="clear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823" w:type="dxa"/>
            <w:tcBorders/>
            <w:shd w:fill="auto" w:val="clear"/>
          </w:tcPr>
          <w:p>
            <w:pPr>
              <w:pStyle w:val="TableParagraph"/>
              <w:spacing w:lineRule="exact" w:line="266"/>
              <w:ind w:left="184" w:right="181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стр.</w:t>
            </w:r>
          </w:p>
        </w:tc>
      </w:tr>
      <w:tr>
        <w:trPr>
          <w:trHeight w:val="1155" w:hRule="atLeast"/>
        </w:trPr>
        <w:tc>
          <w:tcPr>
            <w:tcW w:w="9029" w:type="dxa"/>
            <w:tcBorders/>
            <w:shd w:fill="auto" w:val="clear"/>
          </w:tcPr>
          <w:p>
            <w:pPr>
              <w:pStyle w:val="TableParagraph"/>
              <w:rPr>
                <w:b/>
                <w:b/>
                <w:sz w:val="28"/>
              </w:rPr>
            </w:pPr>
            <w:r>
              <w:rPr>
                <w:b/>
                <w:sz w:val="28"/>
              </w:rPr>
            </w:r>
          </w:p>
          <w:p>
            <w:pPr>
              <w:pStyle w:val="TableParagraph"/>
              <w:ind w:left="200" w:right="1289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1. ПАСПОРТ РАБОЧЕЙ ПРОГРАММЫ ПРОФЕССИОНАЛЬНОГО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МОДУЛЯ</w:t>
            </w:r>
          </w:p>
        </w:tc>
        <w:tc>
          <w:tcPr>
            <w:tcW w:w="823" w:type="dxa"/>
            <w:tcBorders/>
            <w:shd w:fill="auto" w:val="clear"/>
          </w:tcPr>
          <w:p>
            <w:pPr>
              <w:pStyle w:val="TableParagraph"/>
              <w:rPr>
                <w:b/>
                <w:b/>
                <w:sz w:val="28"/>
              </w:rPr>
            </w:pPr>
            <w:r>
              <w:rPr>
                <w:b/>
                <w:sz w:val="28"/>
              </w:rPr>
            </w:r>
          </w:p>
          <w:p>
            <w:pPr>
              <w:pStyle w:val="TableParagraph"/>
              <w:ind w:left="1" w:right="0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>
        <w:trPr>
          <w:trHeight w:val="964" w:hRule="atLeast"/>
        </w:trPr>
        <w:tc>
          <w:tcPr>
            <w:tcW w:w="9029" w:type="dxa"/>
            <w:tcBorders/>
            <w:shd w:fill="auto" w:val="clear"/>
          </w:tcPr>
          <w:p>
            <w:pPr>
              <w:pStyle w:val="TableParagraph"/>
              <w:spacing w:before="6" w:after="0"/>
              <w:rPr>
                <w:b/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ind w:left="200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ОСВОЕНИЯ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ПРОФЕССИОНАЛЬНОГО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МОДУЛЯ</w:t>
            </w:r>
          </w:p>
        </w:tc>
        <w:tc>
          <w:tcPr>
            <w:tcW w:w="823" w:type="dxa"/>
            <w:tcBorders/>
            <w:shd w:fill="auto" w:val="clear"/>
          </w:tcPr>
          <w:p>
            <w:pPr>
              <w:pStyle w:val="TableParagraph"/>
              <w:spacing w:before="6" w:after="0"/>
              <w:rPr>
                <w:b/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ind w:left="1" w:right="0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</w:tr>
      <w:tr>
        <w:trPr>
          <w:trHeight w:val="1241" w:hRule="atLeast"/>
        </w:trPr>
        <w:tc>
          <w:tcPr>
            <w:tcW w:w="9029" w:type="dxa"/>
            <w:tcBorders/>
            <w:shd w:fill="auto" w:val="clear"/>
          </w:tcPr>
          <w:p>
            <w:pPr>
              <w:pStyle w:val="TableParagraph"/>
              <w:spacing w:before="5" w:after="0"/>
              <w:rPr>
                <w:b/>
                <w:b/>
                <w:sz w:val="35"/>
              </w:rPr>
            </w:pPr>
            <w:r>
              <w:rPr>
                <w:b/>
                <w:sz w:val="35"/>
              </w:rPr>
            </w:r>
          </w:p>
          <w:p>
            <w:pPr>
              <w:pStyle w:val="TableParagraph"/>
              <w:ind w:left="200" w:right="277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3. СТРУКТУРА И ПРИМЕРНОЕ СОДЕРЖАНИЕ ПРОФЕССИОНАЛЬНОГО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МОДУЛЯ</w:t>
            </w:r>
          </w:p>
        </w:tc>
        <w:tc>
          <w:tcPr>
            <w:tcW w:w="823" w:type="dxa"/>
            <w:tcBorders/>
            <w:shd w:fill="auto" w:val="clear"/>
          </w:tcPr>
          <w:p>
            <w:pPr>
              <w:pStyle w:val="TableParagraph"/>
              <w:spacing w:before="5" w:after="0"/>
              <w:rPr>
                <w:b/>
                <w:b/>
                <w:sz w:val="35"/>
              </w:rPr>
            </w:pPr>
            <w:r>
              <w:rPr>
                <w:b/>
                <w:sz w:val="35"/>
              </w:rPr>
            </w:r>
          </w:p>
          <w:p>
            <w:pPr>
              <w:pStyle w:val="TableParagraph"/>
              <w:ind w:left="1" w:right="0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</w:tr>
      <w:tr>
        <w:trPr>
          <w:trHeight w:val="965" w:hRule="atLeast"/>
        </w:trPr>
        <w:tc>
          <w:tcPr>
            <w:tcW w:w="9029" w:type="dxa"/>
            <w:tcBorders/>
            <w:shd w:fill="auto" w:val="clear"/>
          </w:tcPr>
          <w:p>
            <w:pPr>
              <w:pStyle w:val="TableParagraph"/>
              <w:spacing w:before="6" w:after="0"/>
              <w:rPr>
                <w:b/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ind w:left="200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56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ПРОФЕССИОНАЛЬНОГО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МОДУЛЯ</w:t>
            </w:r>
          </w:p>
        </w:tc>
        <w:tc>
          <w:tcPr>
            <w:tcW w:w="823" w:type="dxa"/>
            <w:tcBorders/>
            <w:shd w:fill="auto" w:val="clear"/>
          </w:tcPr>
          <w:p>
            <w:pPr>
              <w:pStyle w:val="TableParagraph"/>
              <w:spacing w:before="6" w:after="0"/>
              <w:rPr>
                <w:b/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ind w:left="182" w:right="181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45</w:t>
            </w:r>
          </w:p>
        </w:tc>
      </w:tr>
      <w:tr>
        <w:trPr>
          <w:trHeight w:val="1236" w:hRule="atLeast"/>
        </w:trPr>
        <w:tc>
          <w:tcPr>
            <w:tcW w:w="9029" w:type="dxa"/>
            <w:tcBorders/>
            <w:shd w:fill="auto" w:val="clear"/>
          </w:tcPr>
          <w:p>
            <w:pPr>
              <w:pStyle w:val="TableParagraph"/>
              <w:spacing w:before="6" w:after="0"/>
              <w:rPr>
                <w:b/>
                <w:b/>
                <w:sz w:val="35"/>
              </w:rPr>
            </w:pPr>
            <w:r>
              <w:rPr>
                <w:b/>
                <w:sz w:val="35"/>
              </w:rPr>
            </w:r>
          </w:p>
          <w:p>
            <w:pPr>
              <w:pStyle w:val="TableParagraph"/>
              <w:ind w:left="200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РЕЗУЛЬТАТОВ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ОСВОЕНИЯ</w:t>
            </w:r>
          </w:p>
          <w:p>
            <w:pPr>
              <w:pStyle w:val="TableParagraph"/>
              <w:spacing w:lineRule="atLeast" w:line="270"/>
              <w:ind w:left="200" w:right="877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ПРОФЕССИОНАЛЬНОГО МОДУЛЯ (ВИДА ПРОФЕССИОНАЛЬНОЙ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ДЕЯТЕЛЬНОСТИ)</w:t>
            </w:r>
          </w:p>
        </w:tc>
        <w:tc>
          <w:tcPr>
            <w:tcW w:w="823" w:type="dxa"/>
            <w:tcBorders/>
            <w:shd w:fill="auto" w:val="clear"/>
          </w:tcPr>
          <w:p>
            <w:pPr>
              <w:pStyle w:val="TableParagraph"/>
              <w:spacing w:before="6" w:after="0"/>
              <w:rPr>
                <w:b/>
                <w:b/>
                <w:sz w:val="35"/>
              </w:rPr>
            </w:pPr>
            <w:r>
              <w:rPr>
                <w:b/>
                <w:sz w:val="35"/>
              </w:rPr>
            </w:r>
          </w:p>
          <w:p>
            <w:pPr>
              <w:pStyle w:val="TableParagraph"/>
              <w:ind w:left="182" w:right="181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51</w:t>
            </w:r>
          </w:p>
        </w:tc>
      </w:tr>
    </w:tbl>
    <w:p>
      <w:pPr>
        <w:sectPr>
          <w:type w:val="nextPage"/>
          <w:pgSz w:w="11906" w:h="16838"/>
          <w:pgMar w:left="300" w:right="140" w:header="0" w:top="1120" w:footer="0" w:bottom="280" w:gutter="0"/>
          <w:pgNumType w:fmt="decimal"/>
          <w:formProt w:val="false"/>
          <w:textDirection w:val="lrTb"/>
          <w:docGrid w:type="default" w:linePitch="240" w:charSpace="4294965247"/>
        </w:sectPr>
      </w:pPr>
    </w:p>
    <w:p>
      <w:pPr>
        <w:pStyle w:val="2"/>
        <w:numPr>
          <w:ilvl w:val="0"/>
          <w:numId w:val="82"/>
        </w:numPr>
        <w:tabs>
          <w:tab w:val="left" w:pos="3957" w:leader="none"/>
        </w:tabs>
        <w:spacing w:lineRule="auto" w:line="240" w:before="69" w:after="0"/>
        <w:ind w:left="3845" w:right="3308" w:hanging="130"/>
        <w:jc w:val="left"/>
        <w:rPr/>
      </w:pPr>
      <w:r>
        <w:rPr/>
        <w:t>ПАСПОРТ РАБОЧЕЙ ПРОГРАММЫ</w:t>
      </w:r>
      <w:r>
        <w:rPr>
          <w:spacing w:val="-57"/>
        </w:rPr>
        <w:t xml:space="preserve"> </w:t>
      </w:r>
      <w:r>
        <w:rPr/>
        <w:t>ПРОФЕССИОНАЛЬНОГО</w:t>
      </w:r>
      <w:r>
        <w:rPr>
          <w:spacing w:val="-2"/>
        </w:rPr>
        <w:t xml:space="preserve"> </w:t>
      </w:r>
      <w:r>
        <w:rPr/>
        <w:t>МОДУЛЯ</w:t>
      </w:r>
    </w:p>
    <w:p>
      <w:pPr>
        <w:pStyle w:val="Normal"/>
        <w:spacing w:before="0" w:after="0"/>
        <w:ind w:left="4498" w:right="1597" w:hanging="2483"/>
        <w:jc w:val="left"/>
        <w:rPr>
          <w:b/>
          <w:b/>
          <w:sz w:val="24"/>
        </w:rPr>
      </w:pPr>
      <w:r>
        <w:rPr>
          <w:b/>
          <w:sz w:val="24"/>
        </w:rPr>
        <w:t>Организация занятий по основным общеобразовательным программам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дошкольного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образования</w:t>
      </w:r>
    </w:p>
    <w:p>
      <w:pPr>
        <w:pStyle w:val="Style14"/>
        <w:spacing w:before="10" w:after="0"/>
        <w:rPr>
          <w:b/>
          <w:b/>
          <w:sz w:val="23"/>
        </w:rPr>
      </w:pPr>
      <w:r>
        <w:rPr>
          <w:b/>
          <w:sz w:val="23"/>
        </w:rPr>
      </w:r>
    </w:p>
    <w:p>
      <w:pPr>
        <w:pStyle w:val="2"/>
        <w:numPr>
          <w:ilvl w:val="1"/>
          <w:numId w:val="81"/>
        </w:numPr>
        <w:tabs>
          <w:tab w:val="left" w:pos="1539" w:leader="none"/>
        </w:tabs>
        <w:spacing w:lineRule="exact" w:line="274" w:before="0" w:after="0"/>
        <w:ind w:left="1538" w:right="0" w:hanging="421"/>
        <w:jc w:val="both"/>
        <w:rPr/>
      </w:pPr>
      <w:r>
        <w:rPr/>
        <w:t>Область</w:t>
      </w:r>
      <w:r>
        <w:rPr>
          <w:spacing w:val="-3"/>
        </w:rPr>
        <w:t xml:space="preserve"> </w:t>
      </w:r>
      <w:r>
        <w:rPr/>
        <w:t>применения</w:t>
      </w:r>
      <w:r>
        <w:rPr>
          <w:spacing w:val="-3"/>
        </w:rPr>
        <w:t xml:space="preserve"> </w:t>
      </w:r>
      <w:r>
        <w:rPr/>
        <w:t>рабочей</w:t>
      </w:r>
      <w:r>
        <w:rPr>
          <w:spacing w:val="-3"/>
        </w:rPr>
        <w:t xml:space="preserve"> </w:t>
      </w:r>
      <w:r>
        <w:rPr/>
        <w:t>программы</w:t>
      </w:r>
    </w:p>
    <w:p>
      <w:pPr>
        <w:pStyle w:val="Style14"/>
        <w:ind w:left="1118" w:right="710" w:hanging="0"/>
        <w:jc w:val="both"/>
        <w:rPr/>
      </w:pPr>
      <w:r>
        <w:rPr/>
        <w:t>Рабочая программа профессионального модуля является частью основной профессиональной</w:t>
      </w:r>
      <w:r>
        <w:rPr>
          <w:spacing w:val="-57"/>
        </w:rPr>
        <w:t xml:space="preserve"> </w:t>
      </w:r>
      <w:r>
        <w:rPr/>
        <w:t>образовательной</w:t>
      </w:r>
      <w:r>
        <w:rPr>
          <w:spacing w:val="1"/>
        </w:rPr>
        <w:t xml:space="preserve"> </w:t>
      </w:r>
      <w:r>
        <w:rPr/>
        <w:t>программы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соответствии</w:t>
      </w:r>
      <w:r>
        <w:rPr>
          <w:spacing w:val="1"/>
        </w:rPr>
        <w:t xml:space="preserve"> </w:t>
      </w:r>
      <w:r>
        <w:rPr/>
        <w:t>с</w:t>
      </w:r>
      <w:r>
        <w:rPr>
          <w:spacing w:val="1"/>
        </w:rPr>
        <w:t xml:space="preserve"> </w:t>
      </w:r>
      <w:r>
        <w:rPr/>
        <w:t>ФГОС</w:t>
      </w:r>
      <w:r>
        <w:rPr>
          <w:spacing w:val="1"/>
        </w:rPr>
        <w:t xml:space="preserve"> </w:t>
      </w:r>
      <w:r>
        <w:rPr/>
        <w:t>по</w:t>
      </w:r>
      <w:r>
        <w:rPr>
          <w:spacing w:val="1"/>
        </w:rPr>
        <w:t xml:space="preserve"> </w:t>
      </w:r>
      <w:r>
        <w:rPr/>
        <w:t>специальности</w:t>
      </w:r>
      <w:r>
        <w:rPr>
          <w:spacing w:val="1"/>
        </w:rPr>
        <w:t xml:space="preserve"> </w:t>
      </w:r>
      <w:r>
        <w:rPr/>
        <w:t>СПО</w:t>
      </w:r>
      <w:r>
        <w:rPr>
          <w:spacing w:val="1"/>
        </w:rPr>
        <w:t xml:space="preserve"> </w:t>
      </w:r>
      <w:r>
        <w:rPr/>
        <w:t>44.02.01.</w:t>
      </w:r>
      <w:r>
        <w:rPr>
          <w:spacing w:val="1"/>
        </w:rPr>
        <w:t xml:space="preserve"> </w:t>
      </w:r>
      <w:r>
        <w:rPr>
          <w:b/>
        </w:rPr>
        <w:t>Дошкольное</w:t>
      </w:r>
      <w:r>
        <w:rPr>
          <w:b/>
          <w:spacing w:val="1"/>
        </w:rPr>
        <w:t xml:space="preserve"> </w:t>
      </w:r>
      <w:r>
        <w:rPr>
          <w:b/>
        </w:rPr>
        <w:t>образование</w:t>
      </w:r>
      <w:r>
        <w:rPr>
          <w:b/>
          <w:spacing w:val="1"/>
        </w:rPr>
        <w:t xml:space="preserve"> </w:t>
      </w:r>
      <w:r>
        <w:rPr/>
        <w:t>(углубленной</w:t>
      </w:r>
      <w:r>
        <w:rPr>
          <w:spacing w:val="1"/>
        </w:rPr>
        <w:t xml:space="preserve"> </w:t>
      </w:r>
      <w:r>
        <w:rPr/>
        <w:t>подготовки)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части</w:t>
      </w:r>
      <w:r>
        <w:rPr>
          <w:spacing w:val="1"/>
        </w:rPr>
        <w:t xml:space="preserve"> </w:t>
      </w:r>
      <w:r>
        <w:rPr/>
        <w:t>освоения</w:t>
      </w:r>
      <w:r>
        <w:rPr>
          <w:spacing w:val="1"/>
        </w:rPr>
        <w:t xml:space="preserve"> </w:t>
      </w:r>
      <w:r>
        <w:rPr/>
        <w:t>основного</w:t>
      </w:r>
      <w:r>
        <w:rPr>
          <w:spacing w:val="1"/>
        </w:rPr>
        <w:t xml:space="preserve"> </w:t>
      </w:r>
      <w:r>
        <w:rPr/>
        <w:t>вида</w:t>
      </w:r>
      <w:r>
        <w:rPr>
          <w:spacing w:val="1"/>
        </w:rPr>
        <w:t xml:space="preserve"> </w:t>
      </w:r>
      <w:r>
        <w:rPr/>
        <w:t>профессиональной</w:t>
      </w:r>
      <w:r>
        <w:rPr>
          <w:spacing w:val="-1"/>
        </w:rPr>
        <w:t xml:space="preserve"> </w:t>
      </w:r>
      <w:r>
        <w:rPr/>
        <w:t>деятельности (ВПД):</w:t>
      </w:r>
    </w:p>
    <w:p>
      <w:pPr>
        <w:pStyle w:val="Normal"/>
        <w:spacing w:lineRule="auto" w:line="235" w:before="7" w:after="0"/>
        <w:ind w:left="1118" w:right="714" w:hanging="0"/>
        <w:jc w:val="both"/>
        <w:rPr>
          <w:sz w:val="24"/>
        </w:rPr>
      </w:pPr>
      <w:r>
        <w:rPr>
          <w:b/>
          <w:sz w:val="24"/>
        </w:rPr>
        <w:t>Организация занятий по основным общеобразовательным программам дошкольного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образования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компетенций (ПК):</w:t>
      </w:r>
    </w:p>
    <w:p>
      <w:pPr>
        <w:pStyle w:val="Style14"/>
        <w:spacing w:before="2" w:after="0"/>
        <w:ind w:left="1118" w:right="975" w:hanging="0"/>
        <w:rPr/>
      </w:pPr>
      <w:r>
        <w:rPr/>
        <w:t>ПК</w:t>
      </w:r>
      <w:r>
        <w:rPr>
          <w:spacing w:val="-4"/>
        </w:rPr>
        <w:t xml:space="preserve"> </w:t>
      </w:r>
      <w:r>
        <w:rPr/>
        <w:t>3.1.</w:t>
      </w:r>
      <w:r>
        <w:rPr>
          <w:spacing w:val="-3"/>
        </w:rPr>
        <w:t xml:space="preserve"> </w:t>
      </w:r>
      <w:r>
        <w:rPr/>
        <w:t>Определять</w:t>
      </w:r>
      <w:r>
        <w:rPr>
          <w:spacing w:val="-3"/>
        </w:rPr>
        <w:t xml:space="preserve"> </w:t>
      </w:r>
      <w:r>
        <w:rPr/>
        <w:t>цели</w:t>
      </w:r>
      <w:r>
        <w:rPr>
          <w:spacing w:val="-3"/>
        </w:rPr>
        <w:t xml:space="preserve"> </w:t>
      </w:r>
      <w:r>
        <w:rPr/>
        <w:t>и</w:t>
      </w:r>
      <w:r>
        <w:rPr>
          <w:spacing w:val="-3"/>
        </w:rPr>
        <w:t xml:space="preserve"> </w:t>
      </w:r>
      <w:r>
        <w:rPr/>
        <w:t>задачи,</w:t>
      </w:r>
      <w:r>
        <w:rPr>
          <w:spacing w:val="-3"/>
        </w:rPr>
        <w:t xml:space="preserve"> </w:t>
      </w:r>
      <w:r>
        <w:rPr/>
        <w:t>планировать</w:t>
      </w:r>
      <w:r>
        <w:rPr>
          <w:spacing w:val="-2"/>
        </w:rPr>
        <w:t xml:space="preserve"> </w:t>
      </w:r>
      <w:r>
        <w:rPr/>
        <w:t>занятия</w:t>
      </w:r>
      <w:r>
        <w:rPr>
          <w:spacing w:val="-3"/>
        </w:rPr>
        <w:t xml:space="preserve"> </w:t>
      </w:r>
      <w:r>
        <w:rPr/>
        <w:t>с</w:t>
      </w:r>
      <w:r>
        <w:rPr>
          <w:spacing w:val="-4"/>
        </w:rPr>
        <w:t xml:space="preserve"> </w:t>
      </w:r>
      <w:r>
        <w:rPr/>
        <w:t>детьми</w:t>
      </w:r>
      <w:r>
        <w:rPr>
          <w:spacing w:val="-3"/>
        </w:rPr>
        <w:t xml:space="preserve"> </w:t>
      </w:r>
      <w:r>
        <w:rPr/>
        <w:t>дошкольного</w:t>
      </w:r>
      <w:r>
        <w:rPr>
          <w:spacing w:val="-3"/>
        </w:rPr>
        <w:t xml:space="preserve"> </w:t>
      </w:r>
      <w:r>
        <w:rPr/>
        <w:t>возраста.</w:t>
      </w:r>
      <w:r>
        <w:rPr>
          <w:spacing w:val="-57"/>
        </w:rPr>
        <w:t xml:space="preserve"> </w:t>
      </w:r>
      <w:r>
        <w:rPr/>
        <w:t>ПК</w:t>
      </w:r>
      <w:r>
        <w:rPr>
          <w:spacing w:val="-2"/>
        </w:rPr>
        <w:t xml:space="preserve"> </w:t>
      </w:r>
      <w:r>
        <w:rPr/>
        <w:t>3.2. Проводить</w:t>
      </w:r>
      <w:r>
        <w:rPr>
          <w:spacing w:val="-1"/>
        </w:rPr>
        <w:t xml:space="preserve"> </w:t>
      </w:r>
      <w:r>
        <w:rPr/>
        <w:t>занятия с</w:t>
      </w:r>
      <w:r>
        <w:rPr>
          <w:spacing w:val="-1"/>
        </w:rPr>
        <w:t xml:space="preserve"> </w:t>
      </w:r>
      <w:r>
        <w:rPr/>
        <w:t>детьми</w:t>
      </w:r>
      <w:r>
        <w:rPr>
          <w:spacing w:val="-1"/>
        </w:rPr>
        <w:t xml:space="preserve"> </w:t>
      </w:r>
      <w:r>
        <w:rPr/>
        <w:t>дошкольного возраста.</w:t>
      </w:r>
    </w:p>
    <w:p>
      <w:pPr>
        <w:pStyle w:val="Style14"/>
        <w:ind w:left="1118" w:right="0" w:hanging="0"/>
        <w:rPr/>
      </w:pPr>
      <w:r>
        <w:rPr/>
        <w:t>ПК</w:t>
      </w:r>
      <w:r>
        <w:rPr>
          <w:spacing w:val="22"/>
        </w:rPr>
        <w:t xml:space="preserve"> </w:t>
      </w:r>
      <w:r>
        <w:rPr/>
        <w:t>3.3.</w:t>
      </w:r>
      <w:r>
        <w:rPr>
          <w:spacing w:val="21"/>
        </w:rPr>
        <w:t xml:space="preserve"> </w:t>
      </w:r>
      <w:r>
        <w:rPr/>
        <w:t>Осуществлять</w:t>
      </w:r>
      <w:r>
        <w:rPr>
          <w:spacing w:val="23"/>
        </w:rPr>
        <w:t xml:space="preserve"> </w:t>
      </w:r>
      <w:r>
        <w:rPr/>
        <w:t>педагогический</w:t>
      </w:r>
      <w:r>
        <w:rPr>
          <w:spacing w:val="23"/>
        </w:rPr>
        <w:t xml:space="preserve"> </w:t>
      </w:r>
      <w:r>
        <w:rPr/>
        <w:t>контроль,</w:t>
      </w:r>
      <w:r>
        <w:rPr>
          <w:spacing w:val="22"/>
        </w:rPr>
        <w:t xml:space="preserve"> </w:t>
      </w:r>
      <w:r>
        <w:rPr/>
        <w:t>оценивать</w:t>
      </w:r>
      <w:r>
        <w:rPr>
          <w:spacing w:val="20"/>
        </w:rPr>
        <w:t xml:space="preserve"> </w:t>
      </w:r>
      <w:r>
        <w:rPr/>
        <w:t>процесс</w:t>
      </w:r>
      <w:r>
        <w:rPr>
          <w:spacing w:val="21"/>
        </w:rPr>
        <w:t xml:space="preserve"> </w:t>
      </w:r>
      <w:r>
        <w:rPr/>
        <w:t>и</w:t>
      </w:r>
      <w:r>
        <w:rPr>
          <w:spacing w:val="23"/>
        </w:rPr>
        <w:t xml:space="preserve"> </w:t>
      </w:r>
      <w:r>
        <w:rPr/>
        <w:t>результаты</w:t>
      </w:r>
      <w:r>
        <w:rPr>
          <w:spacing w:val="21"/>
        </w:rPr>
        <w:t xml:space="preserve"> </w:t>
      </w:r>
      <w:r>
        <w:rPr/>
        <w:t>обучения</w:t>
      </w:r>
      <w:r>
        <w:rPr>
          <w:spacing w:val="-57"/>
        </w:rPr>
        <w:t xml:space="preserve"> </w:t>
      </w:r>
      <w:r>
        <w:rPr/>
        <w:t>дошкольников.</w:t>
      </w:r>
    </w:p>
    <w:p>
      <w:pPr>
        <w:pStyle w:val="Style14"/>
        <w:ind w:left="1118" w:right="0" w:hanging="0"/>
        <w:rPr/>
      </w:pPr>
      <w:r>
        <w:rPr/>
        <w:t>ПК</w:t>
      </w:r>
      <w:r>
        <w:rPr>
          <w:spacing w:val="-3"/>
        </w:rPr>
        <w:t xml:space="preserve"> </w:t>
      </w:r>
      <w:r>
        <w:rPr/>
        <w:t>3.4.</w:t>
      </w:r>
      <w:r>
        <w:rPr>
          <w:spacing w:val="-2"/>
        </w:rPr>
        <w:t xml:space="preserve"> </w:t>
      </w:r>
      <w:r>
        <w:rPr/>
        <w:t>Анализировать</w:t>
      </w:r>
      <w:r>
        <w:rPr>
          <w:spacing w:val="-3"/>
        </w:rPr>
        <w:t xml:space="preserve"> </w:t>
      </w:r>
      <w:r>
        <w:rPr/>
        <w:t>занятия.</w:t>
      </w:r>
    </w:p>
    <w:p>
      <w:pPr>
        <w:pStyle w:val="Style14"/>
        <w:ind w:left="1118" w:right="0" w:hanging="0"/>
        <w:rPr/>
      </w:pPr>
      <w:r>
        <w:rPr/>
        <w:t>ПК</w:t>
      </w:r>
      <w:r>
        <w:rPr>
          <w:spacing w:val="-4"/>
        </w:rPr>
        <w:t xml:space="preserve"> </w:t>
      </w:r>
      <w:r>
        <w:rPr/>
        <w:t>3.5.</w:t>
      </w:r>
      <w:r>
        <w:rPr>
          <w:spacing w:val="-3"/>
        </w:rPr>
        <w:t xml:space="preserve"> </w:t>
      </w:r>
      <w:r>
        <w:rPr/>
        <w:t>Вести</w:t>
      </w:r>
      <w:r>
        <w:rPr>
          <w:spacing w:val="-3"/>
        </w:rPr>
        <w:t xml:space="preserve"> </w:t>
      </w:r>
      <w:r>
        <w:rPr/>
        <w:t>документацию,</w:t>
      </w:r>
      <w:r>
        <w:rPr>
          <w:spacing w:val="-3"/>
        </w:rPr>
        <w:t xml:space="preserve"> </w:t>
      </w:r>
      <w:r>
        <w:rPr/>
        <w:t>обеспечивающую</w:t>
      </w:r>
      <w:r>
        <w:rPr>
          <w:spacing w:val="-4"/>
        </w:rPr>
        <w:t xml:space="preserve"> </w:t>
      </w:r>
      <w:r>
        <w:rPr/>
        <w:t>проведение</w:t>
      </w:r>
      <w:r>
        <w:rPr>
          <w:spacing w:val="-3"/>
        </w:rPr>
        <w:t xml:space="preserve"> </w:t>
      </w:r>
      <w:r>
        <w:rPr/>
        <w:t>занятий.</w:t>
      </w:r>
    </w:p>
    <w:p>
      <w:pPr>
        <w:pStyle w:val="Style14"/>
        <w:spacing w:lineRule="auto" w:line="283" w:before="46" w:after="0"/>
        <w:ind w:left="1118" w:right="699" w:hanging="0"/>
        <w:rPr/>
      </w:pPr>
      <w:r>
        <w:rPr/>
        <w:t>ПК 5.1. Разрабатывать методические материалы на основе примерных с учетом особенностей</w:t>
      </w:r>
      <w:r>
        <w:rPr>
          <w:spacing w:val="-57"/>
        </w:rPr>
        <w:t xml:space="preserve"> </w:t>
      </w:r>
      <w:r>
        <w:rPr/>
        <w:t>возраста,</w:t>
      </w:r>
      <w:r>
        <w:rPr>
          <w:spacing w:val="-1"/>
        </w:rPr>
        <w:t xml:space="preserve"> </w:t>
      </w:r>
      <w:r>
        <w:rPr/>
        <w:t>группы и отдельных</w:t>
      </w:r>
      <w:r>
        <w:rPr>
          <w:spacing w:val="1"/>
        </w:rPr>
        <w:t xml:space="preserve"> </w:t>
      </w:r>
      <w:r>
        <w:rPr/>
        <w:t>воспитанников.</w:t>
      </w:r>
    </w:p>
    <w:p>
      <w:pPr>
        <w:pStyle w:val="Style14"/>
        <w:spacing w:lineRule="exact" w:line="274"/>
        <w:ind w:left="1118" w:right="0" w:hanging="0"/>
        <w:rPr/>
      </w:pPr>
      <w:r>
        <w:rPr/>
        <w:t>ПК</w:t>
      </w:r>
      <w:r>
        <w:rPr>
          <w:spacing w:val="-5"/>
        </w:rPr>
        <w:t xml:space="preserve"> </w:t>
      </w:r>
      <w:r>
        <w:rPr/>
        <w:t>5.2.</w:t>
      </w:r>
      <w:r>
        <w:rPr>
          <w:spacing w:val="-3"/>
        </w:rPr>
        <w:t xml:space="preserve"> </w:t>
      </w:r>
      <w:r>
        <w:rPr/>
        <w:t>Создавать</w:t>
      </w:r>
      <w:r>
        <w:rPr>
          <w:spacing w:val="-3"/>
        </w:rPr>
        <w:t xml:space="preserve"> </w:t>
      </w:r>
      <w:r>
        <w:rPr/>
        <w:t>в</w:t>
      </w:r>
      <w:r>
        <w:rPr>
          <w:spacing w:val="-4"/>
        </w:rPr>
        <w:t xml:space="preserve"> </w:t>
      </w:r>
      <w:r>
        <w:rPr/>
        <w:t>группе</w:t>
      </w:r>
      <w:r>
        <w:rPr>
          <w:spacing w:val="-4"/>
        </w:rPr>
        <w:t xml:space="preserve"> </w:t>
      </w:r>
      <w:r>
        <w:rPr/>
        <w:t>предметно-развивающую</w:t>
      </w:r>
      <w:r>
        <w:rPr>
          <w:spacing w:val="-1"/>
        </w:rPr>
        <w:t xml:space="preserve"> </w:t>
      </w:r>
      <w:r>
        <w:rPr/>
        <w:t>среду.</w:t>
      </w:r>
    </w:p>
    <w:p>
      <w:pPr>
        <w:pStyle w:val="Style14"/>
        <w:spacing w:lineRule="auto" w:line="283" w:before="50" w:after="0"/>
        <w:ind w:left="1118" w:right="714" w:hanging="0"/>
        <w:jc w:val="both"/>
        <w:rPr/>
      </w:pPr>
      <w:r>
        <w:rPr/>
        <w:t>ПК 5.3. Систематизировать и оценивать педагогический опыт и образовательные технологии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области</w:t>
      </w:r>
      <w:r>
        <w:rPr>
          <w:spacing w:val="1"/>
        </w:rPr>
        <w:t xml:space="preserve"> </w:t>
      </w:r>
      <w:r>
        <w:rPr/>
        <w:t>дошкольного</w:t>
      </w:r>
      <w:r>
        <w:rPr>
          <w:spacing w:val="1"/>
        </w:rPr>
        <w:t xml:space="preserve"> </w:t>
      </w:r>
      <w:r>
        <w:rPr/>
        <w:t>образования</w:t>
      </w:r>
      <w:r>
        <w:rPr>
          <w:spacing w:val="1"/>
        </w:rPr>
        <w:t xml:space="preserve"> </w:t>
      </w:r>
      <w:r>
        <w:rPr/>
        <w:t>на</w:t>
      </w:r>
      <w:r>
        <w:rPr>
          <w:spacing w:val="1"/>
        </w:rPr>
        <w:t xml:space="preserve"> </w:t>
      </w:r>
      <w:r>
        <w:rPr/>
        <w:t>основе</w:t>
      </w:r>
      <w:r>
        <w:rPr>
          <w:spacing w:val="1"/>
        </w:rPr>
        <w:t xml:space="preserve"> </w:t>
      </w:r>
      <w:r>
        <w:rPr/>
        <w:t>изучения</w:t>
      </w:r>
      <w:r>
        <w:rPr>
          <w:spacing w:val="1"/>
        </w:rPr>
        <w:t xml:space="preserve"> </w:t>
      </w:r>
      <w:r>
        <w:rPr/>
        <w:t>профессиональной</w:t>
      </w:r>
      <w:r>
        <w:rPr>
          <w:spacing w:val="1"/>
        </w:rPr>
        <w:t xml:space="preserve"> </w:t>
      </w:r>
      <w:r>
        <w:rPr/>
        <w:t>литературы,</w:t>
      </w:r>
      <w:r>
        <w:rPr>
          <w:spacing w:val="1"/>
        </w:rPr>
        <w:t xml:space="preserve"> </w:t>
      </w:r>
      <w:r>
        <w:rPr/>
        <w:t>самоанализа</w:t>
      </w:r>
      <w:r>
        <w:rPr>
          <w:spacing w:val="-2"/>
        </w:rPr>
        <w:t xml:space="preserve"> </w:t>
      </w:r>
      <w:r>
        <w:rPr/>
        <w:t>и анализа</w:t>
      </w:r>
      <w:r>
        <w:rPr>
          <w:spacing w:val="-2"/>
        </w:rPr>
        <w:t xml:space="preserve"> </w:t>
      </w:r>
      <w:r>
        <w:rPr/>
        <w:t>деятельности других</w:t>
      </w:r>
      <w:r>
        <w:rPr>
          <w:spacing w:val="2"/>
        </w:rPr>
        <w:t xml:space="preserve"> </w:t>
      </w:r>
      <w:r>
        <w:rPr/>
        <w:t>педагогов.</w:t>
      </w:r>
    </w:p>
    <w:p>
      <w:pPr>
        <w:pStyle w:val="Style14"/>
        <w:spacing w:lineRule="exact" w:line="272"/>
        <w:ind w:left="1118" w:right="0" w:hanging="0"/>
        <w:jc w:val="both"/>
        <w:rPr/>
      </w:pPr>
      <w:r>
        <w:rPr/>
        <w:t>ПК</w:t>
      </w:r>
      <w:r>
        <w:rPr>
          <w:spacing w:val="-5"/>
        </w:rPr>
        <w:t xml:space="preserve"> </w:t>
      </w:r>
      <w:r>
        <w:rPr/>
        <w:t>5.4.</w:t>
      </w:r>
      <w:r>
        <w:rPr>
          <w:spacing w:val="-3"/>
        </w:rPr>
        <w:t xml:space="preserve"> </w:t>
      </w:r>
      <w:r>
        <w:rPr/>
        <w:t>Оформлять</w:t>
      </w:r>
      <w:r>
        <w:rPr>
          <w:spacing w:val="-2"/>
        </w:rPr>
        <w:t xml:space="preserve"> </w:t>
      </w:r>
      <w:r>
        <w:rPr/>
        <w:t>педагогические</w:t>
      </w:r>
      <w:r>
        <w:rPr>
          <w:spacing w:val="-4"/>
        </w:rPr>
        <w:t xml:space="preserve"> </w:t>
      </w:r>
      <w:r>
        <w:rPr/>
        <w:t>разработки</w:t>
      </w:r>
      <w:r>
        <w:rPr>
          <w:spacing w:val="-3"/>
        </w:rPr>
        <w:t xml:space="preserve"> </w:t>
      </w:r>
      <w:r>
        <w:rPr/>
        <w:t>в</w:t>
      </w:r>
      <w:r>
        <w:rPr>
          <w:spacing w:val="-4"/>
        </w:rPr>
        <w:t xml:space="preserve"> </w:t>
      </w:r>
      <w:r>
        <w:rPr/>
        <w:t>виде</w:t>
      </w:r>
      <w:r>
        <w:rPr>
          <w:spacing w:val="-4"/>
        </w:rPr>
        <w:t xml:space="preserve"> </w:t>
      </w:r>
      <w:r>
        <w:rPr/>
        <w:t>отчетов,</w:t>
      </w:r>
      <w:r>
        <w:rPr>
          <w:spacing w:val="-3"/>
        </w:rPr>
        <w:t xml:space="preserve"> </w:t>
      </w:r>
      <w:r>
        <w:rPr/>
        <w:t>рефератов,</w:t>
      </w:r>
      <w:r>
        <w:rPr>
          <w:spacing w:val="-3"/>
        </w:rPr>
        <w:t xml:space="preserve"> </w:t>
      </w:r>
      <w:r>
        <w:rPr/>
        <w:t>выступлений.</w:t>
      </w:r>
    </w:p>
    <w:p>
      <w:pPr>
        <w:pStyle w:val="Style14"/>
        <w:spacing w:lineRule="auto" w:line="280" w:before="51" w:after="0"/>
        <w:ind w:left="1118" w:right="714" w:hanging="0"/>
        <w:jc w:val="both"/>
        <w:rPr/>
      </w:pPr>
      <w:r>
        <w:rPr/>
        <w:t>ПК 5.5. Участвовать в исследовательской и проектной деятельности в области дошкольного</w:t>
      </w:r>
      <w:r>
        <w:rPr>
          <w:spacing w:val="1"/>
        </w:rPr>
        <w:t xml:space="preserve"> </w:t>
      </w:r>
      <w:r>
        <w:rPr/>
        <w:t>образования</w:t>
      </w:r>
    </w:p>
    <w:p>
      <w:pPr>
        <w:pStyle w:val="Style14"/>
        <w:spacing w:lineRule="exact" w:line="234"/>
        <w:ind w:left="1826" w:right="0" w:hanging="0"/>
        <w:jc w:val="both"/>
        <w:rPr/>
      </w:pPr>
      <w:r>
        <w:rPr/>
        <w:t>Рабочая</w:t>
      </w:r>
      <w:r>
        <w:rPr>
          <w:spacing w:val="105"/>
        </w:rPr>
        <w:t xml:space="preserve"> </w:t>
      </w:r>
      <w:r>
        <w:rPr/>
        <w:t xml:space="preserve">программа  </w:t>
      </w:r>
      <w:r>
        <w:rPr>
          <w:spacing w:val="49"/>
        </w:rPr>
        <w:t xml:space="preserve"> </w:t>
      </w:r>
      <w:r>
        <w:rPr/>
        <w:t xml:space="preserve">профессионального  </w:t>
      </w:r>
      <w:r>
        <w:rPr>
          <w:spacing w:val="44"/>
        </w:rPr>
        <w:t xml:space="preserve"> </w:t>
      </w:r>
      <w:r>
        <w:rPr/>
        <w:t xml:space="preserve">модуля  </w:t>
      </w:r>
      <w:r>
        <w:rPr>
          <w:spacing w:val="44"/>
        </w:rPr>
        <w:t xml:space="preserve"> </w:t>
      </w:r>
      <w:r>
        <w:rPr/>
        <w:t xml:space="preserve">может  </w:t>
      </w:r>
      <w:r>
        <w:rPr>
          <w:spacing w:val="44"/>
        </w:rPr>
        <w:t xml:space="preserve"> </w:t>
      </w:r>
      <w:r>
        <w:rPr/>
        <w:t xml:space="preserve">быть  </w:t>
      </w:r>
      <w:r>
        <w:rPr>
          <w:spacing w:val="46"/>
        </w:rPr>
        <w:t xml:space="preserve"> </w:t>
      </w:r>
      <w:r>
        <w:rPr/>
        <w:t xml:space="preserve">использована  </w:t>
      </w:r>
      <w:r>
        <w:rPr>
          <w:spacing w:val="43"/>
        </w:rPr>
        <w:t xml:space="preserve"> </w:t>
      </w:r>
      <w:r>
        <w:rPr/>
        <w:t>в</w:t>
      </w:r>
    </w:p>
    <w:p>
      <w:pPr>
        <w:pStyle w:val="Style14"/>
        <w:ind w:left="1118" w:right="712" w:hanging="0"/>
        <w:jc w:val="both"/>
        <w:rPr/>
      </w:pPr>
      <w:r>
        <w:rPr/>
        <w:t>дополнительном</w:t>
      </w:r>
      <w:r>
        <w:rPr>
          <w:spacing w:val="1"/>
        </w:rPr>
        <w:t xml:space="preserve"> </w:t>
      </w:r>
      <w:r>
        <w:rPr/>
        <w:t>профессиональном</w:t>
      </w:r>
      <w:r>
        <w:rPr>
          <w:spacing w:val="1"/>
        </w:rPr>
        <w:t xml:space="preserve"> </w:t>
      </w:r>
      <w:r>
        <w:rPr/>
        <w:t>образовании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профессиональной</w:t>
      </w:r>
      <w:r>
        <w:rPr>
          <w:spacing w:val="1"/>
        </w:rPr>
        <w:t xml:space="preserve"> </w:t>
      </w:r>
      <w:r>
        <w:rPr/>
        <w:t>подготовке</w:t>
      </w:r>
      <w:r>
        <w:rPr>
          <w:spacing w:val="1"/>
        </w:rPr>
        <w:t xml:space="preserve"> </w:t>
      </w:r>
      <w:r>
        <w:rPr/>
        <w:t>работников</w:t>
      </w:r>
      <w:r>
        <w:rPr>
          <w:spacing w:val="1"/>
        </w:rPr>
        <w:t xml:space="preserve"> </w:t>
      </w:r>
      <w:r>
        <w:rPr/>
        <w:t>системы</w:t>
      </w:r>
      <w:r>
        <w:rPr>
          <w:spacing w:val="1"/>
        </w:rPr>
        <w:t xml:space="preserve"> </w:t>
      </w:r>
      <w:r>
        <w:rPr/>
        <w:t>дошкольного</w:t>
      </w:r>
      <w:r>
        <w:rPr>
          <w:spacing w:val="1"/>
        </w:rPr>
        <w:t xml:space="preserve"> </w:t>
      </w:r>
      <w:r>
        <w:rPr/>
        <w:t>образования</w:t>
      </w:r>
      <w:r>
        <w:rPr>
          <w:spacing w:val="1"/>
        </w:rPr>
        <w:t xml:space="preserve"> </w:t>
      </w:r>
      <w:r>
        <w:rPr/>
        <w:t>при</w:t>
      </w:r>
      <w:r>
        <w:rPr>
          <w:spacing w:val="1"/>
        </w:rPr>
        <w:t xml:space="preserve"> </w:t>
      </w:r>
      <w:r>
        <w:rPr/>
        <w:t>наличии</w:t>
      </w:r>
      <w:r>
        <w:rPr>
          <w:spacing w:val="1"/>
        </w:rPr>
        <w:t xml:space="preserve"> </w:t>
      </w:r>
      <w:r>
        <w:rPr/>
        <w:t>среднего</w:t>
      </w:r>
      <w:r>
        <w:rPr>
          <w:spacing w:val="1"/>
        </w:rPr>
        <w:t xml:space="preserve"> </w:t>
      </w:r>
      <w:r>
        <w:rPr/>
        <w:t>(полного)</w:t>
      </w:r>
      <w:r>
        <w:rPr>
          <w:spacing w:val="1"/>
        </w:rPr>
        <w:t xml:space="preserve"> </w:t>
      </w:r>
      <w:r>
        <w:rPr/>
        <w:t>общего</w:t>
      </w:r>
      <w:r>
        <w:rPr>
          <w:spacing w:val="1"/>
        </w:rPr>
        <w:t xml:space="preserve"> </w:t>
      </w:r>
      <w:r>
        <w:rPr/>
        <w:t>образования.</w:t>
      </w:r>
      <w:r>
        <w:rPr>
          <w:spacing w:val="-1"/>
        </w:rPr>
        <w:t xml:space="preserve"> </w:t>
      </w:r>
      <w:r>
        <w:rPr/>
        <w:t>Опыт работы не</w:t>
      </w:r>
      <w:r>
        <w:rPr>
          <w:spacing w:val="-1"/>
        </w:rPr>
        <w:t xml:space="preserve"> </w:t>
      </w:r>
      <w:r>
        <w:rPr/>
        <w:t>требуется.</w:t>
      </w:r>
    </w:p>
    <w:p>
      <w:pPr>
        <w:pStyle w:val="Style14"/>
        <w:spacing w:before="5" w:after="0"/>
        <w:rPr/>
      </w:pPr>
      <w:r>
        <w:rPr/>
      </w:r>
    </w:p>
    <w:p>
      <w:pPr>
        <w:pStyle w:val="2"/>
        <w:numPr>
          <w:ilvl w:val="1"/>
          <w:numId w:val="81"/>
        </w:numPr>
        <w:tabs>
          <w:tab w:val="left" w:pos="1585" w:leader="none"/>
        </w:tabs>
        <w:spacing w:lineRule="auto" w:line="240" w:before="0" w:after="0"/>
        <w:ind w:left="1118" w:right="708" w:hanging="0"/>
        <w:jc w:val="both"/>
        <w:rPr/>
      </w:pPr>
      <w:r>
        <w:rPr/>
        <w:t>Цели и задачи профессионального модуля – требования к результатам освоения</w:t>
      </w:r>
      <w:r>
        <w:rPr>
          <w:spacing w:val="1"/>
        </w:rPr>
        <w:t xml:space="preserve"> </w:t>
      </w:r>
      <w:r>
        <w:rPr/>
        <w:t>профессионального</w:t>
      </w:r>
      <w:r>
        <w:rPr>
          <w:spacing w:val="-1"/>
        </w:rPr>
        <w:t xml:space="preserve"> </w:t>
      </w:r>
      <w:r>
        <w:rPr/>
        <w:t>модуля</w:t>
      </w:r>
    </w:p>
    <w:p>
      <w:pPr>
        <w:pStyle w:val="Style14"/>
        <w:ind w:left="1118" w:right="714" w:firstLine="719"/>
        <w:jc w:val="both"/>
        <w:rPr/>
      </w:pPr>
      <w:r>
        <w:rPr/>
        <w:t>С</w:t>
      </w:r>
      <w:r>
        <w:rPr>
          <w:spacing w:val="1"/>
        </w:rPr>
        <w:t xml:space="preserve"> </w:t>
      </w:r>
      <w:r>
        <w:rPr/>
        <w:t>целью</w:t>
      </w:r>
      <w:r>
        <w:rPr>
          <w:spacing w:val="1"/>
        </w:rPr>
        <w:t xml:space="preserve"> </w:t>
      </w:r>
      <w:r>
        <w:rPr/>
        <w:t>овладения</w:t>
      </w:r>
      <w:r>
        <w:rPr>
          <w:spacing w:val="1"/>
        </w:rPr>
        <w:t xml:space="preserve"> </w:t>
      </w:r>
      <w:r>
        <w:rPr/>
        <w:t>указанным</w:t>
      </w:r>
      <w:r>
        <w:rPr>
          <w:spacing w:val="1"/>
        </w:rPr>
        <w:t xml:space="preserve"> </w:t>
      </w:r>
      <w:r>
        <w:rPr/>
        <w:t>видом</w:t>
      </w:r>
      <w:r>
        <w:rPr>
          <w:spacing w:val="1"/>
        </w:rPr>
        <w:t xml:space="preserve"> </w:t>
      </w:r>
      <w:r>
        <w:rPr/>
        <w:t>профессиональной</w:t>
      </w:r>
      <w:r>
        <w:rPr>
          <w:spacing w:val="1"/>
        </w:rPr>
        <w:t xml:space="preserve"> </w:t>
      </w:r>
      <w:r>
        <w:rPr/>
        <w:t>деятельности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соответствующими</w:t>
      </w:r>
      <w:r>
        <w:rPr>
          <w:spacing w:val="1"/>
        </w:rPr>
        <w:t xml:space="preserve"> </w:t>
      </w:r>
      <w:r>
        <w:rPr/>
        <w:t>профессиональными</w:t>
      </w:r>
      <w:r>
        <w:rPr>
          <w:spacing w:val="1"/>
        </w:rPr>
        <w:t xml:space="preserve"> </w:t>
      </w:r>
      <w:r>
        <w:rPr/>
        <w:t>компетенциями</w:t>
      </w:r>
      <w:r>
        <w:rPr>
          <w:spacing w:val="1"/>
        </w:rPr>
        <w:t xml:space="preserve"> </w:t>
      </w:r>
      <w:r>
        <w:rPr/>
        <w:t>обучающийся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ходе</w:t>
      </w:r>
      <w:r>
        <w:rPr>
          <w:spacing w:val="1"/>
        </w:rPr>
        <w:t xml:space="preserve"> </w:t>
      </w:r>
      <w:r>
        <w:rPr/>
        <w:t>освоения</w:t>
      </w:r>
      <w:r>
        <w:rPr>
          <w:spacing w:val="1"/>
        </w:rPr>
        <w:t xml:space="preserve"> </w:t>
      </w:r>
      <w:r>
        <w:rPr/>
        <w:t>профессионального модуля</w:t>
      </w:r>
      <w:r>
        <w:rPr>
          <w:spacing w:val="-1"/>
        </w:rPr>
        <w:t xml:space="preserve"> </w:t>
      </w:r>
      <w:r>
        <w:rPr/>
        <w:t>должен:</w:t>
      </w:r>
    </w:p>
    <w:p>
      <w:pPr>
        <w:pStyle w:val="Normal"/>
        <w:spacing w:lineRule="exact" w:line="274" w:before="0" w:after="0"/>
        <w:ind w:left="1118" w:right="0" w:hanging="0"/>
        <w:jc w:val="left"/>
        <w:rPr>
          <w:b/>
          <w:b/>
          <w:sz w:val="24"/>
        </w:rPr>
      </w:pPr>
      <w:r>
        <w:rPr>
          <w:b/>
          <w:sz w:val="24"/>
          <w:u w:val="thick"/>
        </w:rPr>
        <w:t>иметь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практический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опыт:</w:t>
      </w:r>
      <w:r>
        <w:rPr>
          <w:b/>
          <w:spacing w:val="-1"/>
          <w:sz w:val="24"/>
          <w:u w:val="thick"/>
        </w:rPr>
        <w:t xml:space="preserve"> </w:t>
      </w:r>
    </w:p>
    <w:p>
      <w:pPr>
        <w:pStyle w:val="ListParagraph"/>
        <w:numPr>
          <w:ilvl w:val="2"/>
          <w:numId w:val="81"/>
        </w:numPr>
        <w:tabs>
          <w:tab w:val="left" w:pos="1621" w:leader="none"/>
        </w:tabs>
        <w:spacing w:lineRule="auto" w:line="240" w:before="0" w:after="0"/>
        <w:ind w:left="1478" w:right="717" w:hanging="0"/>
        <w:jc w:val="both"/>
        <w:rPr>
          <w:sz w:val="24"/>
        </w:rPr>
      </w:pPr>
      <w:r>
        <w:rPr>
          <w:sz w:val="24"/>
        </w:rPr>
        <w:t>определения целей и задач обучения, воспитания и развития личности дошкольника при</w:t>
      </w:r>
      <w:r>
        <w:rPr>
          <w:spacing w:val="-57"/>
          <w:sz w:val="24"/>
        </w:rPr>
        <w:t xml:space="preserve"> </w:t>
      </w:r>
      <w:r>
        <w:rPr>
          <w:sz w:val="24"/>
        </w:rPr>
        <w:t>составлении</w:t>
      </w:r>
      <w:r>
        <w:rPr>
          <w:spacing w:val="-1"/>
          <w:sz w:val="24"/>
        </w:rPr>
        <w:t xml:space="preserve"> </w:t>
      </w:r>
      <w:r>
        <w:rPr>
          <w:sz w:val="24"/>
        </w:rPr>
        <w:t>конспектов</w:t>
      </w:r>
      <w:r>
        <w:rPr>
          <w:spacing w:val="-1"/>
          <w:sz w:val="24"/>
        </w:rPr>
        <w:t xml:space="preserve"> </w:t>
      </w:r>
      <w:r>
        <w:rPr>
          <w:sz w:val="24"/>
        </w:rPr>
        <w:t>занятий,</w:t>
      </w:r>
      <w:r>
        <w:rPr>
          <w:spacing w:val="-1"/>
          <w:sz w:val="24"/>
        </w:rPr>
        <w:t xml:space="preserve"> </w:t>
      </w:r>
      <w:r>
        <w:rPr>
          <w:sz w:val="24"/>
        </w:rPr>
        <w:t>экскурсий, наблюдений;</w:t>
      </w:r>
    </w:p>
    <w:p>
      <w:pPr>
        <w:pStyle w:val="ListParagraph"/>
        <w:numPr>
          <w:ilvl w:val="2"/>
          <w:numId w:val="81"/>
        </w:numPr>
        <w:tabs>
          <w:tab w:val="left" w:pos="1623" w:leader="none"/>
        </w:tabs>
        <w:spacing w:lineRule="auto" w:line="240" w:before="0" w:after="0"/>
        <w:ind w:left="1478" w:right="706" w:hanging="0"/>
        <w:jc w:val="both"/>
        <w:rPr>
          <w:sz w:val="24"/>
        </w:rPr>
      </w:pPr>
      <w:r>
        <w:rPr>
          <w:sz w:val="24"/>
        </w:rPr>
        <w:t>составления конспектов занятий по математическому развитию, развитию детской речи,</w:t>
      </w:r>
      <w:r>
        <w:rPr>
          <w:spacing w:val="-57"/>
          <w:sz w:val="24"/>
        </w:rPr>
        <w:t xml:space="preserve"> </w:t>
      </w:r>
      <w:r>
        <w:rPr>
          <w:sz w:val="24"/>
        </w:rPr>
        <w:t>ознакомлению с окружающим миром (предметным миром, общественными явлениями,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природой);</w:t>
      </w:r>
    </w:p>
    <w:p>
      <w:pPr>
        <w:pStyle w:val="ListParagraph"/>
        <w:numPr>
          <w:ilvl w:val="2"/>
          <w:numId w:val="81"/>
        </w:numPr>
        <w:tabs>
          <w:tab w:val="left" w:pos="1719" w:leader="none"/>
        </w:tabs>
        <w:spacing w:lineRule="auto" w:line="240" w:before="0" w:after="0"/>
        <w:ind w:left="1478" w:right="714" w:hanging="0"/>
        <w:jc w:val="both"/>
        <w:rPr>
          <w:sz w:val="24"/>
        </w:rPr>
      </w:pP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групповых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различным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разделам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 с учетом</w:t>
      </w:r>
      <w:r>
        <w:rPr>
          <w:spacing w:val="-2"/>
          <w:sz w:val="24"/>
        </w:rPr>
        <w:t xml:space="preserve"> </w:t>
      </w:r>
      <w:r>
        <w:rPr>
          <w:sz w:val="24"/>
        </w:rPr>
        <w:t>возраста, группы,</w:t>
      </w:r>
      <w:r>
        <w:rPr>
          <w:spacing w:val="-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воспитанников;</w:t>
      </w:r>
    </w:p>
    <w:p>
      <w:pPr>
        <w:pStyle w:val="ListParagraph"/>
        <w:numPr>
          <w:ilvl w:val="2"/>
          <w:numId w:val="81"/>
        </w:numPr>
        <w:tabs>
          <w:tab w:val="left" w:pos="1619" w:leader="none"/>
        </w:tabs>
        <w:spacing w:lineRule="auto" w:line="240" w:before="0" w:after="0"/>
        <w:ind w:left="1618" w:right="0" w:hanging="141"/>
        <w:jc w:val="both"/>
        <w:rPr>
          <w:sz w:val="24"/>
        </w:rPr>
      </w:pPr>
      <w:r>
        <w:rPr>
          <w:sz w:val="24"/>
        </w:rPr>
        <w:t>организации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наблюдений</w:t>
      </w:r>
      <w:r>
        <w:rPr>
          <w:spacing w:val="-5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общественными</w:t>
      </w:r>
      <w:r>
        <w:rPr>
          <w:spacing w:val="-3"/>
          <w:sz w:val="24"/>
        </w:rPr>
        <w:t xml:space="preserve"> </w:t>
      </w:r>
      <w:r>
        <w:rPr>
          <w:sz w:val="24"/>
        </w:rPr>
        <w:t>явлениями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природой;</w:t>
      </w:r>
    </w:p>
    <w:p>
      <w:pPr>
        <w:pStyle w:val="ListParagraph"/>
        <w:numPr>
          <w:ilvl w:val="2"/>
          <w:numId w:val="81"/>
        </w:numPr>
        <w:tabs>
          <w:tab w:val="left" w:pos="1619" w:leader="none"/>
        </w:tabs>
        <w:spacing w:lineRule="auto" w:line="240" w:before="0" w:after="0"/>
        <w:ind w:left="1618" w:right="0" w:hanging="141"/>
        <w:jc w:val="both"/>
        <w:rPr>
          <w:sz w:val="24"/>
        </w:rPr>
      </w:pPr>
      <w:r>
        <w:rPr>
          <w:sz w:val="24"/>
        </w:rPr>
        <w:t>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экскурсий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ознакомления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окружающим</w:t>
      </w:r>
      <w:r>
        <w:rPr>
          <w:spacing w:val="-4"/>
          <w:sz w:val="24"/>
        </w:rPr>
        <w:t xml:space="preserve"> </w:t>
      </w:r>
      <w:r>
        <w:rPr>
          <w:sz w:val="24"/>
        </w:rPr>
        <w:t>миром;</w:t>
      </w:r>
    </w:p>
    <w:p>
      <w:pPr>
        <w:sectPr>
          <w:type w:val="nextPage"/>
          <w:pgSz w:w="11906" w:h="16838"/>
          <w:pgMar w:left="300" w:right="140" w:header="0" w:top="1320" w:footer="0" w:bottom="280" w:gutter="0"/>
          <w:pgNumType w:fmt="decimal"/>
          <w:formProt w:val="false"/>
          <w:textDirection w:val="lrTb"/>
          <w:docGrid w:type="default" w:linePitch="240" w:charSpace="4294965247"/>
        </w:sectPr>
        <w:pStyle w:val="ListParagraph"/>
        <w:numPr>
          <w:ilvl w:val="2"/>
          <w:numId w:val="81"/>
        </w:numPr>
        <w:tabs>
          <w:tab w:val="left" w:pos="1664" w:leader="none"/>
        </w:tabs>
        <w:spacing w:lineRule="auto" w:line="240" w:before="0" w:after="0"/>
        <w:ind w:left="1478" w:right="715" w:hanging="0"/>
        <w:jc w:val="both"/>
        <w:rPr>
          <w:sz w:val="24"/>
        </w:rPr>
      </w:pPr>
      <w:r>
        <w:rPr>
          <w:sz w:val="24"/>
        </w:rPr>
        <w:t>организации и проведения коррекционной работы с детьми, имеющими трудности в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математическом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развитии,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3"/>
          <w:sz w:val="24"/>
        </w:rPr>
        <w:t xml:space="preserve"> </w:t>
      </w:r>
      <w:r>
        <w:rPr>
          <w:sz w:val="24"/>
        </w:rPr>
        <w:t>речи,</w:t>
      </w:r>
      <w:r>
        <w:rPr>
          <w:spacing w:val="-1"/>
          <w:sz w:val="24"/>
        </w:rPr>
        <w:t xml:space="preserve"> </w:t>
      </w:r>
      <w:r>
        <w:rPr>
          <w:sz w:val="24"/>
        </w:rPr>
        <w:t>ознакомлении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окружающим</w:t>
      </w:r>
      <w:r>
        <w:rPr>
          <w:spacing w:val="-2"/>
          <w:sz w:val="24"/>
        </w:rPr>
        <w:t xml:space="preserve"> </w:t>
      </w:r>
      <w:r>
        <w:rPr>
          <w:sz w:val="24"/>
        </w:rPr>
        <w:t>миром;</w:t>
      </w:r>
    </w:p>
    <w:p>
      <w:pPr>
        <w:pStyle w:val="ListParagraph"/>
        <w:numPr>
          <w:ilvl w:val="2"/>
          <w:numId w:val="81"/>
        </w:numPr>
        <w:tabs>
          <w:tab w:val="left" w:pos="1717" w:leader="none"/>
        </w:tabs>
        <w:spacing w:lineRule="auto" w:line="240" w:before="64" w:after="0"/>
        <w:ind w:left="1478" w:right="715" w:hanging="0"/>
        <w:jc w:val="both"/>
        <w:rPr>
          <w:sz w:val="24"/>
        </w:rPr>
      </w:pP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дошкольников на занятиях по математическому развитию, развитию речи, ознакомлению</w:t>
      </w:r>
      <w:r>
        <w:rPr>
          <w:spacing w:val="-57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окружающим</w:t>
      </w:r>
      <w:r>
        <w:rPr>
          <w:spacing w:val="-2"/>
          <w:sz w:val="24"/>
        </w:rPr>
        <w:t xml:space="preserve"> </w:t>
      </w:r>
      <w:r>
        <w:rPr>
          <w:sz w:val="24"/>
        </w:rPr>
        <w:t>миром с учетом</w:t>
      </w:r>
      <w:r>
        <w:rPr>
          <w:spacing w:val="-2"/>
          <w:sz w:val="24"/>
        </w:rPr>
        <w:t xml:space="preserve"> </w:t>
      </w:r>
      <w:r>
        <w:rPr>
          <w:sz w:val="24"/>
        </w:rPr>
        <w:t>возрастных и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7"/>
          <w:sz w:val="24"/>
        </w:rPr>
        <w:t xml:space="preserve"> </w:t>
      </w:r>
      <w:r>
        <w:rPr>
          <w:sz w:val="24"/>
        </w:rPr>
        <w:t>особенностей;</w:t>
      </w:r>
    </w:p>
    <w:p>
      <w:pPr>
        <w:pStyle w:val="ListParagraph"/>
        <w:numPr>
          <w:ilvl w:val="2"/>
          <w:numId w:val="81"/>
        </w:numPr>
        <w:tabs>
          <w:tab w:val="left" w:pos="1619" w:leader="none"/>
        </w:tabs>
        <w:spacing w:lineRule="exact" w:line="274" w:before="0" w:after="0"/>
        <w:ind w:left="1618" w:right="0" w:hanging="141"/>
        <w:jc w:val="both"/>
        <w:rPr>
          <w:sz w:val="24"/>
        </w:rPr>
      </w:pPr>
      <w:r>
        <w:rPr>
          <w:sz w:val="24"/>
        </w:rPr>
        <w:t>составления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психолого-педагогической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характеристики</w:t>
      </w:r>
      <w:r>
        <w:rPr>
          <w:spacing w:val="-6"/>
          <w:sz w:val="24"/>
        </w:rPr>
        <w:t xml:space="preserve"> </w:t>
      </w:r>
      <w:r>
        <w:rPr>
          <w:sz w:val="24"/>
        </w:rPr>
        <w:t>ребенка;</w:t>
      </w:r>
    </w:p>
    <w:p>
      <w:pPr>
        <w:pStyle w:val="ListParagraph"/>
        <w:numPr>
          <w:ilvl w:val="2"/>
          <w:numId w:val="81"/>
        </w:numPr>
        <w:tabs>
          <w:tab w:val="left" w:pos="1674" w:leader="none"/>
        </w:tabs>
        <w:spacing w:lineRule="auto" w:line="240" w:before="0" w:after="0"/>
        <w:ind w:left="1478" w:right="717" w:hanging="0"/>
        <w:jc w:val="both"/>
        <w:rPr>
          <w:sz w:val="24"/>
        </w:rPr>
      </w:pPr>
      <w:r>
        <w:rPr>
          <w:sz w:val="24"/>
        </w:rPr>
        <w:t>наблюдения и анализа различных видов занятий (экскурсий, наблюдений) в 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возрастных группах;</w:t>
      </w:r>
    </w:p>
    <w:p>
      <w:pPr>
        <w:pStyle w:val="ListParagraph"/>
        <w:numPr>
          <w:ilvl w:val="2"/>
          <w:numId w:val="81"/>
        </w:numPr>
        <w:tabs>
          <w:tab w:val="left" w:pos="1681" w:leader="none"/>
        </w:tabs>
        <w:spacing w:lineRule="auto" w:line="240" w:before="1" w:after="0"/>
        <w:ind w:left="1478" w:right="715" w:hanging="0"/>
        <w:jc w:val="both"/>
        <w:rPr>
          <w:sz w:val="24"/>
        </w:rPr>
      </w:pPr>
      <w:r>
        <w:rPr>
          <w:sz w:val="24"/>
        </w:rPr>
        <w:t>обсуждения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занятий,</w:t>
      </w:r>
      <w:r>
        <w:rPr>
          <w:spacing w:val="1"/>
          <w:sz w:val="24"/>
        </w:rPr>
        <w:t xml:space="preserve"> </w:t>
      </w:r>
      <w:r>
        <w:rPr>
          <w:sz w:val="24"/>
        </w:rPr>
        <w:t>экскурсий,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сокурсниками,</w:t>
      </w:r>
      <w:r>
        <w:rPr>
          <w:spacing w:val="-57"/>
          <w:sz w:val="24"/>
        </w:rPr>
        <w:t xml:space="preserve"> </w:t>
      </w:r>
      <w:r>
        <w:rPr>
          <w:sz w:val="24"/>
        </w:rPr>
        <w:t>руководителем педагогической практики, воспитателями, разработки предложений по их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коррекции;</w:t>
      </w:r>
    </w:p>
    <w:p>
      <w:pPr>
        <w:pStyle w:val="ListParagraph"/>
        <w:numPr>
          <w:ilvl w:val="2"/>
          <w:numId w:val="81"/>
        </w:numPr>
        <w:tabs>
          <w:tab w:val="left" w:pos="1619" w:leader="none"/>
        </w:tabs>
        <w:spacing w:lineRule="auto" w:line="240" w:before="0" w:after="0"/>
        <w:ind w:left="1478" w:right="1555" w:hanging="0"/>
        <w:jc w:val="both"/>
        <w:rPr>
          <w:sz w:val="24"/>
        </w:rPr>
      </w:pPr>
      <w:r>
        <w:rPr>
          <w:sz w:val="24"/>
        </w:rPr>
        <w:t>осуществления самоанализа различных видов занятий (экскурсий, наблюдений);</w:t>
      </w:r>
      <w:r>
        <w:rPr>
          <w:spacing w:val="-57"/>
          <w:sz w:val="24"/>
        </w:rPr>
        <w:t xml:space="preserve"> </w:t>
      </w:r>
      <w:r>
        <w:rPr>
          <w:sz w:val="24"/>
        </w:rPr>
        <w:t>оформления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документации;</w:t>
      </w:r>
    </w:p>
    <w:p>
      <w:pPr>
        <w:pStyle w:val="Style14"/>
        <w:spacing w:before="4" w:after="0"/>
        <w:rPr/>
      </w:pPr>
      <w:r>
        <w:rPr/>
      </w:r>
    </w:p>
    <w:p>
      <w:pPr>
        <w:pStyle w:val="Normal"/>
        <w:spacing w:lineRule="exact" w:line="274" w:before="0" w:after="0"/>
        <w:ind w:left="1118" w:right="0" w:hanging="0"/>
        <w:jc w:val="left"/>
        <w:rPr>
          <w:b/>
          <w:b/>
          <w:sz w:val="24"/>
        </w:rPr>
      </w:pPr>
      <w:r>
        <w:rPr>
          <w:b/>
          <w:sz w:val="24"/>
          <w:u w:val="thick"/>
        </w:rPr>
        <w:t>уметь:</w:t>
      </w:r>
    </w:p>
    <w:p>
      <w:pPr>
        <w:pStyle w:val="ListParagraph"/>
        <w:numPr>
          <w:ilvl w:val="2"/>
          <w:numId w:val="81"/>
        </w:numPr>
        <w:tabs>
          <w:tab w:val="left" w:pos="1619" w:leader="none"/>
        </w:tabs>
        <w:spacing w:lineRule="auto" w:line="240" w:before="0" w:after="0"/>
        <w:ind w:left="1478" w:right="706" w:hanging="0"/>
        <w:jc w:val="both"/>
        <w:rPr>
          <w:sz w:val="24"/>
        </w:rPr>
      </w:pPr>
      <w:r>
        <w:rPr>
          <w:sz w:val="24"/>
        </w:rPr>
        <w:t>определять цели обучения, воспитания и развития личности дошкольника в зависимости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вида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1"/>
          <w:sz w:val="24"/>
        </w:rPr>
        <w:t xml:space="preserve"> </w:t>
      </w:r>
      <w:r>
        <w:rPr>
          <w:sz w:val="24"/>
        </w:rPr>
        <w:t>(определение соответствия цели обучения, воспитания и развития личности дошкольника</w:t>
      </w:r>
      <w:r>
        <w:rPr>
          <w:spacing w:val="-57"/>
          <w:sz w:val="24"/>
        </w:rPr>
        <w:t xml:space="preserve"> </w:t>
      </w:r>
      <w:r>
        <w:rPr>
          <w:sz w:val="24"/>
        </w:rPr>
        <w:t>форме организации обучения, виду и типу занятия, особенностям возраста в конспекте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занятия);</w:t>
      </w:r>
    </w:p>
    <w:p>
      <w:pPr>
        <w:pStyle w:val="ListParagraph"/>
        <w:numPr>
          <w:ilvl w:val="2"/>
          <w:numId w:val="81"/>
        </w:numPr>
        <w:tabs>
          <w:tab w:val="left" w:pos="1698" w:leader="none"/>
        </w:tabs>
        <w:spacing w:lineRule="auto" w:line="240" w:before="0" w:after="0"/>
        <w:ind w:left="1478" w:right="717" w:hanging="0"/>
        <w:jc w:val="both"/>
        <w:rPr>
          <w:sz w:val="24"/>
        </w:rPr>
      </w:pP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дошкольника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поставленными</w:t>
      </w:r>
      <w:r>
        <w:rPr>
          <w:spacing w:val="-3"/>
          <w:sz w:val="24"/>
        </w:rPr>
        <w:t xml:space="preserve"> </w:t>
      </w:r>
      <w:r>
        <w:rPr>
          <w:sz w:val="24"/>
        </w:rPr>
        <w:t>целями</w:t>
      </w:r>
      <w:r>
        <w:rPr>
          <w:spacing w:val="-3"/>
          <w:sz w:val="24"/>
        </w:rPr>
        <w:t xml:space="preserve"> </w:t>
      </w:r>
      <w:r>
        <w:rPr>
          <w:sz w:val="24"/>
        </w:rPr>
        <w:t>(конспекты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занятия,</w:t>
      </w:r>
      <w:r>
        <w:rPr>
          <w:spacing w:val="-5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экскурсии);</w:t>
      </w:r>
    </w:p>
    <w:p>
      <w:pPr>
        <w:pStyle w:val="ListParagraph"/>
        <w:numPr>
          <w:ilvl w:val="2"/>
          <w:numId w:val="81"/>
        </w:numPr>
        <w:tabs>
          <w:tab w:val="left" w:pos="1717" w:leader="none"/>
        </w:tabs>
        <w:spacing w:lineRule="auto" w:line="240" w:before="0" w:after="0"/>
        <w:ind w:left="1478" w:right="706" w:hanging="0"/>
        <w:jc w:val="both"/>
        <w:rPr>
          <w:sz w:val="24"/>
        </w:rPr>
      </w:pP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цели;</w:t>
      </w:r>
    </w:p>
    <w:p>
      <w:pPr>
        <w:pStyle w:val="ListParagraph"/>
        <w:numPr>
          <w:ilvl w:val="2"/>
          <w:numId w:val="81"/>
        </w:numPr>
        <w:tabs>
          <w:tab w:val="left" w:pos="1695" w:leader="none"/>
        </w:tabs>
        <w:spacing w:lineRule="auto" w:line="240" w:before="0" w:after="0"/>
        <w:ind w:left="1478" w:right="715" w:hanging="0"/>
        <w:jc w:val="both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разнообразные</w:t>
      </w:r>
      <w:r>
        <w:rPr>
          <w:spacing w:val="1"/>
          <w:sz w:val="24"/>
        </w:rPr>
        <w:t xml:space="preserve"> </w:t>
      </w:r>
      <w:r>
        <w:rPr>
          <w:sz w:val="24"/>
        </w:rPr>
        <w:t>методы,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занятиях;</w:t>
      </w:r>
    </w:p>
    <w:p>
      <w:pPr>
        <w:pStyle w:val="ListParagraph"/>
        <w:numPr>
          <w:ilvl w:val="2"/>
          <w:numId w:val="81"/>
        </w:numPr>
        <w:tabs>
          <w:tab w:val="left" w:pos="1676" w:leader="none"/>
        </w:tabs>
        <w:spacing w:lineRule="auto" w:line="240" w:before="0" w:after="0"/>
        <w:ind w:left="1478" w:right="709" w:hanging="0"/>
        <w:jc w:val="both"/>
        <w:rPr>
          <w:sz w:val="24"/>
        </w:rPr>
      </w:pPr>
      <w:r>
        <w:rPr>
          <w:sz w:val="24"/>
        </w:rPr>
        <w:t>составлять программу работы с одаренными 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по математическому развитию,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 речи, ознакомлению с окружающим миром в соответствии с индивидуальными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особенностями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 личности ребенка;</w:t>
      </w:r>
    </w:p>
    <w:p>
      <w:pPr>
        <w:pStyle w:val="ListParagraph"/>
        <w:numPr>
          <w:ilvl w:val="2"/>
          <w:numId w:val="81"/>
        </w:numPr>
        <w:tabs>
          <w:tab w:val="left" w:pos="1621" w:leader="none"/>
        </w:tabs>
        <w:spacing w:lineRule="auto" w:line="240" w:before="0" w:after="0"/>
        <w:ind w:left="1620" w:right="0" w:hanging="143"/>
        <w:jc w:val="both"/>
        <w:rPr>
          <w:sz w:val="24"/>
        </w:rPr>
      </w:pPr>
      <w:r>
        <w:rPr>
          <w:sz w:val="24"/>
        </w:rPr>
        <w:t>уметь</w:t>
      </w:r>
      <w:r>
        <w:rPr>
          <w:spacing w:val="-4"/>
          <w:sz w:val="24"/>
        </w:rPr>
        <w:t xml:space="preserve"> </w:t>
      </w:r>
      <w:r>
        <w:rPr>
          <w:sz w:val="24"/>
        </w:rPr>
        <w:t>выразительно</w:t>
      </w:r>
      <w:r>
        <w:rPr>
          <w:spacing w:val="-4"/>
          <w:sz w:val="24"/>
        </w:rPr>
        <w:t xml:space="preserve"> </w:t>
      </w:r>
      <w:r>
        <w:rPr>
          <w:sz w:val="24"/>
        </w:rPr>
        <w:t>читать</w:t>
      </w:r>
      <w:r>
        <w:rPr>
          <w:spacing w:val="-3"/>
          <w:sz w:val="24"/>
        </w:rPr>
        <w:t xml:space="preserve"> </w:t>
      </w:r>
      <w:r>
        <w:rPr>
          <w:sz w:val="24"/>
        </w:rPr>
        <w:t>литературные</w:t>
      </w:r>
      <w:r>
        <w:rPr>
          <w:spacing w:val="-6"/>
          <w:sz w:val="24"/>
        </w:rPr>
        <w:t xml:space="preserve"> </w:t>
      </w:r>
      <w:r>
        <w:rPr>
          <w:sz w:val="24"/>
        </w:rPr>
        <w:t>тексты;</w:t>
      </w:r>
    </w:p>
    <w:p>
      <w:pPr>
        <w:pStyle w:val="ListParagraph"/>
        <w:numPr>
          <w:ilvl w:val="2"/>
          <w:numId w:val="81"/>
        </w:numPr>
        <w:tabs>
          <w:tab w:val="left" w:pos="1770" w:leader="none"/>
        </w:tabs>
        <w:spacing w:lineRule="auto" w:line="240" w:before="0" w:after="0"/>
        <w:ind w:left="1478" w:right="710" w:hanging="0"/>
        <w:jc w:val="both"/>
        <w:rPr>
          <w:sz w:val="24"/>
        </w:rPr>
      </w:pP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коррекционно-развивающей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детьми,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имеющими</w:t>
      </w:r>
      <w:r>
        <w:rPr>
          <w:spacing w:val="1"/>
          <w:sz w:val="24"/>
        </w:rPr>
        <w:t xml:space="preserve"> </w:t>
      </w:r>
      <w:r>
        <w:rPr>
          <w:sz w:val="24"/>
        </w:rPr>
        <w:t>трудности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обучении</w:t>
      </w:r>
      <w:r>
        <w:rPr>
          <w:spacing w:val="-4"/>
          <w:sz w:val="24"/>
        </w:rPr>
        <w:t xml:space="preserve"> </w:t>
      </w:r>
      <w:r>
        <w:rPr>
          <w:sz w:val="24"/>
        </w:rPr>
        <w:t>математике;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3"/>
          <w:sz w:val="24"/>
        </w:rPr>
        <w:t xml:space="preserve"> </w:t>
      </w:r>
      <w:r>
        <w:rPr>
          <w:sz w:val="24"/>
        </w:rPr>
        <w:t>речи;</w:t>
      </w:r>
      <w:r>
        <w:rPr>
          <w:spacing w:val="-3"/>
          <w:sz w:val="24"/>
        </w:rPr>
        <w:t xml:space="preserve"> </w:t>
      </w:r>
      <w:r>
        <w:rPr>
          <w:sz w:val="24"/>
        </w:rPr>
        <w:t>ознакомлении</w:t>
      </w:r>
      <w:r>
        <w:rPr>
          <w:spacing w:val="6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окружающим</w:t>
      </w:r>
      <w:r>
        <w:rPr>
          <w:spacing w:val="-3"/>
          <w:sz w:val="24"/>
        </w:rPr>
        <w:t xml:space="preserve"> </w:t>
      </w:r>
      <w:r>
        <w:rPr>
          <w:sz w:val="24"/>
        </w:rPr>
        <w:t>миром;</w:t>
      </w:r>
    </w:p>
    <w:p>
      <w:pPr>
        <w:pStyle w:val="ListParagraph"/>
        <w:numPr>
          <w:ilvl w:val="2"/>
          <w:numId w:val="81"/>
        </w:numPr>
        <w:tabs>
          <w:tab w:val="left" w:pos="1619" w:leader="none"/>
        </w:tabs>
        <w:spacing w:lineRule="auto" w:line="240" w:before="0" w:after="0"/>
        <w:ind w:left="1618" w:right="0" w:hanging="141"/>
        <w:jc w:val="left"/>
        <w:rPr>
          <w:sz w:val="24"/>
        </w:rPr>
      </w:pPr>
      <w:r>
        <w:rPr>
          <w:sz w:val="24"/>
        </w:rPr>
        <w:t>использовать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технические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5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(ТСО)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процессе;</w:t>
      </w:r>
    </w:p>
    <w:p>
      <w:pPr>
        <w:pStyle w:val="ListParagraph"/>
        <w:numPr>
          <w:ilvl w:val="2"/>
          <w:numId w:val="81"/>
        </w:numPr>
        <w:tabs>
          <w:tab w:val="left" w:pos="1681" w:leader="none"/>
        </w:tabs>
        <w:spacing w:lineRule="auto" w:line="240" w:before="0" w:after="0"/>
        <w:ind w:left="1478" w:right="717" w:hanging="0"/>
        <w:jc w:val="left"/>
        <w:rPr>
          <w:sz w:val="24"/>
        </w:rPr>
      </w:pPr>
      <w:r>
        <w:rPr>
          <w:sz w:val="24"/>
        </w:rPr>
        <w:t>отбирать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интерпретировать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57"/>
          <w:sz w:val="24"/>
        </w:rPr>
        <w:t xml:space="preserve"> </w:t>
      </w:r>
      <w:r>
        <w:rPr>
          <w:sz w:val="24"/>
        </w:rPr>
        <w:t>диагностики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1"/>
          <w:sz w:val="24"/>
        </w:rPr>
        <w:t xml:space="preserve"> </w:t>
      </w:r>
      <w:r>
        <w:rPr>
          <w:sz w:val="24"/>
        </w:rPr>
        <w:t>математического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речи;</w:t>
      </w:r>
      <w:r>
        <w:rPr>
          <w:spacing w:val="-2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1"/>
          <w:sz w:val="24"/>
        </w:rPr>
        <w:t xml:space="preserve"> </w:t>
      </w:r>
      <w:r>
        <w:rPr>
          <w:sz w:val="24"/>
        </w:rPr>
        <w:t>об</w:t>
      </w:r>
      <w:r>
        <w:rPr>
          <w:spacing w:val="-1"/>
          <w:sz w:val="24"/>
        </w:rPr>
        <w:t xml:space="preserve"> </w:t>
      </w:r>
      <w:r>
        <w:rPr>
          <w:sz w:val="24"/>
        </w:rPr>
        <w:t>окружающем</w:t>
      </w:r>
      <w:r>
        <w:rPr>
          <w:spacing w:val="-3"/>
          <w:sz w:val="24"/>
        </w:rPr>
        <w:t xml:space="preserve"> </w:t>
      </w:r>
      <w:r>
        <w:rPr>
          <w:sz w:val="24"/>
        </w:rPr>
        <w:t>мире;</w:t>
      </w:r>
    </w:p>
    <w:p>
      <w:pPr>
        <w:pStyle w:val="ListParagraph"/>
        <w:numPr>
          <w:ilvl w:val="2"/>
          <w:numId w:val="81"/>
        </w:numPr>
        <w:tabs>
          <w:tab w:val="left" w:pos="1619" w:leader="none"/>
        </w:tabs>
        <w:spacing w:lineRule="auto" w:line="240" w:before="0" w:after="0"/>
        <w:ind w:left="1618" w:right="0" w:hanging="141"/>
        <w:jc w:val="left"/>
        <w:rPr>
          <w:sz w:val="24"/>
        </w:rPr>
      </w:pPr>
      <w:r>
        <w:rPr>
          <w:sz w:val="24"/>
        </w:rPr>
        <w:t>анализировать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занятия,</w:t>
      </w:r>
      <w:r>
        <w:rPr>
          <w:spacing w:val="-3"/>
          <w:sz w:val="24"/>
        </w:rPr>
        <w:t xml:space="preserve"> </w:t>
      </w:r>
      <w:r>
        <w:rPr>
          <w:sz w:val="24"/>
        </w:rPr>
        <w:t>наблюдения,</w:t>
      </w:r>
      <w:r>
        <w:rPr>
          <w:spacing w:val="-4"/>
          <w:sz w:val="24"/>
        </w:rPr>
        <w:t xml:space="preserve"> </w:t>
      </w:r>
      <w:r>
        <w:rPr>
          <w:sz w:val="24"/>
        </w:rPr>
        <w:t>экскурсии;</w:t>
      </w:r>
    </w:p>
    <w:p>
      <w:pPr>
        <w:pStyle w:val="ListParagraph"/>
        <w:numPr>
          <w:ilvl w:val="2"/>
          <w:numId w:val="81"/>
        </w:numPr>
        <w:tabs>
          <w:tab w:val="left" w:pos="1722" w:leader="none"/>
        </w:tabs>
        <w:spacing w:lineRule="auto" w:line="240" w:before="0" w:after="0"/>
        <w:ind w:left="1478" w:right="715" w:hanging="0"/>
        <w:jc w:val="left"/>
        <w:rPr>
          <w:sz w:val="24"/>
        </w:rPr>
      </w:pPr>
      <w:r>
        <w:rPr>
          <w:sz w:val="24"/>
        </w:rPr>
        <w:t>осуществлять</w:t>
      </w:r>
      <w:r>
        <w:rPr>
          <w:spacing w:val="41"/>
          <w:sz w:val="24"/>
        </w:rPr>
        <w:t xml:space="preserve"> </w:t>
      </w:r>
      <w:r>
        <w:rPr>
          <w:sz w:val="24"/>
        </w:rPr>
        <w:t>самоанализ,</w:t>
      </w:r>
      <w:r>
        <w:rPr>
          <w:spacing w:val="37"/>
          <w:sz w:val="24"/>
        </w:rPr>
        <w:t xml:space="preserve"> </w:t>
      </w:r>
      <w:r>
        <w:rPr>
          <w:sz w:val="24"/>
        </w:rPr>
        <w:t>самоконтроль</w:t>
      </w:r>
      <w:r>
        <w:rPr>
          <w:spacing w:val="36"/>
          <w:sz w:val="24"/>
        </w:rPr>
        <w:t xml:space="preserve"> </w:t>
      </w:r>
      <w:r>
        <w:rPr>
          <w:sz w:val="24"/>
        </w:rPr>
        <w:t>при</w:t>
      </w:r>
      <w:r>
        <w:rPr>
          <w:spacing w:val="38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38"/>
          <w:sz w:val="24"/>
        </w:rPr>
        <w:t xml:space="preserve"> </w:t>
      </w:r>
      <w:r>
        <w:rPr>
          <w:sz w:val="24"/>
        </w:rPr>
        <w:t>занятий,</w:t>
      </w:r>
      <w:r>
        <w:rPr>
          <w:spacing w:val="37"/>
          <w:sz w:val="24"/>
        </w:rPr>
        <w:t xml:space="preserve"> </w:t>
      </w:r>
      <w:r>
        <w:rPr>
          <w:sz w:val="24"/>
        </w:rPr>
        <w:t>наблюдений</w:t>
      </w:r>
      <w:r>
        <w:rPr>
          <w:spacing w:val="38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экскурсий.</w:t>
      </w:r>
    </w:p>
    <w:p>
      <w:pPr>
        <w:pStyle w:val="Style14"/>
        <w:spacing w:before="4" w:after="0"/>
        <w:rPr/>
      </w:pPr>
      <w:r>
        <w:rPr/>
      </w:r>
    </w:p>
    <w:p>
      <w:pPr>
        <w:pStyle w:val="Normal"/>
        <w:spacing w:lineRule="exact" w:line="274" w:before="0" w:after="0"/>
        <w:ind w:left="1118" w:right="0" w:hanging="0"/>
        <w:jc w:val="left"/>
        <w:rPr>
          <w:b/>
          <w:b/>
          <w:sz w:val="24"/>
        </w:rPr>
      </w:pPr>
      <w:r>
        <w:rPr>
          <w:b/>
          <w:sz w:val="24"/>
          <w:u w:val="thick"/>
        </w:rPr>
        <w:t>знать:</w:t>
      </w:r>
    </w:p>
    <w:p>
      <w:pPr>
        <w:pStyle w:val="ListParagraph"/>
        <w:numPr>
          <w:ilvl w:val="2"/>
          <w:numId w:val="81"/>
        </w:numPr>
        <w:tabs>
          <w:tab w:val="left" w:pos="1621" w:leader="none"/>
        </w:tabs>
        <w:spacing w:lineRule="auto" w:line="240" w:before="0" w:after="0"/>
        <w:ind w:left="1478" w:right="712" w:hanging="0"/>
        <w:jc w:val="both"/>
        <w:rPr>
          <w:sz w:val="24"/>
        </w:rPr>
      </w:pPr>
      <w:r>
        <w:rPr>
          <w:sz w:val="24"/>
        </w:rPr>
        <w:t>основы организации обучения дошкольников: дошкольная дидактика как отрасль общей</w:t>
      </w:r>
      <w:r>
        <w:rPr>
          <w:spacing w:val="-57"/>
          <w:sz w:val="24"/>
        </w:rPr>
        <w:t xml:space="preserve"> </w:t>
      </w:r>
      <w:r>
        <w:rPr>
          <w:sz w:val="24"/>
        </w:rPr>
        <w:t>дидактики; вклад ученых в развитие дошкольной дидактики; сущность обучения; модели,</w:t>
      </w:r>
      <w:r>
        <w:rPr>
          <w:spacing w:val="-57"/>
          <w:sz w:val="24"/>
        </w:rPr>
        <w:t xml:space="preserve"> </w:t>
      </w:r>
      <w:r>
        <w:rPr>
          <w:sz w:val="24"/>
        </w:rPr>
        <w:t>типы,</w:t>
      </w:r>
      <w:r>
        <w:rPr>
          <w:spacing w:val="-2"/>
          <w:sz w:val="24"/>
        </w:rPr>
        <w:t xml:space="preserve"> </w:t>
      </w:r>
      <w:r>
        <w:rPr>
          <w:sz w:val="24"/>
        </w:rPr>
        <w:t>содержание,</w:t>
      </w:r>
      <w:r>
        <w:rPr>
          <w:spacing w:val="-1"/>
          <w:sz w:val="24"/>
        </w:rPr>
        <w:t xml:space="preserve"> </w:t>
      </w:r>
      <w:r>
        <w:rPr>
          <w:sz w:val="24"/>
        </w:rPr>
        <w:t>принципы,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средства,</w:t>
      </w:r>
      <w:r>
        <w:rPr>
          <w:spacing w:val="-1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формы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обучения;</w:t>
      </w:r>
    </w:p>
    <w:p>
      <w:pPr>
        <w:pStyle w:val="ListParagraph"/>
        <w:numPr>
          <w:ilvl w:val="2"/>
          <w:numId w:val="81"/>
        </w:numPr>
        <w:tabs>
          <w:tab w:val="left" w:pos="1623" w:leader="none"/>
        </w:tabs>
        <w:spacing w:lineRule="auto" w:line="240" w:before="0" w:after="0"/>
        <w:ind w:left="1478" w:right="714" w:hanging="0"/>
        <w:jc w:val="both"/>
        <w:rPr>
          <w:sz w:val="24"/>
        </w:rPr>
      </w:pPr>
      <w:r>
        <w:rPr>
          <w:sz w:val="24"/>
        </w:rPr>
        <w:t>основы организации обучения дошкольников математике, развития речи, формирования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естественно-научных представлений</w:t>
      </w:r>
      <w:r>
        <w:rPr>
          <w:spacing w:val="-1"/>
          <w:sz w:val="24"/>
        </w:rPr>
        <w:t xml:space="preserve"> </w:t>
      </w:r>
      <w:r>
        <w:rPr>
          <w:sz w:val="24"/>
        </w:rPr>
        <w:t>ознакомления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окружающим</w:t>
      </w:r>
      <w:r>
        <w:rPr>
          <w:spacing w:val="-2"/>
          <w:sz w:val="24"/>
        </w:rPr>
        <w:t xml:space="preserve"> </w:t>
      </w:r>
      <w:r>
        <w:rPr>
          <w:sz w:val="24"/>
        </w:rPr>
        <w:t>миром;</w:t>
      </w:r>
    </w:p>
    <w:p>
      <w:pPr>
        <w:pStyle w:val="ListParagraph"/>
        <w:numPr>
          <w:ilvl w:val="2"/>
          <w:numId w:val="81"/>
        </w:numPr>
        <w:tabs>
          <w:tab w:val="left" w:pos="1784" w:leader="none"/>
        </w:tabs>
        <w:spacing w:lineRule="auto" w:line="240" w:before="0" w:after="0"/>
        <w:ind w:left="1478" w:right="706" w:hanging="0"/>
        <w:jc w:val="both"/>
        <w:rPr>
          <w:sz w:val="24"/>
        </w:rPr>
      </w:pP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учебно-познавательной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 детей дошкольного возраста: основные понятия и особенности 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восприятия,</w:t>
      </w:r>
      <w:r>
        <w:rPr>
          <w:spacing w:val="1"/>
          <w:sz w:val="24"/>
        </w:rPr>
        <w:t xml:space="preserve"> </w:t>
      </w:r>
      <w:r>
        <w:rPr>
          <w:sz w:val="24"/>
        </w:rPr>
        <w:t>памяти,</w:t>
      </w:r>
      <w:r>
        <w:rPr>
          <w:spacing w:val="1"/>
          <w:sz w:val="24"/>
        </w:rPr>
        <w:t xml:space="preserve"> </w:t>
      </w:r>
      <w:r>
        <w:rPr>
          <w:sz w:val="24"/>
        </w:rPr>
        <w:t>мышления,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воображения,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учебно-познавательной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дошкольном</w:t>
      </w:r>
      <w:r>
        <w:rPr>
          <w:spacing w:val="-1"/>
          <w:sz w:val="24"/>
        </w:rPr>
        <w:t xml:space="preserve"> </w:t>
      </w:r>
      <w:r>
        <w:rPr>
          <w:sz w:val="24"/>
        </w:rPr>
        <w:t>возрасте;</w:t>
      </w:r>
    </w:p>
    <w:p>
      <w:pPr>
        <w:sectPr>
          <w:type w:val="nextPage"/>
          <w:pgSz w:w="11906" w:h="16838"/>
          <w:pgMar w:left="300" w:right="140" w:header="0" w:top="1320" w:footer="0" w:bottom="280" w:gutter="0"/>
          <w:pgNumType w:fmt="decimal"/>
          <w:formProt w:val="false"/>
          <w:textDirection w:val="lrTb"/>
          <w:docGrid w:type="default" w:linePitch="240" w:charSpace="4294965247"/>
        </w:sectPr>
        <w:pStyle w:val="ListParagraph"/>
        <w:numPr>
          <w:ilvl w:val="2"/>
          <w:numId w:val="81"/>
        </w:numPr>
        <w:tabs>
          <w:tab w:val="left" w:pos="1789" w:leader="none"/>
          <w:tab w:val="left" w:pos="8978" w:leader="none"/>
        </w:tabs>
        <w:spacing w:lineRule="auto" w:line="240" w:before="0" w:after="0"/>
        <w:ind w:left="1478" w:right="714" w:hanging="0"/>
        <w:jc w:val="both"/>
        <w:rPr>
          <w:sz w:val="24"/>
        </w:rPr>
      </w:pPr>
      <w:r>
        <w:rPr>
          <w:sz w:val="24"/>
        </w:rPr>
        <w:t>структуру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вариативных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образования:</w:t>
      </w:r>
      <w:r>
        <w:rPr>
          <w:spacing w:val="1"/>
          <w:sz w:val="24"/>
        </w:rPr>
        <w:t xml:space="preserve"> </w:t>
      </w:r>
      <w:r>
        <w:rPr>
          <w:sz w:val="24"/>
        </w:rPr>
        <w:t>виды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программ;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вариативных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комплексных      и    </w:t>
      </w:r>
      <w:r>
        <w:rPr>
          <w:spacing w:val="59"/>
          <w:sz w:val="24"/>
        </w:rPr>
        <w:t xml:space="preserve"> </w:t>
      </w:r>
      <w:r>
        <w:rPr>
          <w:sz w:val="24"/>
        </w:rPr>
        <w:t xml:space="preserve">парциальных      программ;    </w:t>
      </w:r>
      <w:r>
        <w:rPr>
          <w:spacing w:val="58"/>
          <w:sz w:val="24"/>
        </w:rPr>
        <w:t xml:space="preserve"> </w:t>
      </w:r>
      <w:r>
        <w:rPr>
          <w:sz w:val="24"/>
        </w:rPr>
        <w:t>Федеральный</w:t>
        <w:tab/>
        <w:t>государственный</w:t>
      </w:r>
    </w:p>
    <w:p>
      <w:pPr>
        <w:pStyle w:val="Style14"/>
        <w:spacing w:before="64" w:after="0"/>
        <w:ind w:left="1478" w:right="710" w:hanging="0"/>
        <w:jc w:val="both"/>
        <w:rPr/>
      </w:pPr>
      <w:r>
        <w:rPr/>
        <w:t>образовательный</w:t>
      </w:r>
      <w:r>
        <w:rPr>
          <w:spacing w:val="1"/>
        </w:rPr>
        <w:t xml:space="preserve"> </w:t>
      </w:r>
      <w:r>
        <w:rPr/>
        <w:t>стандарт</w:t>
      </w:r>
      <w:r>
        <w:rPr>
          <w:spacing w:val="1"/>
        </w:rPr>
        <w:t xml:space="preserve"> </w:t>
      </w:r>
      <w:r>
        <w:rPr/>
        <w:t>дошкольного</w:t>
      </w:r>
      <w:r>
        <w:rPr>
          <w:spacing w:val="1"/>
        </w:rPr>
        <w:t xml:space="preserve"> </w:t>
      </w:r>
      <w:r>
        <w:rPr/>
        <w:t>образования,</w:t>
      </w:r>
      <w:r>
        <w:rPr>
          <w:spacing w:val="1"/>
        </w:rPr>
        <w:t xml:space="preserve"> </w:t>
      </w:r>
      <w:r>
        <w:rPr/>
        <w:t>содержание</w:t>
      </w:r>
      <w:r>
        <w:rPr>
          <w:spacing w:val="1"/>
        </w:rPr>
        <w:t xml:space="preserve"> </w:t>
      </w:r>
      <w:r>
        <w:rPr/>
        <w:t>ознакомления</w:t>
      </w:r>
      <w:r>
        <w:rPr>
          <w:spacing w:val="1"/>
        </w:rPr>
        <w:t xml:space="preserve"> </w:t>
      </w:r>
      <w:r>
        <w:rPr/>
        <w:t>дошкольников</w:t>
      </w:r>
      <w:r>
        <w:rPr>
          <w:spacing w:val="-1"/>
        </w:rPr>
        <w:t xml:space="preserve"> </w:t>
      </w:r>
      <w:r>
        <w:rPr/>
        <w:t>с</w:t>
      </w:r>
      <w:r>
        <w:rPr>
          <w:spacing w:val="-2"/>
        </w:rPr>
        <w:t xml:space="preserve"> </w:t>
      </w:r>
      <w:r>
        <w:rPr/>
        <w:t>окружающим</w:t>
      </w:r>
      <w:r>
        <w:rPr>
          <w:spacing w:val="-1"/>
        </w:rPr>
        <w:t xml:space="preserve"> </w:t>
      </w:r>
      <w:r>
        <w:rPr/>
        <w:t>миром;</w:t>
      </w:r>
    </w:p>
    <w:p>
      <w:pPr>
        <w:pStyle w:val="ListParagraph"/>
        <w:numPr>
          <w:ilvl w:val="2"/>
          <w:numId w:val="81"/>
        </w:numPr>
        <w:tabs>
          <w:tab w:val="left" w:pos="1631" w:leader="none"/>
        </w:tabs>
        <w:spacing w:lineRule="auto" w:line="240" w:before="0" w:after="0"/>
        <w:ind w:left="1478" w:right="706" w:hanging="0"/>
        <w:jc w:val="both"/>
        <w:rPr>
          <w:sz w:val="24"/>
        </w:rPr>
      </w:pPr>
      <w:r>
        <w:rPr>
          <w:sz w:val="24"/>
        </w:rPr>
        <w:t>теоретические и методические основы воспитания и обучения детей на занятиях: виды,</w:t>
      </w:r>
      <w:r>
        <w:rPr>
          <w:spacing w:val="1"/>
          <w:sz w:val="24"/>
        </w:rPr>
        <w:t xml:space="preserve"> </w:t>
      </w:r>
      <w:r>
        <w:rPr>
          <w:sz w:val="24"/>
        </w:rPr>
        <w:t>типы, структура занятий; реализация на занятиях функций обучения: образовательной,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развивающей,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воспитывающей,</w:t>
      </w:r>
      <w:r>
        <w:rPr>
          <w:spacing w:val="-1"/>
          <w:sz w:val="24"/>
        </w:rPr>
        <w:t xml:space="preserve"> </w:t>
      </w:r>
      <w:r>
        <w:rPr>
          <w:sz w:val="24"/>
        </w:rPr>
        <w:t>побудительной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и организующей;</w:t>
      </w:r>
    </w:p>
    <w:p>
      <w:pPr>
        <w:pStyle w:val="ListParagraph"/>
        <w:numPr>
          <w:ilvl w:val="2"/>
          <w:numId w:val="81"/>
        </w:numPr>
        <w:tabs>
          <w:tab w:val="left" w:pos="1714" w:leader="none"/>
        </w:tabs>
        <w:spacing w:lineRule="auto" w:line="240" w:before="0" w:after="0"/>
        <w:ind w:left="1478" w:right="717" w:hanging="0"/>
        <w:jc w:val="both"/>
        <w:rPr>
          <w:sz w:val="24"/>
        </w:rPr>
      </w:pP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занятий,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экскурсий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группах:</w:t>
      </w:r>
      <w:r>
        <w:rPr>
          <w:spacing w:val="9"/>
          <w:sz w:val="24"/>
        </w:rPr>
        <w:t xml:space="preserve"> </w:t>
      </w:r>
      <w:r>
        <w:rPr>
          <w:sz w:val="24"/>
        </w:rPr>
        <w:t>виды,</w:t>
      </w:r>
      <w:r>
        <w:rPr>
          <w:spacing w:val="7"/>
          <w:sz w:val="24"/>
        </w:rPr>
        <w:t xml:space="preserve"> </w:t>
      </w:r>
      <w:r>
        <w:rPr>
          <w:sz w:val="24"/>
        </w:rPr>
        <w:t>структурные</w:t>
      </w:r>
      <w:r>
        <w:rPr>
          <w:spacing w:val="8"/>
          <w:sz w:val="24"/>
        </w:rPr>
        <w:t xml:space="preserve"> </w:t>
      </w:r>
      <w:r>
        <w:rPr>
          <w:sz w:val="24"/>
        </w:rPr>
        <w:t>части</w:t>
      </w:r>
      <w:r>
        <w:rPr>
          <w:spacing w:val="11"/>
          <w:sz w:val="24"/>
        </w:rPr>
        <w:t xml:space="preserve"> </w:t>
      </w:r>
      <w:r>
        <w:rPr>
          <w:sz w:val="24"/>
        </w:rPr>
        <w:t>экскурсий,</w:t>
      </w:r>
      <w:r>
        <w:rPr>
          <w:spacing w:val="7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место</w:t>
      </w:r>
      <w:r>
        <w:rPr>
          <w:spacing w:val="10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0"/>
          <w:sz w:val="24"/>
        </w:rPr>
        <w:t xml:space="preserve"> </w:t>
      </w:r>
      <w:r>
        <w:rPr>
          <w:sz w:val="24"/>
        </w:rPr>
        <w:t>экскурсий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4"/>
          <w:sz w:val="24"/>
        </w:rPr>
        <w:t xml:space="preserve"> </w:t>
      </w:r>
      <w:r>
        <w:rPr>
          <w:sz w:val="24"/>
        </w:rPr>
        <w:t>группах;</w:t>
      </w:r>
    </w:p>
    <w:p>
      <w:pPr>
        <w:pStyle w:val="ListParagraph"/>
        <w:numPr>
          <w:ilvl w:val="2"/>
          <w:numId w:val="81"/>
        </w:numPr>
        <w:tabs>
          <w:tab w:val="left" w:pos="1619" w:leader="none"/>
        </w:tabs>
        <w:spacing w:lineRule="auto" w:line="240" w:before="0" w:after="0"/>
        <w:ind w:left="1478" w:right="716" w:hanging="0"/>
        <w:jc w:val="both"/>
        <w:rPr>
          <w:sz w:val="24"/>
        </w:rPr>
      </w:pPr>
      <w:r>
        <w:rPr>
          <w:sz w:val="24"/>
        </w:rPr>
        <w:t>детскую художественную литературу, особенности и методики речевого развития детей,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элементарных</w:t>
      </w:r>
      <w:r>
        <w:rPr>
          <w:spacing w:val="-1"/>
          <w:sz w:val="24"/>
        </w:rPr>
        <w:t xml:space="preserve"> </w:t>
      </w:r>
      <w:r>
        <w:rPr>
          <w:sz w:val="24"/>
        </w:rPr>
        <w:t>математических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естественно-научных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представлений;</w:t>
      </w:r>
    </w:p>
    <w:p>
      <w:pPr>
        <w:pStyle w:val="ListParagraph"/>
        <w:numPr>
          <w:ilvl w:val="2"/>
          <w:numId w:val="81"/>
        </w:numPr>
        <w:tabs>
          <w:tab w:val="left" w:pos="1655" w:leader="none"/>
        </w:tabs>
        <w:spacing w:lineRule="auto" w:line="240" w:before="0" w:after="0"/>
        <w:ind w:left="1478" w:right="713" w:hanging="0"/>
        <w:jc w:val="both"/>
        <w:rPr>
          <w:sz w:val="24"/>
        </w:rPr>
      </w:pPr>
      <w:r>
        <w:rPr>
          <w:sz w:val="24"/>
        </w:rPr>
        <w:t>приемы работы с одаренными детьми по математическому развитию, развитию речи,</w:t>
      </w:r>
      <w:r>
        <w:rPr>
          <w:spacing w:val="1"/>
          <w:sz w:val="24"/>
        </w:rPr>
        <w:t xml:space="preserve"> </w:t>
      </w:r>
      <w:r>
        <w:rPr>
          <w:sz w:val="24"/>
        </w:rPr>
        <w:t>ознакомлению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окружающим</w:t>
      </w:r>
      <w:r>
        <w:rPr>
          <w:spacing w:val="1"/>
          <w:sz w:val="24"/>
        </w:rPr>
        <w:t xml:space="preserve"> </w:t>
      </w:r>
      <w:r>
        <w:rPr>
          <w:sz w:val="24"/>
        </w:rPr>
        <w:t>миром:</w:t>
      </w:r>
      <w:r>
        <w:rPr>
          <w:spacing w:val="1"/>
          <w:sz w:val="24"/>
        </w:rPr>
        <w:t xml:space="preserve"> </w:t>
      </w:r>
      <w:r>
        <w:rPr>
          <w:sz w:val="24"/>
        </w:rPr>
        <w:t>наглядные,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практические,</w:t>
      </w:r>
      <w:r>
        <w:rPr>
          <w:spacing w:val="1"/>
          <w:sz w:val="24"/>
        </w:rPr>
        <w:t xml:space="preserve"> </w:t>
      </w:r>
      <w:r>
        <w:rPr>
          <w:sz w:val="24"/>
        </w:rPr>
        <w:t>игровые,</w:t>
      </w:r>
      <w:r>
        <w:rPr>
          <w:spacing w:val="1"/>
          <w:sz w:val="24"/>
        </w:rPr>
        <w:t xml:space="preserve"> </w:t>
      </w:r>
      <w:r>
        <w:rPr>
          <w:sz w:val="24"/>
        </w:rPr>
        <w:t>словесные</w:t>
      </w:r>
      <w:r>
        <w:rPr>
          <w:spacing w:val="1"/>
          <w:sz w:val="24"/>
        </w:rPr>
        <w:t xml:space="preserve"> </w:t>
      </w:r>
      <w:r>
        <w:rPr>
          <w:sz w:val="24"/>
        </w:rPr>
        <w:t>методы,</w:t>
      </w:r>
      <w:r>
        <w:rPr>
          <w:spacing w:val="-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одаренными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детьми;</w:t>
      </w:r>
      <w:r>
        <w:rPr>
          <w:spacing w:val="-1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-1"/>
          <w:sz w:val="24"/>
        </w:rPr>
        <w:t xml:space="preserve"> </w:t>
      </w:r>
      <w:r>
        <w:rPr>
          <w:sz w:val="24"/>
        </w:rPr>
        <w:t>ТРИЗ;</w:t>
      </w:r>
    </w:p>
    <w:p>
      <w:pPr>
        <w:pStyle w:val="ListParagraph"/>
        <w:numPr>
          <w:ilvl w:val="2"/>
          <w:numId w:val="81"/>
        </w:numPr>
        <w:tabs>
          <w:tab w:val="left" w:pos="1760" w:leader="none"/>
        </w:tabs>
        <w:spacing w:lineRule="auto" w:line="240" w:before="0" w:after="0"/>
        <w:ind w:left="1478" w:right="704" w:hanging="0"/>
        <w:jc w:val="both"/>
        <w:rPr>
          <w:sz w:val="24"/>
        </w:rPr>
      </w:pPr>
      <w:r>
        <w:rPr>
          <w:sz w:val="24"/>
        </w:rPr>
        <w:t>способы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детьми,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имеющими</w:t>
      </w:r>
      <w:r>
        <w:rPr>
          <w:spacing w:val="1"/>
          <w:sz w:val="24"/>
        </w:rPr>
        <w:t xml:space="preserve"> </w:t>
      </w:r>
      <w:r>
        <w:rPr>
          <w:sz w:val="24"/>
        </w:rPr>
        <w:t>трудности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математике, развитию речи, ознакомлению с окружающим миром: методы организации 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учебно-познавательной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  <w:r>
        <w:rPr>
          <w:spacing w:val="1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1"/>
          <w:sz w:val="24"/>
        </w:rPr>
        <w:t xml:space="preserve"> </w:t>
      </w:r>
      <w:r>
        <w:rPr>
          <w:sz w:val="24"/>
        </w:rPr>
        <w:t>стимулирования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мотивации; методы контроля и самоконтроля; отбор и композиция методов и приемов,</w:t>
      </w:r>
      <w:r>
        <w:rPr>
          <w:spacing w:val="1"/>
          <w:sz w:val="24"/>
        </w:rPr>
        <w:t xml:space="preserve"> </w:t>
      </w:r>
      <w:r>
        <w:rPr>
          <w:sz w:val="24"/>
        </w:rPr>
        <w:t>отвечающих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особым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потребностям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дошкольника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специфике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коррекционно-педагогической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 с</w:t>
      </w:r>
      <w:r>
        <w:rPr>
          <w:spacing w:val="-2"/>
          <w:sz w:val="24"/>
        </w:rPr>
        <w:t xml:space="preserve"> </w:t>
      </w:r>
      <w:r>
        <w:rPr>
          <w:sz w:val="24"/>
        </w:rPr>
        <w:t>ним;</w:t>
      </w:r>
    </w:p>
    <w:p>
      <w:pPr>
        <w:pStyle w:val="ListParagraph"/>
        <w:numPr>
          <w:ilvl w:val="2"/>
          <w:numId w:val="81"/>
        </w:numPr>
        <w:tabs>
          <w:tab w:val="left" w:pos="1691" w:leader="none"/>
        </w:tabs>
        <w:spacing w:lineRule="auto" w:line="240" w:before="0" w:after="0"/>
        <w:ind w:left="1478" w:right="707" w:hanging="0"/>
        <w:jc w:val="both"/>
        <w:rPr>
          <w:sz w:val="24"/>
        </w:rPr>
      </w:pP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виды</w:t>
      </w:r>
      <w:r>
        <w:rPr>
          <w:spacing w:val="1"/>
          <w:sz w:val="24"/>
        </w:rPr>
        <w:t xml:space="preserve"> </w:t>
      </w:r>
      <w:r>
        <w:rPr>
          <w:sz w:val="24"/>
        </w:rPr>
        <w:t>ТСО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процессе:</w:t>
      </w:r>
      <w:r>
        <w:rPr>
          <w:spacing w:val="1"/>
          <w:sz w:val="24"/>
        </w:rPr>
        <w:t xml:space="preserve"> </w:t>
      </w:r>
      <w:r>
        <w:rPr>
          <w:sz w:val="24"/>
        </w:rPr>
        <w:t>механические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визуальные приборы (диаскоп, микроскоп, кодоскоп и пр.); аудиальные (магнитофон,</w:t>
      </w:r>
      <w:r>
        <w:rPr>
          <w:spacing w:val="1"/>
          <w:sz w:val="24"/>
        </w:rPr>
        <w:t xml:space="preserve"> </w:t>
      </w:r>
      <w:r>
        <w:rPr>
          <w:sz w:val="24"/>
        </w:rPr>
        <w:t>радио,</w:t>
      </w:r>
      <w:r>
        <w:rPr>
          <w:spacing w:val="1"/>
          <w:sz w:val="24"/>
        </w:rPr>
        <w:t xml:space="preserve"> </w:t>
      </w:r>
      <w:r>
        <w:rPr>
          <w:sz w:val="24"/>
        </w:rPr>
        <w:t>проигрыватель)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аудиовизуальные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(телевидение,</w:t>
      </w:r>
      <w:r>
        <w:rPr>
          <w:spacing w:val="1"/>
          <w:sz w:val="24"/>
        </w:rPr>
        <w:t xml:space="preserve"> </w:t>
      </w:r>
      <w:r>
        <w:rPr>
          <w:sz w:val="24"/>
        </w:rPr>
        <w:t>видео,</w:t>
      </w:r>
      <w:r>
        <w:rPr>
          <w:spacing w:val="1"/>
          <w:sz w:val="24"/>
        </w:rPr>
        <w:t xml:space="preserve"> </w:t>
      </w:r>
      <w:r>
        <w:rPr>
          <w:sz w:val="24"/>
        </w:rPr>
        <w:t>звуковой</w:t>
      </w:r>
      <w:r>
        <w:rPr>
          <w:spacing w:val="1"/>
          <w:sz w:val="24"/>
        </w:rPr>
        <w:t xml:space="preserve"> </w:t>
      </w:r>
      <w:r>
        <w:rPr>
          <w:sz w:val="24"/>
        </w:rPr>
        <w:t>фильм)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средства;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средства,</w:t>
      </w:r>
      <w:r>
        <w:rPr>
          <w:spacing w:val="1"/>
          <w:sz w:val="24"/>
        </w:rPr>
        <w:t xml:space="preserve"> </w:t>
      </w:r>
      <w:r>
        <w:rPr>
          <w:sz w:val="24"/>
        </w:rPr>
        <w:t>автоматизирующие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(компьютеры);</w:t>
      </w:r>
      <w:r>
        <w:rPr>
          <w:spacing w:val="60"/>
          <w:sz w:val="24"/>
        </w:rPr>
        <w:t xml:space="preserve"> </w:t>
      </w:r>
      <w:r>
        <w:rPr>
          <w:sz w:val="24"/>
        </w:rPr>
        <w:t>применение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ТСО в работе с детьми дошкольного возраста; санитарно-гигиенические требования к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использованию</w:t>
      </w:r>
      <w:r>
        <w:rPr>
          <w:spacing w:val="-1"/>
          <w:sz w:val="24"/>
        </w:rPr>
        <w:t xml:space="preserve"> </w:t>
      </w:r>
      <w:r>
        <w:rPr>
          <w:sz w:val="24"/>
        </w:rPr>
        <w:t>ТСО;</w:t>
      </w:r>
    </w:p>
    <w:p>
      <w:pPr>
        <w:pStyle w:val="ListParagraph"/>
        <w:numPr>
          <w:ilvl w:val="2"/>
          <w:numId w:val="81"/>
        </w:numPr>
        <w:tabs>
          <w:tab w:val="left" w:pos="1635" w:leader="none"/>
        </w:tabs>
        <w:spacing w:lineRule="auto" w:line="240" w:before="0" w:after="0"/>
        <w:ind w:left="1478" w:right="705" w:hanging="0"/>
        <w:jc w:val="both"/>
        <w:rPr>
          <w:sz w:val="24"/>
        </w:rPr>
      </w:pPr>
      <w:r>
        <w:rPr>
          <w:sz w:val="24"/>
        </w:rPr>
        <w:t>требования к содержанию и уровню подготовки детей дошкольного возраста в 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речи,</w:t>
      </w:r>
      <w:r>
        <w:rPr>
          <w:spacing w:val="1"/>
          <w:sz w:val="24"/>
        </w:rPr>
        <w:t xml:space="preserve"> </w:t>
      </w:r>
      <w:r>
        <w:rPr>
          <w:sz w:val="24"/>
        </w:rPr>
        <w:t>ознакомления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окружающим</w:t>
      </w:r>
      <w:r>
        <w:rPr>
          <w:spacing w:val="1"/>
          <w:sz w:val="24"/>
        </w:rPr>
        <w:t xml:space="preserve"> </w:t>
      </w:r>
      <w:r>
        <w:rPr>
          <w:sz w:val="24"/>
        </w:rPr>
        <w:t>миром: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 к результатам освоения основной образовательной программы 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ФГОС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образования;</w:t>
      </w:r>
      <w:r>
        <w:rPr>
          <w:spacing w:val="1"/>
          <w:sz w:val="24"/>
        </w:rPr>
        <w:t xml:space="preserve"> </w:t>
      </w:r>
      <w:r>
        <w:rPr>
          <w:sz w:val="24"/>
        </w:rPr>
        <w:t>целевые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ориентиры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младенческом и раннем возрасте; целевые ориентиры на этапе завершения 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образования;</w:t>
      </w:r>
      <w:r>
        <w:rPr>
          <w:spacing w:val="60"/>
          <w:sz w:val="24"/>
        </w:rPr>
        <w:t xml:space="preserve"> </w:t>
      </w:r>
      <w:r>
        <w:rPr>
          <w:sz w:val="24"/>
        </w:rPr>
        <w:t>общая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специальная готовность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 к школе;</w:t>
      </w:r>
    </w:p>
    <w:p>
      <w:pPr>
        <w:pStyle w:val="ListParagraph"/>
        <w:numPr>
          <w:ilvl w:val="2"/>
          <w:numId w:val="81"/>
        </w:numPr>
        <w:tabs>
          <w:tab w:val="left" w:pos="1832" w:leader="none"/>
        </w:tabs>
        <w:spacing w:lineRule="auto" w:line="240" w:before="0" w:after="0"/>
        <w:ind w:left="1478" w:right="708" w:hanging="0"/>
        <w:jc w:val="both"/>
        <w:rPr>
          <w:sz w:val="24"/>
        </w:rPr>
      </w:pPr>
      <w:r>
        <w:rPr>
          <w:sz w:val="24"/>
        </w:rPr>
        <w:t>диагностические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методики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умственного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дошкольников: диагностические методики для определения уровня развития восприятия,</w:t>
      </w:r>
      <w:r>
        <w:rPr>
          <w:spacing w:val="1"/>
          <w:sz w:val="24"/>
        </w:rPr>
        <w:t xml:space="preserve"> </w:t>
      </w:r>
      <w:r>
        <w:rPr>
          <w:sz w:val="24"/>
        </w:rPr>
        <w:t>памяти,</w:t>
      </w:r>
      <w:r>
        <w:rPr>
          <w:spacing w:val="1"/>
          <w:sz w:val="24"/>
        </w:rPr>
        <w:t xml:space="preserve"> </w:t>
      </w:r>
      <w:r>
        <w:rPr>
          <w:sz w:val="24"/>
        </w:rPr>
        <w:t>мышления,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воображения,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внимания,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учебно-познавательной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сенсорного</w:t>
      </w:r>
      <w:r>
        <w:rPr>
          <w:spacing w:val="12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1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3"/>
          <w:sz w:val="24"/>
        </w:rPr>
        <w:t xml:space="preserve"> </w:t>
      </w:r>
      <w:r>
        <w:rPr>
          <w:sz w:val="24"/>
        </w:rPr>
        <w:t>речи,</w:t>
      </w:r>
      <w:r>
        <w:rPr>
          <w:spacing w:val="13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3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4"/>
          <w:sz w:val="24"/>
        </w:rPr>
        <w:t xml:space="preserve"> </w:t>
      </w:r>
      <w:r>
        <w:rPr>
          <w:sz w:val="24"/>
        </w:rPr>
        <w:t>об</w:t>
      </w:r>
      <w:r>
        <w:rPr>
          <w:spacing w:val="13"/>
          <w:sz w:val="24"/>
        </w:rPr>
        <w:t xml:space="preserve"> </w:t>
      </w:r>
      <w:r>
        <w:rPr>
          <w:sz w:val="24"/>
        </w:rPr>
        <w:t>окружающем</w:t>
      </w:r>
      <w:r>
        <w:rPr>
          <w:spacing w:val="12"/>
          <w:sz w:val="24"/>
        </w:rPr>
        <w:t xml:space="preserve"> </w:t>
      </w:r>
      <w:r>
        <w:rPr>
          <w:sz w:val="24"/>
        </w:rPr>
        <w:t>(предметном</w:t>
      </w:r>
      <w:r>
        <w:rPr>
          <w:spacing w:val="12"/>
          <w:sz w:val="24"/>
        </w:rPr>
        <w:t xml:space="preserve"> </w:t>
      </w:r>
      <w:r>
        <w:rPr>
          <w:sz w:val="24"/>
        </w:rPr>
        <w:t>мире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жизни),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методики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математического развития, развития детской речи, любознательности и 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интересов;</w:t>
      </w:r>
    </w:p>
    <w:p>
      <w:pPr>
        <w:pStyle w:val="ListParagraph"/>
        <w:numPr>
          <w:ilvl w:val="2"/>
          <w:numId w:val="81"/>
        </w:numPr>
        <w:tabs>
          <w:tab w:val="left" w:pos="1786" w:leader="none"/>
        </w:tabs>
        <w:spacing w:lineRule="auto" w:line="240" w:before="1" w:after="0"/>
        <w:ind w:left="1478" w:right="707" w:hanging="0"/>
        <w:jc w:val="both"/>
        <w:rPr>
          <w:sz w:val="24"/>
        </w:rPr>
      </w:pP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характеристики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ребенка:</w:t>
      </w:r>
      <w:r>
        <w:rPr>
          <w:spacing w:val="1"/>
          <w:sz w:val="24"/>
        </w:rPr>
        <w:t xml:space="preserve"> </w:t>
      </w:r>
      <w:r>
        <w:rPr>
          <w:sz w:val="24"/>
        </w:rPr>
        <w:t>этические,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эстетические,</w:t>
      </w:r>
      <w:r>
        <w:rPr>
          <w:spacing w:val="1"/>
          <w:sz w:val="24"/>
        </w:rPr>
        <w:t xml:space="preserve"> </w:t>
      </w:r>
      <w:r>
        <w:rPr>
          <w:sz w:val="24"/>
        </w:rPr>
        <w:t>грамматические,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характеристике;</w:t>
      </w:r>
    </w:p>
    <w:p>
      <w:pPr>
        <w:pStyle w:val="ListParagraph"/>
        <w:numPr>
          <w:ilvl w:val="2"/>
          <w:numId w:val="81"/>
        </w:numPr>
        <w:tabs>
          <w:tab w:val="left" w:pos="1645" w:leader="none"/>
        </w:tabs>
        <w:spacing w:lineRule="auto" w:line="240" w:before="0" w:after="0"/>
        <w:ind w:left="1478" w:right="708" w:hanging="0"/>
        <w:jc w:val="both"/>
        <w:rPr>
          <w:sz w:val="24"/>
        </w:rPr>
      </w:pPr>
      <w:r>
        <w:rPr>
          <w:sz w:val="24"/>
        </w:rPr>
        <w:t>педагогические и гигиенические требования к организации обучения на занятиях, 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экскурсий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наблюдений: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объему</w:t>
      </w:r>
      <w:r>
        <w:rPr>
          <w:spacing w:val="1"/>
          <w:sz w:val="24"/>
        </w:rPr>
        <w:t xml:space="preserve"> </w:t>
      </w:r>
      <w:r>
        <w:rPr>
          <w:sz w:val="24"/>
        </w:rPr>
        <w:t>недельной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суточной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 нагрузки в разных возрастных группах, расписанию, непосредственно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возраста,</w:t>
      </w:r>
      <w:r>
        <w:rPr>
          <w:spacing w:val="1"/>
          <w:sz w:val="24"/>
        </w:rPr>
        <w:t xml:space="preserve"> </w:t>
      </w:r>
      <w:r>
        <w:rPr>
          <w:sz w:val="24"/>
        </w:rPr>
        <w:t>подбору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0"/>
          <w:sz w:val="24"/>
        </w:rPr>
        <w:t xml:space="preserve"> </w:t>
      </w:r>
      <w:r>
        <w:rPr>
          <w:sz w:val="24"/>
        </w:rPr>
        <w:t>расстановке</w:t>
      </w:r>
      <w:r>
        <w:rPr>
          <w:spacing w:val="1"/>
          <w:sz w:val="24"/>
        </w:rPr>
        <w:t xml:space="preserve"> </w:t>
      </w:r>
      <w:r>
        <w:rPr>
          <w:sz w:val="24"/>
        </w:rPr>
        <w:t>столов и стульев для детей, проветриванию и освещенности; охрана жизни и 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занятий,</w:t>
      </w:r>
      <w:r>
        <w:rPr>
          <w:spacing w:val="1"/>
          <w:sz w:val="24"/>
        </w:rPr>
        <w:t xml:space="preserve"> </w:t>
      </w:r>
      <w:r>
        <w:rPr>
          <w:sz w:val="24"/>
        </w:rPr>
        <w:t>экскурсий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наблюдений;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реализация</w:t>
      </w:r>
      <w:r>
        <w:rPr>
          <w:spacing w:val="60"/>
          <w:sz w:val="24"/>
        </w:rPr>
        <w:t xml:space="preserve"> </w:t>
      </w:r>
      <w:r>
        <w:rPr>
          <w:sz w:val="24"/>
        </w:rPr>
        <w:t>поставленных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целей, задач; соответствие форм, средств, методов и приемов целям, задачам и возрасту</w:t>
      </w:r>
      <w:r>
        <w:rPr>
          <w:spacing w:val="1"/>
          <w:sz w:val="24"/>
        </w:rPr>
        <w:t xml:space="preserve"> </w:t>
      </w:r>
      <w:r>
        <w:rPr>
          <w:sz w:val="24"/>
        </w:rPr>
        <w:t>детей;</w:t>
      </w:r>
    </w:p>
    <w:p>
      <w:pPr>
        <w:sectPr>
          <w:type w:val="nextPage"/>
          <w:pgSz w:w="11906" w:h="16838"/>
          <w:pgMar w:left="300" w:right="140" w:header="0" w:top="1320" w:footer="0" w:bottom="280" w:gutter="0"/>
          <w:pgNumType w:fmt="decimal"/>
          <w:formProt w:val="false"/>
          <w:textDirection w:val="lrTb"/>
          <w:docGrid w:type="default" w:linePitch="240" w:charSpace="4294965247"/>
        </w:sectPr>
        <w:pStyle w:val="ListParagraph"/>
        <w:numPr>
          <w:ilvl w:val="2"/>
          <w:numId w:val="81"/>
        </w:numPr>
        <w:tabs>
          <w:tab w:val="left" w:pos="1693" w:leader="none"/>
        </w:tabs>
        <w:spacing w:lineRule="auto" w:line="240" w:before="0" w:after="0"/>
        <w:ind w:left="1478" w:right="715" w:hanging="0"/>
        <w:jc w:val="both"/>
        <w:rPr>
          <w:sz w:val="24"/>
        </w:rPr>
      </w:pPr>
      <w:r>
        <w:rPr>
          <w:sz w:val="24"/>
        </w:rPr>
        <w:t>виды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документации,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оформлению:</w:t>
      </w:r>
      <w:r>
        <w:rPr>
          <w:spacing w:val="1"/>
          <w:sz w:val="24"/>
        </w:rPr>
        <w:t xml:space="preserve"> </w:t>
      </w:r>
      <w:r>
        <w:rPr>
          <w:sz w:val="24"/>
        </w:rPr>
        <w:t>перспективный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календарный</w:t>
      </w:r>
      <w:r>
        <w:rPr>
          <w:spacing w:val="1"/>
          <w:sz w:val="24"/>
        </w:rPr>
        <w:t xml:space="preserve"> </w:t>
      </w:r>
      <w:r>
        <w:rPr>
          <w:sz w:val="24"/>
        </w:rPr>
        <w:t>планы,</w:t>
      </w:r>
      <w:r>
        <w:rPr>
          <w:spacing w:val="-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к оформлению</w:t>
      </w:r>
      <w:r>
        <w:rPr>
          <w:spacing w:val="-1"/>
          <w:sz w:val="24"/>
        </w:rPr>
        <w:t xml:space="preserve"> </w:t>
      </w:r>
      <w:r>
        <w:rPr>
          <w:sz w:val="24"/>
        </w:rPr>
        <w:t>перспективного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 календарного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планов.</w:t>
      </w:r>
    </w:p>
    <w:p>
      <w:pPr>
        <w:pStyle w:val="Style14"/>
        <w:rPr>
          <w:sz w:val="20"/>
        </w:rPr>
      </w:pPr>
      <w:r>
        <w:rPr>
          <w:sz w:val="20"/>
        </w:rPr>
      </w:r>
    </w:p>
    <w:p>
      <w:pPr>
        <w:pStyle w:val="Style14"/>
        <w:rPr>
          <w:sz w:val="20"/>
        </w:rPr>
      </w:pPr>
      <w:r>
        <w:rPr>
          <w:sz w:val="20"/>
        </w:rPr>
      </w:r>
    </w:p>
    <w:p>
      <w:pPr>
        <w:pStyle w:val="Style14"/>
        <w:rPr>
          <w:sz w:val="20"/>
        </w:rPr>
      </w:pPr>
      <w:r>
        <w:rPr>
          <w:sz w:val="20"/>
        </w:rPr>
      </w:r>
    </w:p>
    <w:p>
      <w:pPr>
        <w:pStyle w:val="Style14"/>
        <w:rPr>
          <w:sz w:val="20"/>
        </w:rPr>
      </w:pPr>
      <w:r>
        <w:rPr>
          <w:sz w:val="20"/>
        </w:rPr>
      </w:r>
    </w:p>
    <w:p>
      <w:pPr>
        <w:pStyle w:val="Style14"/>
        <w:rPr>
          <w:sz w:val="20"/>
        </w:rPr>
      </w:pPr>
      <w:r>
        <w:rPr>
          <w:sz w:val="20"/>
        </w:rPr>
      </w:r>
    </w:p>
    <w:p>
      <w:pPr>
        <w:pStyle w:val="Style14"/>
        <w:rPr>
          <w:sz w:val="20"/>
        </w:rPr>
      </w:pPr>
      <w:r>
        <w:rPr>
          <w:sz w:val="20"/>
        </w:rPr>
      </w:r>
    </w:p>
    <w:p>
      <w:pPr>
        <w:pStyle w:val="Style14"/>
        <w:rPr>
          <w:sz w:val="20"/>
        </w:rPr>
      </w:pPr>
      <w:r>
        <w:rPr>
          <w:sz w:val="20"/>
        </w:rPr>
      </w:r>
    </w:p>
    <w:p>
      <w:pPr>
        <w:pStyle w:val="Style14"/>
        <w:rPr>
          <w:sz w:val="20"/>
        </w:rPr>
      </w:pPr>
      <w:r>
        <w:rPr>
          <w:sz w:val="20"/>
        </w:rPr>
      </w:r>
    </w:p>
    <w:p>
      <w:pPr>
        <w:pStyle w:val="Style14"/>
        <w:rPr>
          <w:sz w:val="20"/>
        </w:rPr>
      </w:pPr>
      <w:r>
        <w:rPr>
          <w:sz w:val="20"/>
        </w:rPr>
      </w:r>
    </w:p>
    <w:p>
      <w:pPr>
        <w:pStyle w:val="Style14"/>
        <w:spacing w:before="4" w:after="0"/>
        <w:rPr>
          <w:sz w:val="19"/>
        </w:rPr>
      </w:pPr>
      <w:r>
        <w:rPr>
          <w:sz w:val="19"/>
        </w:rPr>
      </w:r>
    </w:p>
    <w:p>
      <w:pPr>
        <w:pStyle w:val="Normal"/>
        <w:spacing w:lineRule="exact" w:line="322" w:before="89" w:after="0"/>
        <w:ind w:left="1213" w:right="807" w:hanging="0"/>
        <w:jc w:val="center"/>
        <w:rPr>
          <w:sz w:val="28"/>
        </w:rPr>
      </w:pPr>
      <w:r>
        <w:rPr>
          <w:sz w:val="28"/>
        </w:rPr>
        <w:t>Изменения,</w:t>
      </w:r>
      <w:r>
        <w:rPr>
          <w:spacing w:val="-4"/>
          <w:sz w:val="28"/>
        </w:rPr>
        <w:t xml:space="preserve"> </w:t>
      </w:r>
      <w:r>
        <w:rPr>
          <w:sz w:val="28"/>
        </w:rPr>
        <w:t>связанные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внедрением</w:t>
      </w:r>
      <w:r>
        <w:rPr>
          <w:spacing w:val="-6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стандарта</w:t>
      </w:r>
    </w:p>
    <w:p>
      <w:pPr>
        <w:pStyle w:val="Normal"/>
        <w:spacing w:before="0" w:after="0"/>
        <w:ind w:left="1211" w:right="807" w:hanging="0"/>
        <w:jc w:val="center"/>
        <w:rPr>
          <w:sz w:val="28"/>
        </w:rPr>
      </w:pPr>
      <w:r>
        <w:rPr>
          <w:sz w:val="28"/>
        </w:rPr>
        <w:t>«Педагог (педагогическая деятельность в дошкольном, начальном, общем,</w:t>
      </w:r>
      <w:r>
        <w:rPr>
          <w:spacing w:val="-67"/>
          <w:sz w:val="28"/>
        </w:rPr>
        <w:t xml:space="preserve"> </w:t>
      </w:r>
      <w:r>
        <w:rPr>
          <w:sz w:val="28"/>
        </w:rPr>
        <w:t>основном</w:t>
      </w:r>
      <w:r>
        <w:rPr>
          <w:spacing w:val="-5"/>
          <w:sz w:val="28"/>
        </w:rPr>
        <w:t xml:space="preserve"> </w:t>
      </w:r>
      <w:r>
        <w:rPr>
          <w:sz w:val="28"/>
        </w:rPr>
        <w:t>общем,</w:t>
      </w:r>
      <w:r>
        <w:rPr>
          <w:spacing w:val="-4"/>
          <w:sz w:val="28"/>
        </w:rPr>
        <w:t xml:space="preserve"> </w:t>
      </w:r>
      <w:r>
        <w:rPr>
          <w:sz w:val="28"/>
        </w:rPr>
        <w:t>среднем</w:t>
      </w:r>
      <w:r>
        <w:rPr>
          <w:spacing w:val="-2"/>
          <w:sz w:val="28"/>
        </w:rPr>
        <w:t xml:space="preserve"> </w:t>
      </w:r>
      <w:r>
        <w:rPr>
          <w:sz w:val="28"/>
        </w:rPr>
        <w:t>общем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образовании)</w:t>
      </w:r>
      <w:r>
        <w:rPr>
          <w:spacing w:val="-2"/>
          <w:sz w:val="28"/>
        </w:rPr>
        <w:t xml:space="preserve"> </w:t>
      </w:r>
      <w:r>
        <w:rPr>
          <w:sz w:val="28"/>
        </w:rPr>
        <w:t>(воспитатель,</w:t>
      </w:r>
      <w:r>
        <w:rPr>
          <w:spacing w:val="-1"/>
          <w:sz w:val="28"/>
        </w:rPr>
        <w:t xml:space="preserve"> </w:t>
      </w:r>
      <w:r>
        <w:rPr>
          <w:sz w:val="28"/>
        </w:rPr>
        <w:t>учитель)</w:t>
      </w:r>
    </w:p>
    <w:p>
      <w:pPr>
        <w:pStyle w:val="Normal"/>
        <w:spacing w:before="0" w:after="0"/>
        <w:ind w:left="1214" w:right="807" w:hanging="0"/>
        <w:jc w:val="center"/>
        <w:rPr>
          <w:sz w:val="28"/>
        </w:rPr>
      </w:pPr>
      <w:r>
        <w:rPr>
          <w:sz w:val="28"/>
        </w:rPr>
        <w:t>МДК 03.01 Теоретические основы организации обучения в разных возрастных</w:t>
      </w:r>
      <w:r>
        <w:rPr>
          <w:spacing w:val="-67"/>
          <w:sz w:val="28"/>
        </w:rPr>
        <w:t xml:space="preserve"> </w:t>
      </w:r>
      <w:r>
        <w:rPr>
          <w:sz w:val="28"/>
        </w:rPr>
        <w:t>группах</w:t>
      </w:r>
    </w:p>
    <w:p>
      <w:pPr>
        <w:pStyle w:val="Style14"/>
        <w:spacing w:before="8" w:after="0"/>
        <w:rPr>
          <w:sz w:val="28"/>
        </w:rPr>
      </w:pPr>
      <w:r>
        <w:rPr>
          <w:sz w:val="28"/>
        </w:rPr>
      </w:r>
    </w:p>
    <w:tbl>
      <w:tblPr>
        <w:tblW w:w="9693" w:type="dxa"/>
        <w:jc w:val="left"/>
        <w:tblInd w:w="1121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09"/>
        <w:gridCol w:w="2410"/>
        <w:gridCol w:w="2410"/>
        <w:gridCol w:w="1"/>
        <w:gridCol w:w="2462"/>
      </w:tblGrid>
      <w:tr>
        <w:trPr>
          <w:trHeight w:val="381" w:hRule="atLeast"/>
        </w:trPr>
        <w:tc>
          <w:tcPr>
            <w:tcW w:w="7230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3" w:after="0"/>
              <w:ind w:left="2105" w:right="2105" w:hanging="0"/>
              <w:jc w:val="center"/>
              <w:rPr>
                <w:sz w:val="24"/>
              </w:rPr>
            </w:pPr>
            <w:r>
              <w:rPr>
                <w:sz w:val="24"/>
              </w:rPr>
              <w:t>Профессиональный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стандарт</w:t>
            </w:r>
          </w:p>
        </w:tc>
        <w:tc>
          <w:tcPr>
            <w:tcW w:w="2462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3" w:after="0"/>
              <w:ind w:left="89" w:right="0" w:hanging="0"/>
              <w:rPr>
                <w:sz w:val="24"/>
              </w:rPr>
            </w:pPr>
            <w:r>
              <w:rPr>
                <w:sz w:val="24"/>
              </w:rPr>
              <w:t>Внесенные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изменения</w:t>
            </w:r>
          </w:p>
        </w:tc>
      </w:tr>
      <w:tr>
        <w:trPr>
          <w:trHeight w:val="383" w:hRule="atLeast"/>
        </w:trPr>
        <w:tc>
          <w:tcPr>
            <w:tcW w:w="24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6" w:after="0"/>
              <w:ind w:left="208" w:right="0" w:hanging="0"/>
              <w:rPr>
                <w:sz w:val="24"/>
              </w:rPr>
            </w:pPr>
            <w:r>
              <w:rPr>
                <w:sz w:val="24"/>
              </w:rPr>
              <w:t>Трудовые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24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6" w:after="0"/>
              <w:ind w:left="140" w:right="140" w:hanging="0"/>
              <w:jc w:val="center"/>
              <w:rPr>
                <w:sz w:val="24"/>
              </w:rPr>
            </w:pPr>
            <w:r>
              <w:rPr>
                <w:sz w:val="24"/>
              </w:rPr>
              <w:t>Умения</w:t>
            </w:r>
          </w:p>
        </w:tc>
        <w:tc>
          <w:tcPr>
            <w:tcW w:w="24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6" w:after="0"/>
              <w:ind w:left="143" w:right="140" w:hanging="0"/>
              <w:jc w:val="center"/>
              <w:rPr>
                <w:sz w:val="24"/>
              </w:rPr>
            </w:pPr>
            <w:r>
              <w:rPr>
                <w:sz w:val="24"/>
              </w:rPr>
              <w:t>Знания</w:t>
            </w:r>
          </w:p>
        </w:tc>
        <w:tc>
          <w:tcPr>
            <w:tcW w:w="2463" w:type="dxa"/>
            <w:gridSpan w:val="2"/>
            <w:vMerge w:val="continue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8659" w:hRule="atLeast"/>
        </w:trPr>
        <w:tc>
          <w:tcPr>
            <w:tcW w:w="24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3" w:after="0"/>
              <w:ind w:left="55" w:right="1112" w:hanging="0"/>
              <w:jc w:val="both"/>
              <w:rPr>
                <w:sz w:val="24"/>
              </w:rPr>
            </w:pPr>
            <w:r>
              <w:rPr>
                <w:sz w:val="24"/>
              </w:rPr>
              <w:t>Освоение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психолого-</w:t>
            </w:r>
          </w:p>
          <w:p>
            <w:pPr>
              <w:pStyle w:val="TableParagraph"/>
              <w:ind w:left="55" w:right="129" w:hanging="0"/>
              <w:rPr>
                <w:sz w:val="24"/>
              </w:rPr>
            </w:pP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 (в 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 инклюзивных),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>
            <w:pPr>
              <w:pStyle w:val="TableParagraph"/>
              <w:spacing w:before="1" w:after="0"/>
              <w:ind w:left="55" w:right="430" w:hanging="0"/>
              <w:rPr>
                <w:sz w:val="24"/>
              </w:rPr>
            </w:pPr>
            <w:r>
              <w:rPr>
                <w:sz w:val="24"/>
              </w:rPr>
              <w:t>адресной работы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контингентами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воспитанников.</w:t>
            </w:r>
          </w:p>
        </w:tc>
        <w:tc>
          <w:tcPr>
            <w:tcW w:w="24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3" w:after="0"/>
              <w:ind w:left="52" w:right="48" w:hanging="0"/>
              <w:rPr>
                <w:sz w:val="24"/>
              </w:rPr>
            </w:pPr>
            <w:r>
              <w:rPr>
                <w:sz w:val="24"/>
              </w:rPr>
              <w:t>Использовать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опробировать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специальные подходы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 обучению в целях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 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 в 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 с особыми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потребностями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проявивших</w:t>
            </w:r>
          </w:p>
          <w:p>
            <w:pPr>
              <w:pStyle w:val="TableParagraph"/>
              <w:spacing w:before="1" w:after="0"/>
              <w:ind w:left="52" w:right="40" w:hanging="0"/>
              <w:rPr>
                <w:sz w:val="24"/>
              </w:rPr>
            </w:pPr>
            <w:r>
              <w:rPr>
                <w:sz w:val="24"/>
              </w:rPr>
              <w:t>выдающиеся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которых русский язык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 является родным;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ограниченными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возможностями</w:t>
            </w:r>
          </w:p>
          <w:p>
            <w:pPr>
              <w:pStyle w:val="TableParagraph"/>
              <w:spacing w:before="1" w:after="0"/>
              <w:ind w:left="52" w:right="1356" w:hanging="0"/>
              <w:rPr>
                <w:sz w:val="24"/>
              </w:rPr>
            </w:pPr>
            <w:r>
              <w:rPr>
                <w:sz w:val="24"/>
              </w:rPr>
              <w:t>здоровья;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владеть</w:t>
            </w:r>
          </w:p>
          <w:p>
            <w:pPr>
              <w:pStyle w:val="TableParagraph"/>
              <w:ind w:left="52" w:right="249" w:hanging="0"/>
              <w:rPr>
                <w:sz w:val="24"/>
              </w:rPr>
            </w:pP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установкой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оказание помощи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ребенку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зависимости от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реальных 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24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3" w:after="0"/>
              <w:ind w:left="55" w:right="76" w:hanging="0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«дети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особыми</w:t>
            </w:r>
          </w:p>
          <w:p>
            <w:pPr>
              <w:pStyle w:val="TableParagraph"/>
              <w:ind w:left="55" w:right="45" w:hanging="0"/>
              <w:rPr>
                <w:sz w:val="24"/>
              </w:rPr>
            </w:pPr>
            <w:r>
              <w:rPr>
                <w:sz w:val="24"/>
              </w:rPr>
              <w:t>потребностями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образовании»;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специальные подходы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 обучению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целях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 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 в 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 с особыми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потребностями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проявивших</w:t>
            </w:r>
          </w:p>
          <w:p>
            <w:pPr>
              <w:pStyle w:val="TableParagraph"/>
              <w:spacing w:before="1" w:after="0"/>
              <w:ind w:left="55" w:right="37" w:hanging="0"/>
              <w:rPr>
                <w:sz w:val="24"/>
              </w:rPr>
            </w:pPr>
            <w:r>
              <w:rPr>
                <w:sz w:val="24"/>
              </w:rPr>
              <w:t>выдающиеся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которых русский язык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 является родным;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ограниченными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возможностями</w:t>
            </w:r>
          </w:p>
          <w:p>
            <w:pPr>
              <w:pStyle w:val="TableParagraph"/>
              <w:spacing w:before="1" w:after="0"/>
              <w:ind w:left="55" w:right="0" w:hanging="0"/>
              <w:rPr>
                <w:sz w:val="24"/>
              </w:rPr>
            </w:pPr>
            <w:r>
              <w:rPr>
                <w:sz w:val="24"/>
              </w:rPr>
              <w:t>здоровья.</w:t>
            </w:r>
          </w:p>
        </w:tc>
        <w:tc>
          <w:tcPr>
            <w:tcW w:w="2463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3" w:after="0"/>
              <w:ind w:left="53" w:right="504" w:hanging="0"/>
              <w:rPr>
                <w:sz w:val="24"/>
              </w:rPr>
            </w:pPr>
            <w:r>
              <w:rPr>
                <w:sz w:val="24"/>
              </w:rPr>
              <w:t>Инклюзивное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раннего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>
            <w:pPr>
              <w:pStyle w:val="TableParagraph"/>
              <w:ind w:left="53" w:right="106" w:hanging="0"/>
              <w:rPr>
                <w:sz w:val="24"/>
              </w:rPr>
            </w:pPr>
            <w:r>
              <w:rPr>
                <w:sz w:val="24"/>
              </w:rPr>
              <w:t>дошкольного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</w:p>
          <w:p>
            <w:pPr>
              <w:pStyle w:val="TableParagraph"/>
              <w:ind w:left="53" w:right="50" w:hanging="0"/>
              <w:rPr>
                <w:sz w:val="24"/>
              </w:rPr>
            </w:pPr>
            <w:r>
              <w:rPr>
                <w:sz w:val="24"/>
              </w:rPr>
              <w:t>Теоретическое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</w:p>
          <w:p>
            <w:pPr>
              <w:pStyle w:val="TableParagraph"/>
              <w:spacing w:before="1" w:after="0"/>
              <w:ind w:left="53" w:right="116" w:hanging="0"/>
              <w:rPr>
                <w:sz w:val="24"/>
              </w:rPr>
            </w:pPr>
            <w:r>
              <w:rPr>
                <w:sz w:val="24"/>
              </w:rPr>
              <w:t>Тема: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Педагогические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основы 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  <w:p>
            <w:pPr>
              <w:pStyle w:val="TableParagraph"/>
              <w:ind w:left="53" w:right="0" w:hanging="0"/>
              <w:rPr>
                <w:sz w:val="24"/>
              </w:rPr>
            </w:pPr>
            <w:r>
              <w:rPr>
                <w:sz w:val="24"/>
              </w:rPr>
              <w:t>дошкольников.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TableParagraph"/>
              <w:ind w:left="53" w:right="487" w:hanging="0"/>
              <w:rPr>
                <w:sz w:val="24"/>
              </w:rPr>
            </w:pPr>
            <w:r>
              <w:rPr>
                <w:sz w:val="24"/>
              </w:rPr>
              <w:t>Понятие «дети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образовательными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потребностями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образовании».</w:t>
            </w:r>
          </w:p>
          <w:p>
            <w:pPr>
              <w:pStyle w:val="TableParagraph"/>
              <w:ind w:left="53" w:right="47" w:hanging="0"/>
              <w:rPr>
                <w:sz w:val="24"/>
              </w:rPr>
            </w:pPr>
            <w:r>
              <w:rPr>
                <w:sz w:val="24"/>
              </w:rPr>
              <w:t>Специальные подходы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 обучению. Приемы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 с одаренными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детьми.</w:t>
            </w:r>
          </w:p>
          <w:p>
            <w:pPr>
              <w:pStyle w:val="TableParagraph"/>
              <w:spacing w:before="1" w:after="0"/>
              <w:ind w:left="53" w:right="50" w:hanging="0"/>
              <w:rPr>
                <w:sz w:val="24"/>
              </w:rPr>
            </w:pPr>
            <w:r>
              <w:rPr>
                <w:sz w:val="24"/>
              </w:rPr>
              <w:t>Теоретическое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</w:p>
          <w:p>
            <w:pPr>
              <w:pStyle w:val="TableParagraph"/>
              <w:ind w:left="53" w:right="396" w:hanging="0"/>
              <w:rPr>
                <w:sz w:val="24"/>
              </w:rPr>
            </w:pPr>
            <w:r>
              <w:rPr>
                <w:sz w:val="24"/>
              </w:rPr>
              <w:t>Тема: Учет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 обучения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 дошкольного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возраста.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TableParagraph"/>
              <w:ind w:left="53" w:right="0" w:hanging="0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</w:p>
        </w:tc>
      </w:tr>
    </w:tbl>
    <w:tbl>
      <w:tblPr>
        <w:tblW w:w="9693" w:type="dxa"/>
        <w:jc w:val="left"/>
        <w:tblInd w:w="1121" w:type="dxa"/>
        <w:tblBorders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09"/>
        <w:gridCol w:w="2410"/>
        <w:gridCol w:w="2410"/>
        <w:gridCol w:w="2463"/>
      </w:tblGrid>
      <w:tr>
        <w:trPr>
          <w:trHeight w:val="5075" w:hRule="atLeast"/>
        </w:trPr>
        <w:tc>
          <w:tcPr>
            <w:tcW w:w="240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410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37" w:after="0"/>
              <w:ind w:left="52" w:right="77" w:hanging="0"/>
              <w:rPr>
                <w:sz w:val="24"/>
              </w:rPr>
            </w:pPr>
            <w:r>
              <w:rPr>
                <w:sz w:val="24"/>
              </w:rPr>
              <w:t>поведении, состоянии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>
            <w:pPr>
              <w:pStyle w:val="TableParagraph"/>
              <w:spacing w:before="1" w:after="0"/>
              <w:ind w:left="52" w:right="1037" w:hanging="0"/>
              <w:rPr>
                <w:sz w:val="24"/>
              </w:rPr>
            </w:pPr>
            <w:r>
              <w:rPr>
                <w:sz w:val="24"/>
              </w:rPr>
              <w:t>физического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здоровья.</w:t>
            </w:r>
          </w:p>
        </w:tc>
        <w:tc>
          <w:tcPr>
            <w:tcW w:w="2410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463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37" w:after="0"/>
              <w:ind w:left="53" w:right="57" w:hanging="0"/>
              <w:rPr>
                <w:sz w:val="24"/>
              </w:rPr>
            </w:pPr>
            <w:r>
              <w:rPr>
                <w:sz w:val="24"/>
              </w:rPr>
              <w:t>коррекционно-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развивающей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детьми, имеющими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трудности в обучении,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 также с детьми,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имеющими особые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Практическое занятие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</w:p>
          <w:p>
            <w:pPr>
              <w:pStyle w:val="TableParagraph"/>
              <w:spacing w:before="1" w:after="0"/>
              <w:ind w:left="53" w:right="396" w:hanging="0"/>
              <w:rPr>
                <w:sz w:val="24"/>
              </w:rPr>
            </w:pPr>
            <w:r>
              <w:rPr>
                <w:sz w:val="24"/>
              </w:rPr>
              <w:t>Тема: Учет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 обучения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 дошкольного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</w:p>
        </w:tc>
      </w:tr>
    </w:tbl>
    <w:p>
      <w:pPr>
        <w:pStyle w:val="Style14"/>
        <w:rPr>
          <w:sz w:val="15"/>
        </w:rPr>
      </w:pPr>
      <w:r>
        <w:rPr>
          <w:sz w:val="15"/>
        </w:rPr>
      </w:r>
    </w:p>
    <w:p>
      <w:pPr>
        <w:pStyle w:val="Normal"/>
        <w:spacing w:lineRule="exact" w:line="322" w:before="89" w:after="0"/>
        <w:ind w:left="1213" w:right="807" w:hanging="0"/>
        <w:jc w:val="center"/>
        <w:rPr>
          <w:sz w:val="28"/>
        </w:rPr>
      </w:pPr>
      <w:r>
        <w:rPr>
          <w:sz w:val="28"/>
        </w:rPr>
        <w:t>Изменения,</w:t>
      </w:r>
      <w:r>
        <w:rPr>
          <w:spacing w:val="-4"/>
          <w:sz w:val="28"/>
        </w:rPr>
        <w:t xml:space="preserve"> </w:t>
      </w:r>
      <w:r>
        <w:rPr>
          <w:sz w:val="28"/>
        </w:rPr>
        <w:t>связанные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внедрением</w:t>
      </w:r>
      <w:r>
        <w:rPr>
          <w:spacing w:val="-6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стандарта</w:t>
      </w:r>
    </w:p>
    <w:p>
      <w:pPr>
        <w:pStyle w:val="Normal"/>
        <w:spacing w:before="0" w:after="8"/>
        <w:ind w:left="1459" w:right="1055" w:hanging="0"/>
        <w:jc w:val="center"/>
        <w:rPr>
          <w:sz w:val="28"/>
        </w:rPr>
      </w:pPr>
      <w:r>
        <w:rPr>
          <w:sz w:val="28"/>
        </w:rPr>
        <w:t>«Педагог (педагогическая деятельность в дошкольном, начальном, общем,</w:t>
      </w:r>
      <w:r>
        <w:rPr>
          <w:spacing w:val="-67"/>
          <w:sz w:val="28"/>
        </w:rPr>
        <w:t xml:space="preserve"> </w:t>
      </w:r>
      <w:r>
        <w:rPr>
          <w:sz w:val="28"/>
        </w:rPr>
        <w:t>основном общем, среднем общем образовании) (воспитатель, учитель)</w:t>
      </w:r>
      <w:r>
        <w:rPr>
          <w:spacing w:val="1"/>
          <w:sz w:val="28"/>
        </w:rPr>
        <w:t xml:space="preserve"> </w:t>
      </w:r>
      <w:r>
        <w:rPr>
          <w:sz w:val="28"/>
        </w:rPr>
        <w:t>МДК</w:t>
      </w:r>
      <w:r>
        <w:rPr>
          <w:spacing w:val="-1"/>
          <w:sz w:val="28"/>
        </w:rPr>
        <w:t xml:space="preserve"> </w:t>
      </w:r>
      <w:r>
        <w:rPr>
          <w:sz w:val="28"/>
        </w:rPr>
        <w:t>03.02.</w:t>
      </w:r>
    </w:p>
    <w:tbl>
      <w:tblPr>
        <w:tblW w:w="9685" w:type="dxa"/>
        <w:jc w:val="left"/>
        <w:tblInd w:w="1121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09"/>
        <w:gridCol w:w="2410"/>
        <w:gridCol w:w="2409"/>
        <w:gridCol w:w="1"/>
        <w:gridCol w:w="2455"/>
      </w:tblGrid>
      <w:tr>
        <w:trPr>
          <w:trHeight w:val="381" w:hRule="atLeast"/>
        </w:trPr>
        <w:tc>
          <w:tcPr>
            <w:tcW w:w="7229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3" w:after="0"/>
              <w:ind w:left="2105" w:right="2105" w:hanging="0"/>
              <w:jc w:val="center"/>
              <w:rPr>
                <w:sz w:val="24"/>
              </w:rPr>
            </w:pPr>
            <w:r>
              <w:rPr>
                <w:sz w:val="24"/>
              </w:rPr>
              <w:t>Профессиональный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стандарт</w:t>
            </w:r>
          </w:p>
        </w:tc>
        <w:tc>
          <w:tcPr>
            <w:tcW w:w="2455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3" w:after="0"/>
              <w:ind w:left="86" w:right="0" w:hanging="0"/>
              <w:rPr>
                <w:sz w:val="24"/>
              </w:rPr>
            </w:pPr>
            <w:r>
              <w:rPr>
                <w:sz w:val="24"/>
              </w:rPr>
              <w:t>Внесенные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изменения</w:t>
            </w:r>
          </w:p>
        </w:tc>
      </w:tr>
      <w:tr>
        <w:trPr>
          <w:trHeight w:val="384" w:hRule="atLeast"/>
        </w:trPr>
        <w:tc>
          <w:tcPr>
            <w:tcW w:w="24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6" w:after="0"/>
              <w:ind w:left="208" w:right="0" w:hanging="0"/>
              <w:rPr>
                <w:sz w:val="24"/>
              </w:rPr>
            </w:pPr>
            <w:r>
              <w:rPr>
                <w:sz w:val="24"/>
              </w:rPr>
              <w:t>Трудовые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24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6" w:after="0"/>
              <w:ind w:left="140" w:right="140" w:hanging="0"/>
              <w:jc w:val="center"/>
              <w:rPr>
                <w:sz w:val="24"/>
              </w:rPr>
            </w:pPr>
            <w:r>
              <w:rPr>
                <w:sz w:val="24"/>
              </w:rPr>
              <w:t>Умения</w:t>
            </w:r>
          </w:p>
        </w:tc>
        <w:tc>
          <w:tcPr>
            <w:tcW w:w="24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6" w:after="0"/>
              <w:ind w:left="143" w:right="140" w:hanging="0"/>
              <w:jc w:val="center"/>
              <w:rPr>
                <w:sz w:val="24"/>
              </w:rPr>
            </w:pPr>
            <w:r>
              <w:rPr>
                <w:sz w:val="24"/>
              </w:rPr>
              <w:t>Знания</w:t>
            </w:r>
          </w:p>
        </w:tc>
        <w:tc>
          <w:tcPr>
            <w:tcW w:w="2456" w:type="dxa"/>
            <w:gridSpan w:val="2"/>
            <w:vMerge w:val="continue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6728" w:hRule="atLeast"/>
        </w:trPr>
        <w:tc>
          <w:tcPr>
            <w:tcW w:w="24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8" w:after="0"/>
              <w:rPr>
                <w:sz w:val="27"/>
              </w:rPr>
            </w:pPr>
            <w:r>
              <w:rPr>
                <w:sz w:val="27"/>
              </w:rPr>
            </w:r>
          </w:p>
          <w:p>
            <w:pPr>
              <w:pStyle w:val="TableParagraph"/>
              <w:spacing w:before="1" w:after="0"/>
              <w:ind w:left="55" w:right="130" w:hanging="0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навыков, связанных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информационно-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коммуникационными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(далее</w:t>
            </w:r>
          </w:p>
          <w:p>
            <w:pPr>
              <w:pStyle w:val="TableParagraph"/>
              <w:ind w:left="55" w:right="0" w:hanging="0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ИКТ);</w:t>
            </w:r>
          </w:p>
        </w:tc>
        <w:tc>
          <w:tcPr>
            <w:tcW w:w="24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3" w:after="0"/>
              <w:ind w:left="52" w:right="811" w:hanging="0"/>
              <w:rPr>
                <w:sz w:val="24"/>
              </w:rPr>
            </w:pPr>
            <w:r>
              <w:rPr>
                <w:spacing w:val="-2"/>
                <w:sz w:val="24"/>
              </w:rPr>
              <w:t>-разрабатывать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(осваивать)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психолого-</w:t>
            </w:r>
          </w:p>
          <w:p>
            <w:pPr>
              <w:pStyle w:val="TableParagraph"/>
              <w:ind w:left="52" w:right="43" w:hanging="0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основанные на знании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законов 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 и поведения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реальной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виртуальной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среде;</w:t>
            </w:r>
          </w:p>
          <w:p>
            <w:pPr>
              <w:pStyle w:val="TableParagraph"/>
              <w:spacing w:before="1" w:after="0"/>
              <w:ind w:left="52" w:right="379" w:hanging="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b/>
                <w:sz w:val="24"/>
              </w:rPr>
              <w:t>владеть ИКТ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компетентностями: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предметно-</w:t>
            </w:r>
          </w:p>
          <w:p>
            <w:pPr>
              <w:pStyle w:val="TableParagraph"/>
              <w:ind w:left="91" w:right="112" w:hanging="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педагогическая </w:t>
            </w:r>
            <w:r>
              <w:rPr>
                <w:sz w:val="24"/>
              </w:rPr>
              <w:t>ИКТ-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компетентность</w:t>
            </w:r>
          </w:p>
        </w:tc>
        <w:tc>
          <w:tcPr>
            <w:tcW w:w="24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spacing w:before="8" w:after="0"/>
              <w:rPr>
                <w:sz w:val="25"/>
              </w:rPr>
            </w:pPr>
            <w:r>
              <w:rPr>
                <w:sz w:val="25"/>
              </w:rPr>
            </w:r>
          </w:p>
          <w:p>
            <w:pPr>
              <w:pStyle w:val="TableParagraph"/>
              <w:spacing w:before="1" w:after="0"/>
              <w:ind w:left="96" w:right="192" w:hanging="0"/>
              <w:rPr>
                <w:b/>
                <w:b/>
                <w:sz w:val="24"/>
              </w:rPr>
            </w:pPr>
            <w:r>
              <w:rPr>
                <w:sz w:val="24"/>
              </w:rPr>
              <w:t>Основы методики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 принципы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подхода, виды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современных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педагогических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технологий;</w:t>
            </w:r>
          </w:p>
        </w:tc>
        <w:tc>
          <w:tcPr>
            <w:tcW w:w="2456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3" w:after="0"/>
              <w:ind w:left="53" w:right="152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 xml:space="preserve">Раздел 2.3. </w:t>
            </w:r>
            <w:r>
              <w:rPr>
                <w:sz w:val="24"/>
              </w:rPr>
              <w:t>Методика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развития словаря 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ознакомлении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окружающим миром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Практическое</w:t>
            </w:r>
          </w:p>
          <w:p>
            <w:pPr>
              <w:pStyle w:val="TableParagraph"/>
              <w:spacing w:lineRule="exact" w:line="274" w:before="5" w:after="0"/>
              <w:ind w:left="53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занятие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</w:p>
          <w:p>
            <w:pPr>
              <w:pStyle w:val="TableParagraph"/>
              <w:ind w:left="53" w:right="88" w:hanging="0"/>
              <w:rPr>
                <w:sz w:val="24"/>
              </w:rPr>
            </w:pPr>
            <w:r>
              <w:rPr>
                <w:sz w:val="24"/>
              </w:rPr>
              <w:t>Определение целей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словарной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 в 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возрастных группах.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словариков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отдельным темам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ознакомления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>
            <w:pPr>
              <w:pStyle w:val="TableParagraph"/>
              <w:ind w:left="53" w:right="266" w:hanging="0"/>
              <w:rPr>
                <w:sz w:val="24"/>
              </w:rPr>
            </w:pPr>
            <w:r>
              <w:rPr>
                <w:sz w:val="24"/>
              </w:rPr>
              <w:t>окружающим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миром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(«Одежда»,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«Труд»,</w:t>
            </w:r>
          </w:p>
          <w:p>
            <w:pPr>
              <w:pStyle w:val="TableParagraph"/>
              <w:ind w:left="53" w:right="0" w:hanging="0"/>
              <w:rPr>
                <w:sz w:val="24"/>
              </w:rPr>
            </w:pPr>
            <w:r>
              <w:rPr>
                <w:sz w:val="24"/>
              </w:rPr>
              <w:t>«Транспорт»,</w:t>
            </w:r>
          </w:p>
          <w:p>
            <w:pPr>
              <w:pStyle w:val="TableParagraph"/>
              <w:ind w:left="53" w:right="346" w:hanging="0"/>
              <w:rPr>
                <w:sz w:val="24"/>
              </w:rPr>
            </w:pPr>
            <w:r>
              <w:rPr>
                <w:sz w:val="24"/>
              </w:rPr>
              <w:t>«Школа»,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разных возрастных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Разработка,</w:t>
            </w:r>
          </w:p>
          <w:p>
            <w:pPr>
              <w:pStyle w:val="TableParagraph"/>
              <w:ind w:left="53" w:right="231" w:hanging="0"/>
              <w:rPr>
                <w:sz w:val="24"/>
              </w:rPr>
            </w:pPr>
            <w:r>
              <w:rPr>
                <w:sz w:val="24"/>
              </w:rPr>
              <w:t>подбор, определение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цели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</w:p>
          <w:p>
            <w:pPr>
              <w:pStyle w:val="TableParagraph"/>
              <w:ind w:left="53" w:right="0" w:hanging="0"/>
              <w:rPr>
                <w:sz w:val="24"/>
              </w:rPr>
            </w:pPr>
            <w:r>
              <w:rPr>
                <w:sz w:val="24"/>
              </w:rPr>
              <w:t>дидактических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игр,</w:t>
            </w:r>
          </w:p>
        </w:tc>
      </w:tr>
    </w:tbl>
    <w:p>
      <w:pPr>
        <w:sectPr>
          <w:type w:val="nextPage"/>
          <w:pgSz w:w="11906" w:h="16838"/>
          <w:pgMar w:left="300" w:right="140" w:header="0" w:top="1580" w:footer="0" w:bottom="280" w:gutter="0"/>
          <w:pgNumType w:fmt="decimal"/>
          <w:formProt w:val="false"/>
          <w:textDirection w:val="lrTb"/>
          <w:docGrid w:type="default" w:linePitch="240" w:charSpace="4294965247"/>
        </w:sectPr>
        <w:pStyle w:val="Normal"/>
        <w:spacing w:before="0" w:after="0"/>
        <w:rPr>
          <w:sz w:val="24"/>
        </w:rPr>
      </w:pPr>
      <w:r>
        <w:rPr>
          <w:sz w:val="24"/>
        </w:rPr>
      </w:r>
    </w:p>
    <w:tbl>
      <w:tblPr>
        <w:tblW w:w="9685" w:type="dxa"/>
        <w:jc w:val="left"/>
        <w:tblInd w:w="1121" w:type="dxa"/>
        <w:tblBorders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09"/>
        <w:gridCol w:w="2410"/>
        <w:gridCol w:w="2409"/>
        <w:gridCol w:w="2456"/>
      </w:tblGrid>
      <w:tr>
        <w:trPr>
          <w:trHeight w:val="13908" w:hRule="atLeast"/>
        </w:trPr>
        <w:tc>
          <w:tcPr>
            <w:tcW w:w="240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410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40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456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36" w:after="0"/>
              <w:ind w:left="53" w:right="134" w:hanging="0"/>
              <w:rPr>
                <w:sz w:val="24"/>
              </w:rPr>
            </w:pPr>
            <w:r>
              <w:rPr>
                <w:sz w:val="24"/>
              </w:rPr>
              <w:t>формирующих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речевую активность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ребенка-дошкольника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оптимального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SMART Notebook 17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интерактивной доски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SMAR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BOARD.</w:t>
            </w:r>
          </w:p>
          <w:p>
            <w:pPr>
              <w:pStyle w:val="TableParagraph"/>
              <w:spacing w:lineRule="auto" w:line="235" w:before="8" w:after="0"/>
              <w:ind w:left="53" w:right="47" w:hanging="0"/>
              <w:rPr>
                <w:sz w:val="24"/>
              </w:rPr>
            </w:pPr>
            <w:r>
              <w:rPr>
                <w:b/>
                <w:sz w:val="24"/>
              </w:rPr>
              <w:t>Раздел 2.5. Методика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 звуковой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культуры речи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  <w:p>
            <w:pPr>
              <w:pStyle w:val="TableParagraph"/>
              <w:spacing w:before="4" w:after="0"/>
              <w:ind w:left="53" w:right="0" w:hanging="0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z w:val="24"/>
              </w:rPr>
              <w:t>3</w:t>
            </w:r>
          </w:p>
          <w:p>
            <w:pPr>
              <w:pStyle w:val="TableParagraph"/>
              <w:ind w:left="53" w:right="1094" w:hanging="0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аудиальных,</w:t>
            </w:r>
          </w:p>
          <w:p>
            <w:pPr>
              <w:pStyle w:val="TableParagraph"/>
              <w:ind w:left="53" w:right="140" w:hanging="0"/>
              <w:rPr>
                <w:sz w:val="24"/>
              </w:rPr>
            </w:pPr>
            <w:r>
              <w:rPr>
                <w:sz w:val="24"/>
              </w:rPr>
              <w:t>аудиовизуальных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(телевидение,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видео,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звуковой</w:t>
            </w:r>
          </w:p>
          <w:p>
            <w:pPr>
              <w:pStyle w:val="TableParagraph"/>
              <w:spacing w:before="1" w:after="0"/>
              <w:ind w:left="53" w:right="171" w:hanging="0"/>
              <w:rPr>
                <w:sz w:val="24"/>
              </w:rPr>
            </w:pPr>
            <w:r>
              <w:rPr>
                <w:sz w:val="24"/>
              </w:rPr>
              <w:t>фильм)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средств,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автоматизирующих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 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(компьютер, ИКТ)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занятиях 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свободное от занятий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время. Разработка,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подбор, 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цели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</w:p>
          <w:p>
            <w:pPr>
              <w:pStyle w:val="TableParagraph"/>
              <w:ind w:left="53" w:right="326" w:hanging="0"/>
              <w:rPr>
                <w:sz w:val="24"/>
              </w:rPr>
            </w:pPr>
            <w:r>
              <w:rPr>
                <w:sz w:val="24"/>
              </w:rPr>
              <w:t>дидактических игр,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речевую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активность</w:t>
            </w:r>
          </w:p>
          <w:p>
            <w:pPr>
              <w:pStyle w:val="TableParagraph"/>
              <w:ind w:left="53" w:right="117" w:hanging="0"/>
              <w:rPr>
                <w:sz w:val="24"/>
              </w:rPr>
            </w:pPr>
            <w:r>
              <w:rPr>
                <w:sz w:val="24"/>
              </w:rPr>
              <w:t>ребенка-дошкольника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оптимального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SMART Notebook 17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интерактивной доски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SMART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BOARD.</w:t>
            </w:r>
          </w:p>
          <w:p>
            <w:pPr>
              <w:pStyle w:val="TableParagraph"/>
              <w:spacing w:lineRule="auto" w:line="235" w:before="8" w:after="0"/>
              <w:ind w:left="53" w:right="82" w:hanging="0"/>
              <w:rPr>
                <w:sz w:val="24"/>
              </w:rPr>
            </w:pPr>
            <w:r>
              <w:rPr>
                <w:b/>
                <w:sz w:val="24"/>
              </w:rPr>
              <w:t>Раздел 2.7. Методика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обучения грамоте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Практическое занятие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  <w:p>
            <w:pPr>
              <w:pStyle w:val="TableParagraph"/>
              <w:spacing w:before="4" w:after="0"/>
              <w:ind w:left="53" w:right="0" w:hanging="0"/>
              <w:rPr>
                <w:sz w:val="24"/>
              </w:rPr>
            </w:pPr>
            <w:r>
              <w:rPr>
                <w:sz w:val="24"/>
              </w:rPr>
              <w:t>Подбор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проведение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 по обучению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технических 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 (ИКТ)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ознакомлении 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словом,</w:t>
            </w:r>
          </w:p>
          <w:p>
            <w:pPr>
              <w:pStyle w:val="TableParagraph"/>
              <w:ind w:left="53" w:right="0" w:hanging="0"/>
              <w:rPr>
                <w:sz w:val="24"/>
              </w:rPr>
            </w:pPr>
            <w:r>
              <w:rPr>
                <w:sz w:val="24"/>
              </w:rPr>
              <w:t>предложением,</w:t>
            </w:r>
          </w:p>
        </w:tc>
      </w:tr>
    </w:tbl>
    <w:p>
      <w:pPr>
        <w:sectPr>
          <w:type w:val="nextPage"/>
          <w:pgSz w:w="11906" w:h="16838"/>
          <w:pgMar w:left="300" w:right="140" w:header="0" w:top="1400" w:footer="0" w:bottom="280" w:gutter="0"/>
          <w:pgNumType w:fmt="decimal"/>
          <w:formProt w:val="false"/>
          <w:textDirection w:val="lrTb"/>
          <w:docGrid w:type="default" w:linePitch="240" w:charSpace="4294965247"/>
        </w:sectPr>
        <w:pStyle w:val="Normal"/>
        <w:spacing w:before="0" w:after="0"/>
        <w:rPr>
          <w:sz w:val="24"/>
        </w:rPr>
      </w:pPr>
      <w:r>
        <w:rPr>
          <w:sz w:val="24"/>
        </w:rPr>
      </w:r>
    </w:p>
    <w:tbl>
      <w:tblPr>
        <w:tblW w:w="9685" w:type="dxa"/>
        <w:jc w:val="left"/>
        <w:tblInd w:w="1121" w:type="dxa"/>
        <w:tblBorders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09"/>
        <w:gridCol w:w="2410"/>
        <w:gridCol w:w="2409"/>
        <w:gridCol w:w="2456"/>
      </w:tblGrid>
      <w:tr>
        <w:trPr>
          <w:trHeight w:val="4523" w:hRule="atLeast"/>
        </w:trPr>
        <w:tc>
          <w:tcPr>
            <w:tcW w:w="240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410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40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456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36" w:after="0"/>
              <w:ind w:left="53" w:right="271" w:hanging="0"/>
              <w:jc w:val="both"/>
              <w:rPr>
                <w:sz w:val="24"/>
              </w:rPr>
            </w:pPr>
            <w:r>
              <w:rPr>
                <w:sz w:val="24"/>
              </w:rPr>
              <w:t>слоговым строением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звуковой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структурой.</w:t>
            </w:r>
          </w:p>
          <w:p>
            <w:pPr>
              <w:pStyle w:val="TableParagraph"/>
              <w:spacing w:before="1" w:after="0"/>
              <w:ind w:left="53" w:right="349" w:hanging="0"/>
              <w:jc w:val="both"/>
              <w:rPr>
                <w:sz w:val="24"/>
              </w:rPr>
            </w:pPr>
            <w:r>
              <w:rPr>
                <w:sz w:val="24"/>
              </w:rPr>
              <w:t>Разработка, подбор,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определение цели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</w:p>
          <w:p>
            <w:pPr>
              <w:pStyle w:val="TableParagraph"/>
              <w:ind w:left="53" w:right="325" w:hanging="0"/>
              <w:rPr>
                <w:sz w:val="24"/>
              </w:rPr>
            </w:pPr>
            <w:r>
              <w:rPr>
                <w:sz w:val="24"/>
              </w:rPr>
              <w:t>дидактических игр,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речевую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активность</w:t>
            </w:r>
          </w:p>
          <w:p>
            <w:pPr>
              <w:pStyle w:val="TableParagraph"/>
              <w:ind w:left="53" w:right="117" w:hanging="0"/>
              <w:rPr>
                <w:sz w:val="24"/>
              </w:rPr>
            </w:pPr>
            <w:r>
              <w:rPr>
                <w:sz w:val="24"/>
              </w:rPr>
              <w:t>ребенка-дошкольника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оптимального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SMART Notebook 17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интерактивной доски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SMART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BOARD.</w:t>
            </w:r>
          </w:p>
        </w:tc>
      </w:tr>
    </w:tbl>
    <w:p>
      <w:pPr>
        <w:pStyle w:val="Style14"/>
        <w:rPr>
          <w:sz w:val="20"/>
        </w:rPr>
      </w:pPr>
      <w:r>
        <w:rPr>
          <w:sz w:val="20"/>
        </w:rPr>
      </w:r>
    </w:p>
    <w:p>
      <w:pPr>
        <w:pStyle w:val="Style14"/>
        <w:rPr>
          <w:sz w:val="20"/>
        </w:rPr>
      </w:pPr>
      <w:r>
        <w:rPr>
          <w:sz w:val="20"/>
        </w:rPr>
      </w:r>
    </w:p>
    <w:p>
      <w:pPr>
        <w:pStyle w:val="Style14"/>
        <w:rPr>
          <w:sz w:val="20"/>
        </w:rPr>
      </w:pPr>
      <w:r>
        <w:rPr>
          <w:sz w:val="20"/>
        </w:rPr>
      </w:r>
    </w:p>
    <w:p>
      <w:pPr>
        <w:pStyle w:val="Normal"/>
        <w:spacing w:lineRule="exact" w:line="322" w:before="214" w:after="0"/>
        <w:ind w:left="1213" w:right="807" w:hanging="0"/>
        <w:jc w:val="center"/>
        <w:rPr>
          <w:sz w:val="28"/>
        </w:rPr>
      </w:pPr>
      <w:r>
        <w:rPr>
          <w:sz w:val="28"/>
        </w:rPr>
        <w:t>Изменения,</w:t>
      </w:r>
      <w:r>
        <w:rPr>
          <w:spacing w:val="-4"/>
          <w:sz w:val="28"/>
        </w:rPr>
        <w:t xml:space="preserve"> </w:t>
      </w:r>
      <w:r>
        <w:rPr>
          <w:sz w:val="28"/>
        </w:rPr>
        <w:t>связанные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внедрением</w:t>
      </w:r>
      <w:r>
        <w:rPr>
          <w:spacing w:val="-6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стандарта</w:t>
      </w:r>
    </w:p>
    <w:p>
      <w:pPr>
        <w:pStyle w:val="Normal"/>
        <w:spacing w:lineRule="auto" w:line="240" w:before="0" w:after="0"/>
        <w:ind w:left="1459" w:right="1055" w:hanging="0"/>
        <w:jc w:val="center"/>
        <w:rPr>
          <w:sz w:val="28"/>
        </w:rPr>
      </w:pPr>
      <w:r>
        <w:rPr>
          <w:sz w:val="28"/>
        </w:rPr>
        <w:t>«Педагог (педагогическая деятельность в дошкольном, начальном, общем,</w:t>
      </w:r>
      <w:r>
        <w:rPr>
          <w:spacing w:val="-67"/>
          <w:sz w:val="28"/>
        </w:rPr>
        <w:t xml:space="preserve"> </w:t>
      </w:r>
      <w:r>
        <w:rPr>
          <w:sz w:val="28"/>
        </w:rPr>
        <w:t>основном общем, среднем общем образовании) (воспитатель, учитель)</w:t>
      </w:r>
      <w:r>
        <w:rPr>
          <w:spacing w:val="1"/>
          <w:sz w:val="28"/>
        </w:rPr>
        <w:t xml:space="preserve"> </w:t>
      </w:r>
      <w:r>
        <w:rPr>
          <w:sz w:val="28"/>
        </w:rPr>
        <w:t>МДК</w:t>
      </w:r>
      <w:r>
        <w:rPr>
          <w:spacing w:val="-1"/>
          <w:sz w:val="28"/>
        </w:rPr>
        <w:t xml:space="preserve"> </w:t>
      </w:r>
      <w:r>
        <w:rPr>
          <w:sz w:val="28"/>
        </w:rPr>
        <w:t>03.03.</w:t>
      </w:r>
    </w:p>
    <w:p>
      <w:pPr>
        <w:pStyle w:val="Style14"/>
        <w:spacing w:before="7" w:after="0"/>
        <w:rPr>
          <w:sz w:val="28"/>
        </w:rPr>
      </w:pPr>
      <w:r>
        <w:rPr>
          <w:sz w:val="28"/>
        </w:rPr>
      </w:r>
    </w:p>
    <w:tbl>
      <w:tblPr>
        <w:tblW w:w="9690" w:type="dxa"/>
        <w:jc w:val="left"/>
        <w:tblInd w:w="1121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09"/>
        <w:gridCol w:w="2410"/>
        <w:gridCol w:w="2410"/>
        <w:gridCol w:w="2460"/>
      </w:tblGrid>
      <w:tr>
        <w:trPr>
          <w:trHeight w:val="384" w:hRule="atLeast"/>
        </w:trPr>
        <w:tc>
          <w:tcPr>
            <w:tcW w:w="7229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6" w:after="0"/>
              <w:ind w:left="2105" w:right="2105" w:hanging="0"/>
              <w:jc w:val="center"/>
              <w:rPr>
                <w:sz w:val="24"/>
              </w:rPr>
            </w:pPr>
            <w:r>
              <w:rPr>
                <w:sz w:val="24"/>
              </w:rPr>
              <w:t>Профессиональный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стандарт</w:t>
            </w:r>
          </w:p>
        </w:tc>
        <w:tc>
          <w:tcPr>
            <w:tcW w:w="2460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6" w:after="0"/>
              <w:ind w:left="89" w:right="0" w:hanging="0"/>
              <w:rPr>
                <w:sz w:val="24"/>
              </w:rPr>
            </w:pPr>
            <w:r>
              <w:rPr>
                <w:sz w:val="24"/>
              </w:rPr>
              <w:t>Внесенные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изменения</w:t>
            </w:r>
          </w:p>
        </w:tc>
      </w:tr>
      <w:tr>
        <w:trPr>
          <w:trHeight w:val="381" w:hRule="atLeast"/>
        </w:trPr>
        <w:tc>
          <w:tcPr>
            <w:tcW w:w="24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3" w:after="0"/>
              <w:ind w:left="208" w:right="0" w:hanging="0"/>
              <w:rPr>
                <w:sz w:val="24"/>
              </w:rPr>
            </w:pPr>
            <w:r>
              <w:rPr>
                <w:sz w:val="24"/>
              </w:rPr>
              <w:t>Трудовые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24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3" w:after="0"/>
              <w:ind w:left="140" w:right="140" w:hanging="0"/>
              <w:jc w:val="center"/>
              <w:rPr>
                <w:sz w:val="24"/>
              </w:rPr>
            </w:pPr>
            <w:r>
              <w:rPr>
                <w:sz w:val="24"/>
              </w:rPr>
              <w:t>Умения</w:t>
            </w:r>
          </w:p>
        </w:tc>
        <w:tc>
          <w:tcPr>
            <w:tcW w:w="24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3" w:after="0"/>
              <w:ind w:left="143" w:right="140" w:hanging="0"/>
              <w:jc w:val="center"/>
              <w:rPr>
                <w:sz w:val="24"/>
              </w:rPr>
            </w:pPr>
            <w:r>
              <w:rPr>
                <w:sz w:val="24"/>
              </w:rPr>
              <w:t>Знания</w:t>
            </w:r>
          </w:p>
        </w:tc>
        <w:tc>
          <w:tcPr>
            <w:tcW w:w="2460" w:type="dxa"/>
            <w:vMerge w:val="continue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5563" w:hRule="atLeast"/>
        </w:trPr>
        <w:tc>
          <w:tcPr>
            <w:tcW w:w="24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3" w:after="0"/>
              <w:ind w:left="93" w:right="92" w:hanging="0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навыков, связанных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информационно-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коммуникационными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(ИКТ)</w:t>
            </w:r>
          </w:p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  <w:p>
            <w:pPr>
              <w:pStyle w:val="TableParagraph"/>
              <w:ind w:left="93" w:right="1073" w:hanging="0"/>
              <w:jc w:val="both"/>
              <w:rPr>
                <w:sz w:val="24"/>
              </w:rPr>
            </w:pPr>
            <w:r>
              <w:rPr>
                <w:sz w:val="24"/>
              </w:rPr>
              <w:t>Освоение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психолого-</w:t>
            </w:r>
          </w:p>
          <w:p>
            <w:pPr>
              <w:pStyle w:val="TableParagraph"/>
              <w:spacing w:before="1" w:after="0"/>
              <w:ind w:left="93" w:right="158" w:hanging="0"/>
              <w:rPr>
                <w:sz w:val="24"/>
              </w:rPr>
            </w:pP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 (в 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инклюзивных)</w:t>
            </w:r>
          </w:p>
        </w:tc>
        <w:tc>
          <w:tcPr>
            <w:tcW w:w="24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3" w:after="0"/>
              <w:ind w:left="52" w:right="127" w:hanging="0"/>
              <w:rPr>
                <w:sz w:val="24"/>
              </w:rPr>
            </w:pPr>
            <w:r>
              <w:rPr>
                <w:sz w:val="24"/>
              </w:rPr>
              <w:t>Владение ИКТ-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компетентностями —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предметно-</w:t>
            </w:r>
          </w:p>
          <w:p>
            <w:pPr>
              <w:pStyle w:val="TableParagraph"/>
              <w:ind w:left="52" w:right="223" w:hanging="0"/>
              <w:rPr>
                <w:sz w:val="24"/>
              </w:rPr>
            </w:pPr>
            <w:r>
              <w:rPr>
                <w:sz w:val="24"/>
              </w:rPr>
              <w:t>педагогическая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ИКТ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компетентность 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общепедагогическая</w:t>
            </w:r>
          </w:p>
          <w:p>
            <w:pPr>
              <w:pStyle w:val="TableParagraph"/>
              <w:spacing w:before="231" w:after="0"/>
              <w:ind w:left="52" w:right="249" w:hanging="0"/>
              <w:rPr>
                <w:sz w:val="24"/>
              </w:rPr>
            </w:pPr>
            <w:r>
              <w:rPr>
                <w:sz w:val="24"/>
              </w:rPr>
              <w:t>Владеть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оказание помощи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ребенку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зависимости от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реальных 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>
            <w:pPr>
              <w:pStyle w:val="TableParagraph"/>
              <w:spacing w:before="1" w:after="0"/>
              <w:ind w:left="52" w:right="0" w:hanging="0"/>
              <w:rPr>
                <w:sz w:val="24"/>
              </w:rPr>
            </w:pPr>
            <w:r>
              <w:rPr>
                <w:sz w:val="24"/>
              </w:rPr>
              <w:t>физического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</w:tc>
        <w:tc>
          <w:tcPr>
            <w:tcW w:w="24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3" w:after="0"/>
              <w:ind w:left="55" w:right="110" w:hanging="0"/>
              <w:rPr>
                <w:sz w:val="24"/>
              </w:rPr>
            </w:pPr>
            <w:r>
              <w:rPr>
                <w:sz w:val="24"/>
              </w:rPr>
              <w:t>Основные виды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приемы современных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</w:p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spacing w:before="230" w:after="0"/>
              <w:ind w:left="55" w:right="110" w:hanging="0"/>
              <w:rPr>
                <w:sz w:val="24"/>
              </w:rPr>
            </w:pPr>
            <w:r>
              <w:rPr>
                <w:sz w:val="24"/>
              </w:rPr>
              <w:t>Основные виды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приемы современных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</w:p>
        </w:tc>
        <w:tc>
          <w:tcPr>
            <w:tcW w:w="24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3" w:after="0"/>
              <w:ind w:left="115" w:right="117" w:firstLine="1"/>
              <w:jc w:val="center"/>
              <w:rPr>
                <w:sz w:val="24"/>
              </w:rPr>
            </w:pPr>
            <w:r>
              <w:rPr>
                <w:sz w:val="24"/>
              </w:rPr>
              <w:t>Тема 3.3. Методы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приемы воспитания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  <w:p>
            <w:pPr>
              <w:pStyle w:val="TableParagraph"/>
              <w:ind w:left="62" w:right="62" w:hanging="0"/>
              <w:jc w:val="center"/>
              <w:rPr>
                <w:sz w:val="24"/>
              </w:rPr>
            </w:pPr>
            <w:r>
              <w:rPr>
                <w:sz w:val="24"/>
              </w:rPr>
              <w:t>дошкольного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</w:p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spacing w:before="230" w:after="0"/>
              <w:ind w:left="62" w:right="62" w:hanging="0"/>
              <w:jc w:val="center"/>
              <w:rPr>
                <w:sz w:val="24"/>
              </w:rPr>
            </w:pPr>
            <w:r>
              <w:rPr>
                <w:sz w:val="24"/>
              </w:rPr>
              <w:t>Раздел:</w:t>
            </w:r>
          </w:p>
          <w:p>
            <w:pPr>
              <w:pStyle w:val="TableParagraph"/>
              <w:ind w:left="60" w:right="62" w:hanging="0"/>
              <w:jc w:val="center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3.3.</w:t>
            </w:r>
          </w:p>
          <w:p>
            <w:pPr>
              <w:pStyle w:val="TableParagraph"/>
              <w:ind w:left="290" w:right="288" w:hanging="0"/>
              <w:jc w:val="center"/>
              <w:rPr>
                <w:sz w:val="24"/>
              </w:rPr>
            </w:pPr>
            <w:r>
              <w:rPr>
                <w:sz w:val="24"/>
              </w:rPr>
              <w:t>Методы и приемы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  <w:p>
            <w:pPr>
              <w:pStyle w:val="TableParagraph"/>
              <w:spacing w:before="1" w:after="0"/>
              <w:ind w:left="62" w:right="62" w:hanging="0"/>
              <w:jc w:val="center"/>
              <w:rPr>
                <w:sz w:val="24"/>
              </w:rPr>
            </w:pPr>
            <w:r>
              <w:rPr>
                <w:sz w:val="24"/>
              </w:rPr>
              <w:t>дошкольного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</w:p>
        </w:tc>
      </w:tr>
    </w:tbl>
    <w:p>
      <w:pPr>
        <w:pStyle w:val="Normal"/>
        <w:spacing w:before="269" w:after="0"/>
        <w:ind w:left="1214" w:right="806" w:hanging="0"/>
        <w:jc w:val="center"/>
        <w:rPr>
          <w:sz w:val="28"/>
        </w:rPr>
      </w:pPr>
      <w:r>
        <w:rPr>
          <w:sz w:val="28"/>
        </w:rPr>
        <w:t>Изменения,</w:t>
      </w:r>
      <w:r>
        <w:rPr>
          <w:spacing w:val="-4"/>
          <w:sz w:val="28"/>
        </w:rPr>
        <w:t xml:space="preserve"> </w:t>
      </w:r>
      <w:r>
        <w:rPr>
          <w:sz w:val="28"/>
        </w:rPr>
        <w:t>связанные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внедрением</w:t>
      </w:r>
      <w:r>
        <w:rPr>
          <w:spacing w:val="-4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стандарта</w:t>
      </w:r>
    </w:p>
    <w:p>
      <w:pPr>
        <w:sectPr>
          <w:type w:val="nextPage"/>
          <w:pgSz w:w="11906" w:h="16838"/>
          <w:pgMar w:left="300" w:right="140" w:header="0" w:top="1400" w:footer="0" w:bottom="280" w:gutter="0"/>
          <w:pgNumType w:fmt="decimal"/>
          <w:formProt w:val="false"/>
          <w:textDirection w:val="lrTb"/>
          <w:docGrid w:type="default" w:linePitch="240" w:charSpace="4294965247"/>
        </w:sectPr>
        <w:pStyle w:val="Normal"/>
        <w:spacing w:before="0" w:after="0"/>
        <w:jc w:val="center"/>
        <w:rPr>
          <w:sz w:val="28"/>
        </w:rPr>
      </w:pPr>
      <w:r>
        <w:rPr>
          <w:sz w:val="28"/>
        </w:rPr>
      </w:r>
    </w:p>
    <w:p>
      <w:pPr>
        <w:pStyle w:val="Normal"/>
        <w:spacing w:before="65" w:after="0"/>
        <w:ind w:left="1459" w:right="1055" w:hanging="0"/>
        <w:jc w:val="center"/>
        <w:rPr>
          <w:sz w:val="28"/>
        </w:rPr>
      </w:pPr>
      <w:r>
        <w:rPr>
          <w:sz w:val="28"/>
        </w:rPr>
        <w:t>«Педагог (педагогическая деятельность в дошкольном, начальном, общем,</w:t>
      </w:r>
      <w:r>
        <w:rPr>
          <w:spacing w:val="-67"/>
          <w:sz w:val="28"/>
        </w:rPr>
        <w:t xml:space="preserve"> </w:t>
      </w:r>
      <w:r>
        <w:rPr>
          <w:sz w:val="28"/>
        </w:rPr>
        <w:t>основном общем, среднем общем образовании) (воспитатель, учитель)</w:t>
      </w:r>
      <w:r>
        <w:rPr>
          <w:spacing w:val="1"/>
          <w:sz w:val="28"/>
        </w:rPr>
        <w:t xml:space="preserve"> </w:t>
      </w:r>
      <w:r>
        <w:rPr>
          <w:sz w:val="28"/>
        </w:rPr>
        <w:t>МДК</w:t>
      </w:r>
      <w:r>
        <w:rPr>
          <w:spacing w:val="-1"/>
          <w:sz w:val="28"/>
        </w:rPr>
        <w:t xml:space="preserve"> </w:t>
      </w:r>
      <w:r>
        <w:rPr>
          <w:sz w:val="28"/>
        </w:rPr>
        <w:t>03.04.</w:t>
      </w:r>
    </w:p>
    <w:p>
      <w:pPr>
        <w:pStyle w:val="Style14"/>
        <w:spacing w:before="6" w:after="0"/>
        <w:rPr>
          <w:sz w:val="28"/>
        </w:rPr>
      </w:pPr>
      <w:r>
        <w:rPr>
          <w:sz w:val="28"/>
        </w:rPr>
      </w:r>
    </w:p>
    <w:tbl>
      <w:tblPr>
        <w:tblW w:w="9688" w:type="dxa"/>
        <w:jc w:val="left"/>
        <w:tblInd w:w="1121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10"/>
        <w:gridCol w:w="2410"/>
        <w:gridCol w:w="2410"/>
        <w:gridCol w:w="1"/>
        <w:gridCol w:w="2456"/>
      </w:tblGrid>
      <w:tr>
        <w:trPr>
          <w:trHeight w:val="383" w:hRule="atLeast"/>
        </w:trPr>
        <w:tc>
          <w:tcPr>
            <w:tcW w:w="7230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6" w:after="0"/>
              <w:ind w:left="2105" w:right="2105" w:hanging="0"/>
              <w:jc w:val="center"/>
              <w:rPr>
                <w:sz w:val="24"/>
              </w:rPr>
            </w:pPr>
            <w:r>
              <w:rPr>
                <w:sz w:val="24"/>
              </w:rPr>
              <w:t>Профессиональный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стандарт</w:t>
            </w:r>
          </w:p>
        </w:tc>
        <w:tc>
          <w:tcPr>
            <w:tcW w:w="2457" w:type="dxa"/>
            <w:gridSpan w:val="2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6" w:after="0"/>
              <w:ind w:left="86" w:right="0" w:hanging="0"/>
              <w:rPr>
                <w:sz w:val="24"/>
              </w:rPr>
            </w:pPr>
            <w:r>
              <w:rPr>
                <w:sz w:val="24"/>
              </w:rPr>
              <w:t>Внесенные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изменения</w:t>
            </w:r>
          </w:p>
        </w:tc>
      </w:tr>
      <w:tr>
        <w:trPr>
          <w:trHeight w:val="381" w:hRule="atLeast"/>
        </w:trPr>
        <w:tc>
          <w:tcPr>
            <w:tcW w:w="24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6" w:after="0"/>
              <w:ind w:left="208" w:right="0" w:hanging="0"/>
              <w:rPr>
                <w:sz w:val="24"/>
              </w:rPr>
            </w:pPr>
            <w:r>
              <w:rPr>
                <w:sz w:val="24"/>
              </w:rPr>
              <w:t>Трудовые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24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6" w:after="0"/>
              <w:ind w:left="140" w:right="140" w:hanging="0"/>
              <w:jc w:val="center"/>
              <w:rPr>
                <w:sz w:val="24"/>
              </w:rPr>
            </w:pPr>
            <w:r>
              <w:rPr>
                <w:sz w:val="24"/>
              </w:rPr>
              <w:t>Умения</w:t>
            </w:r>
          </w:p>
        </w:tc>
        <w:tc>
          <w:tcPr>
            <w:tcW w:w="2411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6" w:after="0"/>
              <w:ind w:left="143" w:right="140" w:hanging="0"/>
              <w:jc w:val="center"/>
              <w:rPr>
                <w:sz w:val="24"/>
              </w:rPr>
            </w:pPr>
            <w:r>
              <w:rPr>
                <w:sz w:val="24"/>
              </w:rPr>
              <w:t>Знания</w:t>
            </w:r>
          </w:p>
        </w:tc>
        <w:tc>
          <w:tcPr>
            <w:tcW w:w="2456" w:type="dxa"/>
            <w:vMerge w:val="continue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3418" w:hRule="atLeast"/>
        </w:trPr>
        <w:tc>
          <w:tcPr>
            <w:tcW w:w="24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3" w:after="0"/>
              <w:ind w:left="143" w:right="140" w:hanging="0"/>
              <w:jc w:val="center"/>
              <w:rPr>
                <w:sz w:val="24"/>
              </w:rPr>
            </w:pPr>
            <w:r>
              <w:rPr>
                <w:sz w:val="24"/>
              </w:rPr>
              <w:t>Иметь практический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опыт в 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>
            <w:pPr>
              <w:pStyle w:val="TableParagraph"/>
              <w:ind w:left="140" w:right="140" w:hanging="0"/>
              <w:jc w:val="center"/>
              <w:rPr>
                <w:sz w:val="24"/>
              </w:rPr>
            </w:pPr>
            <w:r>
              <w:rPr>
                <w:sz w:val="24"/>
              </w:rPr>
              <w:t>работе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</w:p>
        </w:tc>
        <w:tc>
          <w:tcPr>
            <w:tcW w:w="24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411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45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3" w:after="0"/>
              <w:ind w:left="156" w:right="154" w:hanging="1"/>
              <w:jc w:val="center"/>
              <w:rPr>
                <w:sz w:val="24"/>
              </w:rPr>
            </w:pPr>
            <w:r>
              <w:rPr>
                <w:sz w:val="24"/>
              </w:rPr>
              <w:t>Тема 4.6. пункт 3.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 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математическому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развитию детей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потребностями</w:t>
            </w:r>
          </w:p>
        </w:tc>
      </w:tr>
    </w:tbl>
    <w:p>
      <w:pPr>
        <w:pStyle w:val="Style14"/>
        <w:rPr>
          <w:sz w:val="30"/>
        </w:rPr>
      </w:pPr>
      <w:r>
        <w:rPr>
          <w:sz w:val="30"/>
        </w:rPr>
      </w:r>
    </w:p>
    <w:p>
      <w:pPr>
        <w:pStyle w:val="Style14"/>
        <w:spacing w:before="8" w:after="0"/>
        <w:rPr>
          <w:sz w:val="41"/>
        </w:rPr>
      </w:pPr>
      <w:r>
        <w:rPr>
          <w:sz w:val="41"/>
        </w:rPr>
      </w:r>
    </w:p>
    <w:p>
      <w:pPr>
        <w:pStyle w:val="2"/>
        <w:numPr>
          <w:ilvl w:val="1"/>
          <w:numId w:val="81"/>
        </w:numPr>
        <w:tabs>
          <w:tab w:val="left" w:pos="1821" w:leader="none"/>
          <w:tab w:val="left" w:pos="1822" w:leader="none"/>
          <w:tab w:val="left" w:pos="3819" w:leader="none"/>
          <w:tab w:val="left" w:pos="5409" w:leader="none"/>
          <w:tab w:val="left" w:pos="6362" w:leader="none"/>
          <w:tab w:val="left" w:pos="6964" w:leader="none"/>
          <w:tab w:val="left" w:pos="8274" w:leader="none"/>
          <w:tab w:val="left" w:pos="9490" w:leader="none"/>
        </w:tabs>
        <w:spacing w:lineRule="auto" w:line="240" w:before="0" w:after="0"/>
        <w:ind w:left="1118" w:right="706" w:hanging="0"/>
        <w:jc w:val="left"/>
        <w:rPr/>
      </w:pPr>
      <w:r>
        <w:rPr/>
        <w:t>Рекомендуемое</w:t>
        <w:tab/>
        <w:t>количество</w:t>
        <w:tab/>
        <w:t>часов</w:t>
        <w:tab/>
        <w:t>на</w:t>
        <w:tab/>
        <w:t>освоение</w:t>
        <w:tab/>
        <w:t>рабочей</w:t>
        <w:tab/>
      </w:r>
      <w:r>
        <w:rPr>
          <w:spacing w:val="-1"/>
        </w:rPr>
        <w:t>программы</w:t>
      </w:r>
      <w:r>
        <w:rPr>
          <w:spacing w:val="-57"/>
        </w:rPr>
        <w:t xml:space="preserve"> </w:t>
      </w:r>
      <w:r>
        <w:rPr/>
        <w:t>профессионального</w:t>
      </w:r>
      <w:r>
        <w:rPr>
          <w:spacing w:val="-1"/>
        </w:rPr>
        <w:t xml:space="preserve"> </w:t>
      </w:r>
      <w:r>
        <w:rPr/>
        <w:t>модуля:</w:t>
      </w:r>
    </w:p>
    <w:p>
      <w:pPr>
        <w:pStyle w:val="Style14"/>
        <w:ind w:left="1826" w:right="2265" w:hanging="708"/>
        <w:rPr/>
      </w:pPr>
      <w:r>
        <w:rPr/>
        <w:t>максимальной учебной нагрузки обучающегося – 1131 часов, включая:</w:t>
      </w:r>
      <w:r>
        <w:rPr>
          <w:spacing w:val="1"/>
        </w:rPr>
        <w:t xml:space="preserve"> </w:t>
      </w:r>
      <w:r>
        <w:rPr/>
        <w:t>обязательной аудиторной учебной нагрузки обучающегося – 838 часов;</w:t>
      </w:r>
      <w:r>
        <w:rPr>
          <w:spacing w:val="-57"/>
        </w:rPr>
        <w:t xml:space="preserve"> </w:t>
      </w:r>
      <w:r>
        <w:rPr/>
        <w:t>самостоятельной</w:t>
      </w:r>
      <w:r>
        <w:rPr>
          <w:spacing w:val="-1"/>
        </w:rPr>
        <w:t xml:space="preserve"> </w:t>
      </w:r>
      <w:r>
        <w:rPr/>
        <w:t>работы обучающегося</w:t>
      </w:r>
      <w:r>
        <w:rPr>
          <w:spacing w:val="2"/>
        </w:rPr>
        <w:t xml:space="preserve"> </w:t>
      </w:r>
      <w:r>
        <w:rPr/>
        <w:t>– 293</w:t>
      </w:r>
      <w:r>
        <w:rPr>
          <w:spacing w:val="1"/>
        </w:rPr>
        <w:t xml:space="preserve"> </w:t>
      </w:r>
      <w:r>
        <w:rPr/>
        <w:t>часов;</w:t>
      </w:r>
    </w:p>
    <w:p>
      <w:pPr>
        <w:sectPr>
          <w:type w:val="nextPage"/>
          <w:pgSz w:w="11906" w:h="16838"/>
          <w:pgMar w:left="300" w:right="140" w:header="0" w:top="1320" w:footer="0" w:bottom="280" w:gutter="0"/>
          <w:pgNumType w:fmt="decimal"/>
          <w:formProt w:val="false"/>
          <w:textDirection w:val="lrTb"/>
          <w:docGrid w:type="default" w:linePitch="240" w:charSpace="4294965247"/>
        </w:sectPr>
        <w:pStyle w:val="Style14"/>
        <w:ind w:left="1118" w:right="4175" w:hanging="0"/>
        <w:rPr/>
      </w:pPr>
      <w:r>
        <w:rPr/>
        <w:t>учебной и производственной практики –</w:t>
      </w:r>
      <w:r>
        <w:rPr>
          <w:spacing w:val="1"/>
        </w:rPr>
        <w:t xml:space="preserve"> </w:t>
      </w:r>
      <w:r>
        <w:rPr/>
        <w:t>252 часов;</w:t>
      </w:r>
      <w:r>
        <w:rPr>
          <w:spacing w:val="-57"/>
        </w:rPr>
        <w:t xml:space="preserve"> </w:t>
      </w:r>
      <w:r>
        <w:rPr/>
        <w:t>курсовая</w:t>
      </w:r>
      <w:r>
        <w:rPr>
          <w:spacing w:val="-1"/>
        </w:rPr>
        <w:t xml:space="preserve"> </w:t>
      </w:r>
      <w:r>
        <w:rPr/>
        <w:t>работа</w:t>
      </w:r>
      <w:r>
        <w:rPr>
          <w:spacing w:val="-1"/>
        </w:rPr>
        <w:t xml:space="preserve"> </w:t>
      </w:r>
      <w:r>
        <w:rPr/>
        <w:t>— 6 час.</w:t>
      </w:r>
    </w:p>
    <w:p>
      <w:pPr>
        <w:pStyle w:val="1"/>
        <w:numPr>
          <w:ilvl w:val="0"/>
          <w:numId w:val="82"/>
        </w:numPr>
        <w:tabs>
          <w:tab w:val="left" w:pos="1765" w:leader="none"/>
        </w:tabs>
        <w:spacing w:lineRule="auto" w:line="240" w:before="70" w:after="0"/>
        <w:ind w:left="1764" w:right="0" w:hanging="282"/>
        <w:jc w:val="left"/>
        <w:rPr/>
      </w:pPr>
      <w:r>
        <w:rPr/>
        <w:t>РЕЗУЛЬТАТЫ</w:t>
      </w:r>
      <w:r>
        <w:rPr>
          <w:spacing w:val="-4"/>
        </w:rPr>
        <w:t xml:space="preserve"> </w:t>
      </w:r>
      <w:r>
        <w:rPr/>
        <w:t>ОСВОЕНИЯ</w:t>
      </w:r>
      <w:r>
        <w:rPr>
          <w:spacing w:val="-2"/>
        </w:rPr>
        <w:t xml:space="preserve"> </w:t>
      </w:r>
      <w:r>
        <w:rPr/>
        <w:t>ПРОФЕССИОНАЛЬНОГО</w:t>
      </w:r>
      <w:r>
        <w:rPr>
          <w:spacing w:val="-1"/>
        </w:rPr>
        <w:t xml:space="preserve"> </w:t>
      </w:r>
      <w:r>
        <w:rPr/>
        <w:t>МОДУЛЯ</w:t>
      </w:r>
    </w:p>
    <w:p>
      <w:pPr>
        <w:pStyle w:val="Style14"/>
        <w:spacing w:before="177" w:after="0"/>
        <w:ind w:left="1118" w:right="708" w:hanging="0"/>
        <w:jc w:val="both"/>
        <w:rPr/>
      </w:pPr>
      <w:r>
        <w:rPr/>
        <w:t>Результатом освоения профессионального модуля является овладение обучающимися видом</w:t>
      </w:r>
      <w:r>
        <w:rPr>
          <w:spacing w:val="1"/>
        </w:rPr>
        <w:t xml:space="preserve"> </w:t>
      </w:r>
      <w:r>
        <w:rPr/>
        <w:t>профессиональной деятельности Организация занятий по основным общеобразовательным</w:t>
      </w:r>
      <w:r>
        <w:rPr>
          <w:spacing w:val="1"/>
        </w:rPr>
        <w:t xml:space="preserve"> </w:t>
      </w:r>
      <w:r>
        <w:rPr/>
        <w:t>программам дошкольного образования, в том числе профессиональными</w:t>
      </w:r>
      <w:r>
        <w:rPr>
          <w:spacing w:val="1"/>
        </w:rPr>
        <w:t xml:space="preserve"> </w:t>
      </w:r>
      <w:r>
        <w:rPr/>
        <w:t>(ПК) и</w:t>
      </w:r>
      <w:r>
        <w:rPr>
          <w:spacing w:val="60"/>
        </w:rPr>
        <w:t xml:space="preserve"> </w:t>
      </w:r>
      <w:r>
        <w:rPr/>
        <w:t>общими</w:t>
      </w:r>
      <w:r>
        <w:rPr>
          <w:spacing w:val="1"/>
        </w:rPr>
        <w:t xml:space="preserve"> </w:t>
      </w:r>
      <w:r>
        <w:rPr/>
        <w:t>(ОК)</w:t>
      </w:r>
      <w:r>
        <w:rPr>
          <w:spacing w:val="-1"/>
        </w:rPr>
        <w:t xml:space="preserve"> </w:t>
      </w:r>
      <w:r>
        <w:rPr/>
        <w:t>компетенциями:</w:t>
      </w:r>
    </w:p>
    <w:p>
      <w:pPr>
        <w:pStyle w:val="Style14"/>
        <w:rPr>
          <w:sz w:val="20"/>
        </w:rPr>
      </w:pPr>
      <w:r>
        <w:rPr>
          <w:sz w:val="20"/>
        </w:rPr>
      </w:r>
    </w:p>
    <w:p>
      <w:pPr>
        <w:pStyle w:val="Style14"/>
        <w:spacing w:before="8" w:after="0"/>
        <w:rPr>
          <w:sz w:val="28"/>
        </w:rPr>
      </w:pPr>
      <w:r>
        <w:rPr>
          <w:sz w:val="28"/>
        </w:rPr>
      </w:r>
    </w:p>
    <w:tbl>
      <w:tblPr>
        <w:tblW w:w="11209" w:type="dxa"/>
        <w:jc w:val="left"/>
        <w:tblInd w:w="132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4" w:space="0" w:color="000001"/>
          <w:insideH w:val="single" w:sz="8" w:space="0" w:color="000001"/>
          <w:insideV w:val="single" w:sz="4" w:space="0" w:color="000001"/>
        </w:tblBorders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36"/>
        <w:gridCol w:w="10072"/>
      </w:tblGrid>
      <w:tr>
        <w:trPr>
          <w:trHeight w:val="299" w:hRule="atLeast"/>
        </w:trPr>
        <w:tc>
          <w:tcPr>
            <w:tcW w:w="113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000001"/>
              <w:insideH w:val="single" w:sz="8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78" w:before="1" w:after="0"/>
              <w:ind w:left="340" w:right="0" w:hanging="0"/>
              <w:rPr>
                <w:b/>
                <w:b/>
                <w:sz w:val="26"/>
              </w:rPr>
            </w:pPr>
            <w:r>
              <w:rPr>
                <w:b/>
                <w:sz w:val="26"/>
              </w:rPr>
              <w:t>Код</w:t>
            </w:r>
          </w:p>
        </w:tc>
        <w:tc>
          <w:tcPr>
            <w:tcW w:w="10072" w:type="dxa"/>
            <w:tcBorders>
              <w:top w:val="single" w:sz="8" w:space="0" w:color="000001"/>
              <w:left w:val="single" w:sz="4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5" w:type="dxa"/>
            </w:tcMar>
          </w:tcPr>
          <w:p>
            <w:pPr>
              <w:pStyle w:val="TableParagraph"/>
              <w:spacing w:lineRule="exact" w:line="278" w:before="1" w:after="0"/>
              <w:ind w:left="2894" w:right="2878" w:hanging="0"/>
              <w:jc w:val="center"/>
              <w:rPr>
                <w:b/>
                <w:b/>
                <w:sz w:val="26"/>
              </w:rPr>
            </w:pPr>
            <w:r>
              <w:rPr>
                <w:b/>
                <w:sz w:val="26"/>
              </w:rPr>
              <w:t>Наименование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результата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обучения</w:t>
            </w:r>
          </w:p>
        </w:tc>
      </w:tr>
      <w:tr>
        <w:trPr>
          <w:trHeight w:val="414" w:hRule="atLeast"/>
        </w:trPr>
        <w:tc>
          <w:tcPr>
            <w:tcW w:w="1136" w:type="dxa"/>
            <w:tcBorders>
              <w:top w:val="single" w:sz="8" w:space="0" w:color="000001"/>
              <w:left w:val="single" w:sz="8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70"/>
              <w:ind w:left="107" w:right="0" w:hanging="0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3.1.</w:t>
            </w:r>
          </w:p>
        </w:tc>
        <w:tc>
          <w:tcPr>
            <w:tcW w:w="10072" w:type="dxa"/>
            <w:tcBorders>
              <w:top w:val="single" w:sz="8" w:space="0" w:color="000001"/>
              <w:left w:val="single" w:sz="4" w:space="0" w:color="000001"/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fill="auto" w:val="clear"/>
            <w:tcMar>
              <w:left w:w="5" w:type="dxa"/>
            </w:tcMar>
          </w:tcPr>
          <w:p>
            <w:pPr>
              <w:pStyle w:val="TableParagraph"/>
              <w:spacing w:lineRule="exact" w:line="268"/>
              <w:ind w:left="112" w:right="0" w:hanging="0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планировать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возраста.</w:t>
            </w:r>
          </w:p>
        </w:tc>
      </w:tr>
      <w:tr>
        <w:trPr>
          <w:trHeight w:val="414" w:hRule="atLeast"/>
        </w:trPr>
        <w:tc>
          <w:tcPr>
            <w:tcW w:w="1136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70"/>
              <w:ind w:left="107" w:right="0" w:hanging="0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3.2.</w:t>
            </w:r>
          </w:p>
        </w:tc>
        <w:tc>
          <w:tcPr>
            <w:tcW w:w="100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fill="auto" w:val="clear"/>
            <w:tcMar>
              <w:left w:w="5" w:type="dxa"/>
            </w:tcMar>
          </w:tcPr>
          <w:p>
            <w:pPr>
              <w:pStyle w:val="TableParagraph"/>
              <w:spacing w:lineRule="exact" w:line="268"/>
              <w:ind w:left="112" w:right="0" w:hanging="0"/>
              <w:rPr>
                <w:sz w:val="24"/>
              </w:rPr>
            </w:pPr>
            <w:r>
              <w:rPr>
                <w:sz w:val="24"/>
              </w:rPr>
              <w:t>Проводить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возраста.</w:t>
            </w:r>
          </w:p>
        </w:tc>
      </w:tr>
      <w:tr>
        <w:trPr>
          <w:trHeight w:val="552" w:hRule="atLeast"/>
        </w:trPr>
        <w:tc>
          <w:tcPr>
            <w:tcW w:w="1136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70"/>
              <w:ind w:left="107" w:right="0" w:hanging="0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3.3.</w:t>
            </w:r>
          </w:p>
        </w:tc>
        <w:tc>
          <w:tcPr>
            <w:tcW w:w="100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fill="auto" w:val="clear"/>
            <w:tcMar>
              <w:left w:w="5" w:type="dxa"/>
            </w:tcMar>
          </w:tcPr>
          <w:p>
            <w:pPr>
              <w:pStyle w:val="TableParagraph"/>
              <w:tabs>
                <w:tab w:val="left" w:pos="1810" w:leader="none"/>
                <w:tab w:val="left" w:pos="3668" w:leader="none"/>
                <w:tab w:val="left" w:pos="4905" w:leader="none"/>
                <w:tab w:val="left" w:pos="6193" w:leader="none"/>
                <w:tab w:val="left" w:pos="7246" w:leader="none"/>
                <w:tab w:val="left" w:pos="7615" w:leader="none"/>
                <w:tab w:val="left" w:pos="8998" w:leader="none"/>
              </w:tabs>
              <w:spacing w:lineRule="exact" w:line="268"/>
              <w:ind w:left="112" w:right="0" w:hanging="0"/>
              <w:rPr>
                <w:sz w:val="24"/>
              </w:rPr>
            </w:pPr>
            <w:r>
              <w:rPr>
                <w:sz w:val="24"/>
              </w:rPr>
              <w:t>Осуществлять</w:t>
              <w:tab/>
              <w:t>педагогический</w:t>
              <w:tab/>
              <w:t>контроль,</w:t>
              <w:tab/>
              <w:t>оценивать</w:t>
              <w:tab/>
              <w:t>процесс</w:t>
              <w:tab/>
              <w:t>и</w:t>
              <w:tab/>
              <w:t>результаты</w:t>
              <w:tab/>
              <w:t>обучения</w:t>
            </w:r>
          </w:p>
          <w:p>
            <w:pPr>
              <w:pStyle w:val="TableParagraph"/>
              <w:spacing w:lineRule="exact" w:line="264"/>
              <w:ind w:left="112" w:right="0" w:hanging="0"/>
              <w:rPr>
                <w:sz w:val="24"/>
              </w:rPr>
            </w:pPr>
            <w:r>
              <w:rPr>
                <w:sz w:val="24"/>
              </w:rPr>
              <w:t>дошкольников.</w:t>
            </w:r>
          </w:p>
        </w:tc>
      </w:tr>
      <w:tr>
        <w:trPr>
          <w:trHeight w:val="412" w:hRule="atLeast"/>
        </w:trPr>
        <w:tc>
          <w:tcPr>
            <w:tcW w:w="1136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70"/>
              <w:ind w:left="107" w:right="0" w:hanging="0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3.4.</w:t>
            </w:r>
          </w:p>
        </w:tc>
        <w:tc>
          <w:tcPr>
            <w:tcW w:w="100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fill="auto" w:val="clear"/>
            <w:tcMar>
              <w:left w:w="5" w:type="dxa"/>
            </w:tcMar>
          </w:tcPr>
          <w:p>
            <w:pPr>
              <w:pStyle w:val="TableParagraph"/>
              <w:spacing w:lineRule="exact" w:line="268"/>
              <w:ind w:left="112" w:right="0" w:hanging="0"/>
              <w:rPr>
                <w:sz w:val="24"/>
              </w:rPr>
            </w:pPr>
            <w:r>
              <w:rPr>
                <w:sz w:val="24"/>
              </w:rPr>
              <w:t>Анализировать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занятия.</w:t>
            </w:r>
          </w:p>
        </w:tc>
      </w:tr>
      <w:tr>
        <w:trPr>
          <w:trHeight w:val="414" w:hRule="atLeast"/>
        </w:trPr>
        <w:tc>
          <w:tcPr>
            <w:tcW w:w="1136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73"/>
              <w:ind w:left="107" w:right="0" w:hanging="0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3.5.</w:t>
            </w:r>
          </w:p>
        </w:tc>
        <w:tc>
          <w:tcPr>
            <w:tcW w:w="100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fill="auto" w:val="clear"/>
            <w:tcMar>
              <w:left w:w="5" w:type="dxa"/>
            </w:tcMar>
          </w:tcPr>
          <w:p>
            <w:pPr>
              <w:pStyle w:val="TableParagraph"/>
              <w:spacing w:lineRule="exact" w:line="270"/>
              <w:ind w:left="112" w:right="0" w:hanging="0"/>
              <w:rPr>
                <w:sz w:val="24"/>
              </w:rPr>
            </w:pPr>
            <w:r>
              <w:rPr>
                <w:sz w:val="24"/>
              </w:rPr>
              <w:t>Вести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документацию,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обеспечивающую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занятий.</w:t>
            </w:r>
          </w:p>
        </w:tc>
      </w:tr>
      <w:tr>
        <w:trPr>
          <w:trHeight w:val="551" w:hRule="atLeast"/>
        </w:trPr>
        <w:tc>
          <w:tcPr>
            <w:tcW w:w="1136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70"/>
              <w:ind w:left="107" w:right="0" w:hanging="0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5.1.</w:t>
            </w:r>
          </w:p>
        </w:tc>
        <w:tc>
          <w:tcPr>
            <w:tcW w:w="100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fill="auto" w:val="clear"/>
            <w:tcMar>
              <w:left w:w="5" w:type="dxa"/>
            </w:tcMar>
          </w:tcPr>
          <w:p>
            <w:pPr>
              <w:pStyle w:val="TableParagraph"/>
              <w:spacing w:lineRule="exact" w:line="268"/>
              <w:ind w:left="112" w:right="0" w:hanging="0"/>
              <w:rPr>
                <w:sz w:val="24"/>
              </w:rPr>
            </w:pPr>
            <w:r>
              <w:rPr>
                <w:sz w:val="24"/>
              </w:rPr>
              <w:t>Разрабатывать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методические материалы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 примерных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возраста,</w:t>
            </w:r>
          </w:p>
          <w:p>
            <w:pPr>
              <w:pStyle w:val="TableParagraph"/>
              <w:spacing w:lineRule="exact" w:line="264"/>
              <w:ind w:left="112" w:right="0" w:hanging="0"/>
              <w:rPr>
                <w:sz w:val="24"/>
              </w:rPr>
            </w:pPr>
            <w:r>
              <w:rPr>
                <w:sz w:val="24"/>
              </w:rPr>
              <w:t>группы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воспитанников.</w:t>
            </w:r>
          </w:p>
        </w:tc>
      </w:tr>
      <w:tr>
        <w:trPr>
          <w:trHeight w:val="414" w:hRule="atLeast"/>
        </w:trPr>
        <w:tc>
          <w:tcPr>
            <w:tcW w:w="1136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70"/>
              <w:ind w:left="107" w:right="0" w:hanging="0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5.2.</w:t>
            </w:r>
          </w:p>
        </w:tc>
        <w:tc>
          <w:tcPr>
            <w:tcW w:w="100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fill="auto" w:val="clear"/>
            <w:tcMar>
              <w:left w:w="5" w:type="dxa"/>
            </w:tcMar>
          </w:tcPr>
          <w:p>
            <w:pPr>
              <w:pStyle w:val="TableParagraph"/>
              <w:spacing w:lineRule="exact" w:line="268"/>
              <w:ind w:left="112" w:right="0" w:hanging="0"/>
              <w:rPr>
                <w:sz w:val="24"/>
              </w:rPr>
            </w:pPr>
            <w:r>
              <w:rPr>
                <w:sz w:val="24"/>
              </w:rPr>
              <w:t>Создавать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предметно-развивающую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среду.</w:t>
            </w:r>
          </w:p>
        </w:tc>
      </w:tr>
      <w:tr>
        <w:trPr>
          <w:trHeight w:val="827" w:hRule="atLeast"/>
        </w:trPr>
        <w:tc>
          <w:tcPr>
            <w:tcW w:w="1136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70"/>
              <w:ind w:left="107" w:right="0" w:hanging="0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5.3.</w:t>
            </w:r>
          </w:p>
        </w:tc>
        <w:tc>
          <w:tcPr>
            <w:tcW w:w="100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fill="auto" w:val="clear"/>
            <w:tcMar>
              <w:left w:w="5" w:type="dxa"/>
            </w:tcMar>
          </w:tcPr>
          <w:p>
            <w:pPr>
              <w:pStyle w:val="TableParagraph"/>
              <w:spacing w:lineRule="exact" w:line="268"/>
              <w:ind w:left="112" w:right="0" w:hanging="0"/>
              <w:rPr>
                <w:sz w:val="24"/>
              </w:rPr>
            </w:pPr>
            <w:r>
              <w:rPr>
                <w:sz w:val="24"/>
              </w:rPr>
              <w:t>Систематизировать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педагогический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опыт 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образовательные технологии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  <w:p>
            <w:pPr>
              <w:pStyle w:val="TableParagraph"/>
              <w:spacing w:lineRule="atLeast" w:line="270"/>
              <w:ind w:left="112" w:right="0" w:hanging="0"/>
              <w:rPr>
                <w:sz w:val="24"/>
              </w:rPr>
            </w:pPr>
            <w:r>
              <w:rPr>
                <w:sz w:val="24"/>
              </w:rPr>
              <w:t>дошкольного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литературы,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самоанализа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 других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педагогов.</w:t>
            </w:r>
          </w:p>
        </w:tc>
      </w:tr>
      <w:tr>
        <w:trPr>
          <w:trHeight w:val="414" w:hRule="atLeast"/>
        </w:trPr>
        <w:tc>
          <w:tcPr>
            <w:tcW w:w="1136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70"/>
              <w:ind w:left="107" w:right="0" w:hanging="0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5.4.</w:t>
            </w:r>
          </w:p>
        </w:tc>
        <w:tc>
          <w:tcPr>
            <w:tcW w:w="100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fill="auto" w:val="clear"/>
            <w:tcMar>
              <w:left w:w="5" w:type="dxa"/>
            </w:tcMar>
          </w:tcPr>
          <w:p>
            <w:pPr>
              <w:pStyle w:val="TableParagraph"/>
              <w:spacing w:lineRule="exact" w:line="268"/>
              <w:ind w:left="112" w:right="0" w:hanging="0"/>
              <w:rPr>
                <w:sz w:val="24"/>
              </w:rPr>
            </w:pPr>
            <w:r>
              <w:rPr>
                <w:sz w:val="24"/>
              </w:rPr>
              <w:t>Оформлять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разработки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отчетов,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рефератов,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выступлений.</w:t>
            </w:r>
          </w:p>
        </w:tc>
      </w:tr>
      <w:tr>
        <w:trPr>
          <w:trHeight w:val="551" w:hRule="atLeast"/>
        </w:trPr>
        <w:tc>
          <w:tcPr>
            <w:tcW w:w="1136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71"/>
              <w:ind w:left="107" w:right="0" w:hanging="0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5.5.</w:t>
            </w:r>
          </w:p>
        </w:tc>
        <w:tc>
          <w:tcPr>
            <w:tcW w:w="100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fill="auto" w:val="clear"/>
            <w:tcMar>
              <w:left w:w="5" w:type="dxa"/>
            </w:tcMar>
          </w:tcPr>
          <w:p>
            <w:pPr>
              <w:pStyle w:val="TableParagraph"/>
              <w:tabs>
                <w:tab w:val="left" w:pos="1594" w:leader="none"/>
                <w:tab w:val="left" w:pos="1915" w:leader="none"/>
                <w:tab w:val="left" w:pos="4069" w:leader="none"/>
                <w:tab w:val="left" w:pos="4407" w:leader="none"/>
                <w:tab w:val="left" w:pos="5687" w:leader="none"/>
                <w:tab w:val="left" w:pos="7262" w:leader="none"/>
                <w:tab w:val="left" w:pos="7584" w:leader="none"/>
                <w:tab w:val="left" w:pos="8600" w:leader="none"/>
              </w:tabs>
              <w:spacing w:lineRule="exact" w:line="268"/>
              <w:ind w:left="112" w:right="0" w:hanging="0"/>
              <w:rPr>
                <w:sz w:val="24"/>
              </w:rPr>
            </w:pPr>
            <w:r>
              <w:rPr>
                <w:sz w:val="24"/>
              </w:rPr>
              <w:t>Участвовать</w:t>
              <w:tab/>
              <w:t>в</w:t>
              <w:tab/>
              <w:t>исследовательской</w:t>
              <w:tab/>
              <w:t>и</w:t>
              <w:tab/>
              <w:t>проектной</w:t>
              <w:tab/>
              <w:t>деятельности</w:t>
              <w:tab/>
              <w:t>в</w:t>
              <w:tab/>
              <w:t>области</w:t>
              <w:tab/>
              <w:t>дошкольного</w:t>
            </w:r>
          </w:p>
          <w:p>
            <w:pPr>
              <w:pStyle w:val="TableParagraph"/>
              <w:spacing w:lineRule="exact" w:line="264"/>
              <w:ind w:left="112" w:right="0" w:hanging="0"/>
              <w:rPr>
                <w:sz w:val="24"/>
              </w:rPr>
            </w:pPr>
            <w:r>
              <w:rPr>
                <w:sz w:val="24"/>
              </w:rPr>
              <w:t>образования.</w:t>
            </w:r>
          </w:p>
        </w:tc>
      </w:tr>
      <w:tr>
        <w:trPr>
          <w:trHeight w:val="551" w:hRule="atLeast"/>
        </w:trPr>
        <w:tc>
          <w:tcPr>
            <w:tcW w:w="1136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70"/>
              <w:ind w:left="107" w:right="0" w:hanging="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  <w:tc>
          <w:tcPr>
            <w:tcW w:w="100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fill="auto" w:val="clear"/>
            <w:tcMar>
              <w:left w:w="5" w:type="dxa"/>
            </w:tcMar>
          </w:tcPr>
          <w:p>
            <w:pPr>
              <w:pStyle w:val="TableParagraph"/>
              <w:spacing w:lineRule="exact" w:line="268"/>
              <w:ind w:left="112" w:right="0" w:hanging="0"/>
              <w:rPr>
                <w:sz w:val="24"/>
              </w:rPr>
            </w:pPr>
            <w:r>
              <w:rPr>
                <w:sz w:val="24"/>
              </w:rPr>
              <w:t>Понимать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сущность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социальную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значимость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будущей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проявлять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ней</w:t>
            </w:r>
          </w:p>
          <w:p>
            <w:pPr>
              <w:pStyle w:val="TableParagraph"/>
              <w:spacing w:lineRule="exact" w:line="264"/>
              <w:ind w:left="112" w:right="0" w:hanging="0"/>
              <w:rPr>
                <w:sz w:val="24"/>
              </w:rPr>
            </w:pPr>
            <w:r>
              <w:rPr>
                <w:sz w:val="24"/>
              </w:rPr>
              <w:t>устойчивый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интерес.</w:t>
            </w:r>
          </w:p>
        </w:tc>
      </w:tr>
      <w:tr>
        <w:trPr>
          <w:trHeight w:val="551" w:hRule="atLeast"/>
        </w:trPr>
        <w:tc>
          <w:tcPr>
            <w:tcW w:w="1136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70"/>
              <w:ind w:left="107" w:right="0" w:hanging="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  <w:tc>
          <w:tcPr>
            <w:tcW w:w="100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fill="auto" w:val="clear"/>
            <w:tcMar>
              <w:left w:w="5" w:type="dxa"/>
            </w:tcMar>
          </w:tcPr>
          <w:p>
            <w:pPr>
              <w:pStyle w:val="TableParagraph"/>
              <w:spacing w:lineRule="exact" w:line="268"/>
              <w:ind w:left="112" w:right="0" w:hanging="0"/>
              <w:rPr>
                <w:sz w:val="24"/>
              </w:rPr>
            </w:pPr>
            <w:r>
              <w:rPr>
                <w:sz w:val="24"/>
              </w:rPr>
              <w:t>Организовывать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собственную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</w:p>
          <w:p>
            <w:pPr>
              <w:pStyle w:val="TableParagraph"/>
              <w:spacing w:lineRule="exact" w:line="264"/>
              <w:ind w:left="112" w:right="0" w:hanging="0"/>
              <w:rPr>
                <w:sz w:val="24"/>
              </w:rPr>
            </w:pPr>
            <w:r>
              <w:rPr>
                <w:sz w:val="24"/>
              </w:rPr>
              <w:t>задач,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эффективность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качество.</w:t>
            </w:r>
          </w:p>
        </w:tc>
      </w:tr>
      <w:tr>
        <w:trPr>
          <w:trHeight w:val="414" w:hRule="atLeast"/>
        </w:trPr>
        <w:tc>
          <w:tcPr>
            <w:tcW w:w="1136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70"/>
              <w:ind w:left="107" w:right="0" w:hanging="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</w:tc>
        <w:tc>
          <w:tcPr>
            <w:tcW w:w="100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fill="auto" w:val="clear"/>
            <w:tcMar>
              <w:left w:w="5" w:type="dxa"/>
            </w:tcMar>
          </w:tcPr>
          <w:p>
            <w:pPr>
              <w:pStyle w:val="TableParagraph"/>
              <w:spacing w:lineRule="exact" w:line="268"/>
              <w:ind w:left="112" w:right="0" w:hanging="0"/>
              <w:rPr>
                <w:sz w:val="24"/>
              </w:rPr>
            </w:pPr>
            <w:r>
              <w:rPr>
                <w:sz w:val="24"/>
              </w:rPr>
              <w:t>Оценивать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принимать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нестандартных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ситуациях.</w:t>
            </w:r>
          </w:p>
        </w:tc>
      </w:tr>
      <w:tr>
        <w:trPr>
          <w:trHeight w:val="551" w:hRule="atLeast"/>
        </w:trPr>
        <w:tc>
          <w:tcPr>
            <w:tcW w:w="1136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70"/>
              <w:ind w:left="107" w:right="0" w:hanging="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  <w:tc>
          <w:tcPr>
            <w:tcW w:w="100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fill="auto" w:val="clear"/>
            <w:tcMar>
              <w:left w:w="5" w:type="dxa"/>
            </w:tcMar>
          </w:tcPr>
          <w:p>
            <w:pPr>
              <w:pStyle w:val="TableParagraph"/>
              <w:spacing w:lineRule="exact" w:line="268"/>
              <w:ind w:left="112" w:right="0" w:hanging="0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поиск,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оценку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необходимой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постановки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  <w:p>
            <w:pPr>
              <w:pStyle w:val="TableParagraph"/>
              <w:spacing w:lineRule="exact" w:line="264"/>
              <w:ind w:left="112" w:right="0" w:hanging="0"/>
              <w:rPr>
                <w:sz w:val="24"/>
              </w:rPr>
            </w:pPr>
            <w:r>
              <w:rPr>
                <w:sz w:val="24"/>
              </w:rPr>
              <w:t>профессиональных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личностного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</w:p>
        </w:tc>
      </w:tr>
      <w:tr>
        <w:trPr>
          <w:trHeight w:val="551" w:hRule="atLeast"/>
        </w:trPr>
        <w:tc>
          <w:tcPr>
            <w:tcW w:w="1136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70"/>
              <w:ind w:left="107" w:right="0" w:hanging="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</w:p>
        </w:tc>
        <w:tc>
          <w:tcPr>
            <w:tcW w:w="100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fill="auto" w:val="clear"/>
            <w:tcMar>
              <w:left w:w="5" w:type="dxa"/>
            </w:tcMar>
          </w:tcPr>
          <w:p>
            <w:pPr>
              <w:pStyle w:val="TableParagraph"/>
              <w:tabs>
                <w:tab w:val="left" w:pos="1797" w:leader="none"/>
                <w:tab w:val="left" w:pos="5863" w:leader="none"/>
                <w:tab w:val="left" w:pos="7314" w:leader="none"/>
                <w:tab w:val="left" w:pos="7945" w:leader="none"/>
              </w:tabs>
              <w:spacing w:lineRule="exact" w:line="268"/>
              <w:ind w:left="112" w:right="0" w:hanging="0"/>
              <w:rPr>
                <w:sz w:val="24"/>
              </w:rPr>
            </w:pPr>
            <w:r>
              <w:rPr>
                <w:sz w:val="24"/>
              </w:rPr>
              <w:t>Использовать</w:t>
              <w:tab/>
              <w:t>информационно-коммуникационные</w:t>
              <w:tab/>
              <w:t>технологии</w:t>
              <w:tab/>
              <w:t>для</w:t>
              <w:tab/>
              <w:t>совершенствования</w:t>
            </w:r>
          </w:p>
          <w:p>
            <w:pPr>
              <w:pStyle w:val="TableParagraph"/>
              <w:spacing w:lineRule="exact" w:line="264"/>
              <w:ind w:left="112" w:right="0" w:hanging="0"/>
              <w:rPr>
                <w:sz w:val="24"/>
              </w:rPr>
            </w:pPr>
            <w:r>
              <w:rPr>
                <w:sz w:val="24"/>
              </w:rPr>
              <w:t>профессиональной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</w:tr>
      <w:tr>
        <w:trPr>
          <w:trHeight w:val="552" w:hRule="atLeast"/>
        </w:trPr>
        <w:tc>
          <w:tcPr>
            <w:tcW w:w="1136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70"/>
              <w:ind w:left="107" w:right="0" w:hanging="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</w:p>
        </w:tc>
        <w:tc>
          <w:tcPr>
            <w:tcW w:w="100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fill="auto" w:val="clear"/>
            <w:tcMar>
              <w:left w:w="5" w:type="dxa"/>
            </w:tcMar>
          </w:tcPr>
          <w:p>
            <w:pPr>
              <w:pStyle w:val="TableParagraph"/>
              <w:tabs>
                <w:tab w:val="left" w:pos="1231" w:leader="none"/>
                <w:tab w:val="left" w:pos="1555" w:leader="none"/>
                <w:tab w:val="left" w:pos="2915" w:leader="none"/>
                <w:tab w:val="left" w:pos="3255" w:leader="none"/>
                <w:tab w:val="left" w:pos="4378" w:leader="none"/>
                <w:tab w:val="left" w:pos="6536" w:leader="none"/>
                <w:tab w:val="left" w:pos="6853" w:leader="none"/>
                <w:tab w:val="left" w:pos="8551" w:leader="none"/>
                <w:tab w:val="left" w:pos="9841" w:leader="none"/>
              </w:tabs>
              <w:spacing w:lineRule="exact" w:line="268"/>
              <w:ind w:left="112" w:right="0" w:hanging="0"/>
              <w:rPr>
                <w:sz w:val="24"/>
              </w:rPr>
            </w:pPr>
            <w:r>
              <w:rPr>
                <w:sz w:val="24"/>
              </w:rPr>
              <w:t>Работать</w:t>
              <w:tab/>
              <w:t>в</w:t>
              <w:tab/>
              <w:t>коллективе</w:t>
              <w:tab/>
              <w:t>и</w:t>
              <w:tab/>
              <w:t>команде,</w:t>
              <w:tab/>
              <w:t>взаимодействовать</w:t>
              <w:tab/>
              <w:t>с</w:t>
              <w:tab/>
              <w:t>руководством,</w:t>
              <w:tab/>
              <w:t>коллегами</w:t>
              <w:tab/>
              <w:t>и</w:t>
            </w:r>
          </w:p>
          <w:p>
            <w:pPr>
              <w:pStyle w:val="TableParagraph"/>
              <w:spacing w:lineRule="exact" w:line="264"/>
              <w:ind w:left="112" w:right="0" w:hanging="0"/>
              <w:rPr>
                <w:sz w:val="24"/>
              </w:rPr>
            </w:pPr>
            <w:r>
              <w:rPr>
                <w:sz w:val="24"/>
              </w:rPr>
              <w:t>социальными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партнерами.</w:t>
            </w:r>
          </w:p>
        </w:tc>
      </w:tr>
      <w:tr>
        <w:trPr>
          <w:trHeight w:val="551" w:hRule="atLeast"/>
        </w:trPr>
        <w:tc>
          <w:tcPr>
            <w:tcW w:w="1136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70"/>
              <w:ind w:left="107" w:right="0" w:hanging="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</w:p>
        </w:tc>
        <w:tc>
          <w:tcPr>
            <w:tcW w:w="100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fill="auto" w:val="clear"/>
            <w:tcMar>
              <w:left w:w="5" w:type="dxa"/>
            </w:tcMar>
          </w:tcPr>
          <w:p>
            <w:pPr>
              <w:pStyle w:val="TableParagraph"/>
              <w:spacing w:lineRule="exact" w:line="268"/>
              <w:ind w:left="112" w:right="0" w:hanging="0"/>
              <w:rPr>
                <w:sz w:val="24"/>
              </w:rPr>
            </w:pPr>
            <w:r>
              <w:rPr>
                <w:sz w:val="24"/>
              </w:rPr>
              <w:t>Ставить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цели,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мотивировать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воспитанников,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организовывать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контролировать</w:t>
            </w:r>
          </w:p>
          <w:p>
            <w:pPr>
              <w:pStyle w:val="TableParagraph"/>
              <w:spacing w:lineRule="exact" w:line="264"/>
              <w:ind w:left="112" w:right="0" w:hanging="0"/>
              <w:rPr>
                <w:sz w:val="24"/>
              </w:rPr>
            </w:pP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принятием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ответственности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процесса.</w:t>
            </w:r>
          </w:p>
        </w:tc>
      </w:tr>
      <w:tr>
        <w:trPr>
          <w:trHeight w:val="554" w:hRule="atLeast"/>
        </w:trPr>
        <w:tc>
          <w:tcPr>
            <w:tcW w:w="1136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73"/>
              <w:ind w:left="107" w:right="0" w:hanging="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</w:p>
        </w:tc>
        <w:tc>
          <w:tcPr>
            <w:tcW w:w="100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fill="auto" w:val="clear"/>
            <w:tcMar>
              <w:left w:w="5" w:type="dxa"/>
            </w:tcMar>
          </w:tcPr>
          <w:p>
            <w:pPr>
              <w:pStyle w:val="TableParagraph"/>
              <w:spacing w:lineRule="exact" w:line="270"/>
              <w:ind w:left="112" w:right="0" w:hanging="0"/>
              <w:rPr>
                <w:sz w:val="24"/>
              </w:rPr>
            </w:pPr>
            <w:r>
              <w:rPr>
                <w:sz w:val="24"/>
              </w:rPr>
              <w:t>Самостоятельно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личностного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заниматься</w:t>
            </w:r>
          </w:p>
          <w:p>
            <w:pPr>
              <w:pStyle w:val="TableParagraph"/>
              <w:spacing w:lineRule="exact" w:line="264"/>
              <w:ind w:left="112" w:right="0" w:hanging="0"/>
              <w:rPr>
                <w:sz w:val="24"/>
              </w:rPr>
            </w:pPr>
            <w:r>
              <w:rPr>
                <w:sz w:val="24"/>
              </w:rPr>
              <w:t>самообразованием,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осознанно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планировать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повышение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квалификации.</w:t>
            </w:r>
          </w:p>
        </w:tc>
      </w:tr>
      <w:tr>
        <w:trPr>
          <w:trHeight w:val="551" w:hRule="atLeast"/>
        </w:trPr>
        <w:tc>
          <w:tcPr>
            <w:tcW w:w="1136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70"/>
              <w:ind w:left="107" w:right="0" w:hanging="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</w:p>
        </w:tc>
        <w:tc>
          <w:tcPr>
            <w:tcW w:w="100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fill="auto" w:val="clear"/>
            <w:tcMar>
              <w:left w:w="5" w:type="dxa"/>
            </w:tcMar>
          </w:tcPr>
          <w:p>
            <w:pPr>
              <w:pStyle w:val="TableParagraph"/>
              <w:spacing w:lineRule="exact" w:line="268"/>
              <w:ind w:left="112" w:right="0" w:hanging="0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профессиональную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обновления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целей,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содержания,</w:t>
            </w:r>
          </w:p>
          <w:p>
            <w:pPr>
              <w:pStyle w:val="TableParagraph"/>
              <w:spacing w:lineRule="exact" w:line="264"/>
              <w:ind w:left="112" w:right="0" w:hanging="0"/>
              <w:rPr>
                <w:sz w:val="24"/>
              </w:rPr>
            </w:pPr>
            <w:r>
              <w:rPr>
                <w:sz w:val="24"/>
              </w:rPr>
              <w:t>смены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технологий.</w:t>
            </w:r>
          </w:p>
        </w:tc>
      </w:tr>
      <w:tr>
        <w:trPr>
          <w:trHeight w:val="412" w:hRule="atLeast"/>
        </w:trPr>
        <w:tc>
          <w:tcPr>
            <w:tcW w:w="1136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70"/>
              <w:ind w:left="107" w:right="0" w:hanging="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</w:p>
        </w:tc>
        <w:tc>
          <w:tcPr>
            <w:tcW w:w="100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fill="auto" w:val="clear"/>
            <w:tcMar>
              <w:left w:w="5" w:type="dxa"/>
            </w:tcMar>
          </w:tcPr>
          <w:p>
            <w:pPr>
              <w:pStyle w:val="TableParagraph"/>
              <w:spacing w:lineRule="exact" w:line="268"/>
              <w:ind w:left="112" w:right="0" w:hanging="0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профилактику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травматизма,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обеспечивать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охрану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</w:tr>
      <w:tr>
        <w:trPr>
          <w:trHeight w:val="414" w:hRule="atLeast"/>
        </w:trPr>
        <w:tc>
          <w:tcPr>
            <w:tcW w:w="1136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70"/>
              <w:ind w:left="107" w:right="0" w:hanging="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</w:p>
        </w:tc>
        <w:tc>
          <w:tcPr>
            <w:tcW w:w="100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fill="auto" w:val="clear"/>
            <w:tcMar>
              <w:left w:w="5" w:type="dxa"/>
            </w:tcMar>
          </w:tcPr>
          <w:p>
            <w:pPr>
              <w:pStyle w:val="TableParagraph"/>
              <w:spacing w:lineRule="exact" w:line="268"/>
              <w:ind w:left="112" w:right="0" w:hanging="0"/>
              <w:rPr>
                <w:sz w:val="24"/>
              </w:rPr>
            </w:pPr>
            <w:r>
              <w:rPr>
                <w:sz w:val="24"/>
              </w:rPr>
              <w:t>Строить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профессиональную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соблюдением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регулирующих.</w:t>
            </w:r>
          </w:p>
        </w:tc>
      </w:tr>
    </w:tbl>
    <w:p>
      <w:pPr>
        <w:sectPr>
          <w:type w:val="nextPage"/>
          <w:pgSz w:w="11906" w:h="16838"/>
          <w:pgMar w:left="300" w:right="140" w:header="0" w:top="1320" w:footer="0" w:bottom="280" w:gutter="0"/>
          <w:pgNumType w:fmt="decimal"/>
          <w:formProt w:val="false"/>
          <w:textDirection w:val="lrTb"/>
          <w:docGrid w:type="default" w:linePitch="240" w:charSpace="4294965247"/>
        </w:sectPr>
      </w:pPr>
    </w:p>
    <w:p>
      <w:pPr>
        <w:pStyle w:val="1"/>
        <w:numPr>
          <w:ilvl w:val="0"/>
          <w:numId w:val="82"/>
        </w:numPr>
        <w:tabs>
          <w:tab w:val="left" w:pos="5021" w:leader="none"/>
        </w:tabs>
        <w:spacing w:lineRule="auto" w:line="240" w:before="67" w:after="0"/>
        <w:ind w:left="5020" w:right="0" w:hanging="281"/>
        <w:jc w:val="left"/>
        <w:rPr/>
      </w:pPr>
      <w:r>
        <w:rPr/>
        <w:t>СТРУКТУРА</w:t>
      </w:r>
      <w:r>
        <w:rPr>
          <w:spacing w:val="-4"/>
        </w:rPr>
        <w:t xml:space="preserve"> </w:t>
      </w:r>
      <w:r>
        <w:rPr/>
        <w:t>и</w:t>
      </w:r>
      <w:r>
        <w:rPr>
          <w:spacing w:val="-4"/>
        </w:rPr>
        <w:t xml:space="preserve"> </w:t>
      </w:r>
      <w:r>
        <w:rPr/>
        <w:t>содержание</w:t>
      </w:r>
      <w:r>
        <w:rPr>
          <w:spacing w:val="-2"/>
        </w:rPr>
        <w:t xml:space="preserve"> </w:t>
      </w:r>
      <w:r>
        <w:rPr/>
        <w:t>профессионального</w:t>
      </w:r>
      <w:r>
        <w:rPr>
          <w:spacing w:val="-2"/>
        </w:rPr>
        <w:t xml:space="preserve"> </w:t>
      </w:r>
      <w:r>
        <w:rPr/>
        <w:t>модуля</w:t>
      </w:r>
    </w:p>
    <w:p>
      <w:pPr>
        <w:pStyle w:val="Style14"/>
        <w:spacing w:before="7" w:after="0"/>
        <w:rPr>
          <w:b/>
          <w:b/>
          <w:sz w:val="23"/>
        </w:rPr>
      </w:pPr>
      <w:r>
        <w:rPr>
          <w:b/>
          <w:sz w:val="23"/>
        </w:rPr>
      </w:r>
    </w:p>
    <w:p>
      <w:pPr>
        <w:pStyle w:val="ListParagraph"/>
        <w:numPr>
          <w:ilvl w:val="1"/>
          <w:numId w:val="80"/>
        </w:numPr>
        <w:tabs>
          <w:tab w:val="left" w:pos="1342" w:leader="none"/>
        </w:tabs>
        <w:spacing w:lineRule="auto" w:line="240" w:before="0" w:after="0"/>
        <w:ind w:left="1341" w:right="0" w:hanging="493"/>
        <w:jc w:val="left"/>
        <w:rPr>
          <w:sz w:val="28"/>
        </w:rPr>
      </w:pPr>
      <w:r>
        <w:rPr>
          <w:b/>
          <w:sz w:val="28"/>
        </w:rPr>
        <w:t>Тематический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план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профессионального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модуля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(вариант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СПО)</w:t>
      </w:r>
    </w:p>
    <w:p>
      <w:pPr>
        <w:pStyle w:val="Style14"/>
        <w:spacing w:before="6" w:after="0"/>
        <w:rPr>
          <w:sz w:val="28"/>
        </w:rPr>
      </w:pPr>
      <w:r>
        <w:rPr>
          <w:sz w:val="28"/>
        </w:rPr>
      </w:r>
    </w:p>
    <w:tbl>
      <w:tblPr>
        <w:tblW w:w="16701" w:type="dxa"/>
        <w:jc w:val="left"/>
        <w:tblInd w:w="113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51"/>
        <w:gridCol w:w="4303"/>
        <w:gridCol w:w="2395"/>
        <w:gridCol w:w="617"/>
        <w:gridCol w:w="1286"/>
        <w:gridCol w:w="891"/>
        <w:gridCol w:w="707"/>
        <w:gridCol w:w="922"/>
        <w:gridCol w:w="1540"/>
        <w:gridCol w:w="2687"/>
      </w:tblGrid>
      <w:tr>
        <w:trPr>
          <w:trHeight w:val="530" w:hRule="atLeast"/>
        </w:trPr>
        <w:tc>
          <w:tcPr>
            <w:tcW w:w="135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TableParagraph"/>
              <w:spacing w:before="1" w:after="0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spacing w:before="1" w:after="0"/>
              <w:ind w:left="35" w:right="8" w:firstLine="362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  <w:t>Коды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z w:val="22"/>
              </w:rPr>
              <w:t>профессиона</w:t>
            </w:r>
          </w:p>
          <w:p>
            <w:pPr>
              <w:pStyle w:val="TableParagraph"/>
              <w:spacing w:before="1" w:after="0"/>
              <w:ind w:left="11" w:right="-14" w:firstLine="338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  <w:t>льных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z w:val="22"/>
              </w:rPr>
              <w:t>компетенций</w:t>
            </w:r>
          </w:p>
        </w:tc>
        <w:tc>
          <w:tcPr>
            <w:tcW w:w="430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  <w:p>
            <w:pPr>
              <w:pStyle w:val="TableParagraph"/>
              <w:spacing w:before="1" w:after="0"/>
              <w:rPr>
                <w:sz w:val="32"/>
              </w:rPr>
            </w:pPr>
            <w:r>
              <w:rPr>
                <w:sz w:val="32"/>
              </w:rPr>
            </w:r>
          </w:p>
          <w:p>
            <w:pPr>
              <w:pStyle w:val="TableParagraph"/>
              <w:ind w:left="1771" w:right="117" w:hanging="1645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Наименования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разделов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профессионального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модуля*</w:t>
            </w:r>
          </w:p>
        </w:tc>
        <w:tc>
          <w:tcPr>
            <w:tcW w:w="239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4423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8" w:before="34" w:after="0"/>
              <w:ind w:left="631" w:right="617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Всего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часов</w:t>
            </w:r>
          </w:p>
          <w:p>
            <w:pPr>
              <w:pStyle w:val="TableParagraph"/>
              <w:spacing w:lineRule="exact" w:line="228"/>
              <w:ind w:left="631" w:right="619" w:hanging="0"/>
              <w:jc w:val="center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(макс.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учебная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нагрузка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и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практики)</w:t>
            </w:r>
          </w:p>
        </w:tc>
        <w:tc>
          <w:tcPr>
            <w:tcW w:w="422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34" w:after="0"/>
              <w:ind w:left="448" w:right="230" w:hanging="183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Объем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времени,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отведенный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на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освоение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междисциплинарного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курса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(курсов)</w:t>
            </w:r>
          </w:p>
        </w:tc>
      </w:tr>
      <w:tr>
        <w:trPr>
          <w:trHeight w:val="791" w:hRule="atLeast"/>
        </w:trPr>
        <w:tc>
          <w:tcPr>
            <w:tcW w:w="1351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303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395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79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8" w:after="0"/>
              <w:ind w:left="214" w:right="197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Обязательная аудиторная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учебная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нагрузка</w:t>
            </w:r>
          </w:p>
          <w:p>
            <w:pPr>
              <w:pStyle w:val="TableParagraph"/>
              <w:spacing w:before="1" w:after="0"/>
              <w:ind w:left="212" w:right="197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обучающегося</w:t>
            </w:r>
          </w:p>
        </w:tc>
        <w:tc>
          <w:tcPr>
            <w:tcW w:w="162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8" w:after="0"/>
              <w:ind w:left="33" w:right="20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w w:val="95"/>
                <w:sz w:val="20"/>
              </w:rPr>
              <w:t>Самостоятельная</w:t>
            </w:r>
            <w:r>
              <w:rPr>
                <w:b/>
                <w:spacing w:val="1"/>
                <w:w w:val="95"/>
                <w:sz w:val="20"/>
              </w:rPr>
              <w:t xml:space="preserve"> </w:t>
            </w:r>
            <w:r>
              <w:rPr>
                <w:b/>
                <w:sz w:val="20"/>
              </w:rPr>
              <w:t>работа</w:t>
            </w:r>
          </w:p>
          <w:p>
            <w:pPr>
              <w:pStyle w:val="TableParagraph"/>
              <w:spacing w:before="1" w:after="0"/>
              <w:ind w:left="33" w:right="15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обучающегося</w:t>
            </w:r>
          </w:p>
        </w:tc>
        <w:tc>
          <w:tcPr>
            <w:tcW w:w="1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6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1380" w:hRule="atLeast"/>
        </w:trPr>
        <w:tc>
          <w:tcPr>
            <w:tcW w:w="1351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303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395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  <w:p>
            <w:pPr>
              <w:pStyle w:val="TableParagraph"/>
              <w:spacing w:before="10" w:after="0"/>
              <w:rPr>
                <w:sz w:val="17"/>
              </w:rPr>
            </w:pPr>
            <w:r>
              <w:rPr>
                <w:sz w:val="17"/>
              </w:rPr>
            </w:r>
          </w:p>
          <w:p>
            <w:pPr>
              <w:pStyle w:val="TableParagraph"/>
              <w:spacing w:lineRule="exact" w:line="227" w:before="1" w:after="0"/>
              <w:ind w:left="34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Всего,</w:t>
            </w:r>
          </w:p>
          <w:p>
            <w:pPr>
              <w:pStyle w:val="TableParagraph"/>
              <w:spacing w:lineRule="exact" w:line="227"/>
              <w:ind w:left="72" w:right="0" w:hanging="0"/>
              <w:rPr>
                <w:sz w:val="20"/>
              </w:rPr>
            </w:pPr>
            <w:r>
              <w:rPr>
                <w:sz w:val="20"/>
              </w:rPr>
              <w:t>часов</w:t>
            </w:r>
          </w:p>
        </w:tc>
        <w:tc>
          <w:tcPr>
            <w:tcW w:w="12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10" w:right="-15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в т.ч.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лабораторны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е работы 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практические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занятия,</w:t>
            </w:r>
          </w:p>
          <w:p>
            <w:pPr>
              <w:pStyle w:val="TableParagraph"/>
              <w:spacing w:lineRule="exact" w:line="212"/>
              <w:ind w:left="10" w:right="1" w:hanging="0"/>
              <w:jc w:val="center"/>
              <w:rPr>
                <w:sz w:val="20"/>
              </w:rPr>
            </w:pPr>
            <w:r>
              <w:rPr>
                <w:sz w:val="20"/>
              </w:rPr>
              <w:t>часов</w:t>
            </w:r>
          </w:p>
        </w:tc>
        <w:tc>
          <w:tcPr>
            <w:tcW w:w="8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auto" w:line="235" w:before="115" w:after="0"/>
              <w:ind w:left="29" w:right="18" w:hanging="1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в т.ч.,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курсовая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работа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(проект),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часов</w:t>
            </w:r>
          </w:p>
        </w:tc>
        <w:tc>
          <w:tcPr>
            <w:tcW w:w="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  <w:p>
            <w:pPr>
              <w:pStyle w:val="TableParagraph"/>
              <w:spacing w:before="10" w:after="0"/>
              <w:rPr>
                <w:sz w:val="17"/>
              </w:rPr>
            </w:pPr>
            <w:r>
              <w:rPr>
                <w:sz w:val="17"/>
              </w:rPr>
            </w:r>
          </w:p>
          <w:p>
            <w:pPr>
              <w:pStyle w:val="TableParagraph"/>
              <w:spacing w:lineRule="exact" w:line="227" w:before="1" w:after="0"/>
              <w:ind w:left="81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Всего,</w:t>
            </w:r>
          </w:p>
          <w:p>
            <w:pPr>
              <w:pStyle w:val="TableParagraph"/>
              <w:spacing w:lineRule="exact" w:line="227"/>
              <w:ind w:left="119" w:right="0" w:hanging="0"/>
              <w:rPr>
                <w:sz w:val="20"/>
              </w:rPr>
            </w:pPr>
            <w:r>
              <w:rPr>
                <w:sz w:val="20"/>
              </w:rPr>
              <w:t>часов</w:t>
            </w:r>
          </w:p>
        </w:tc>
        <w:tc>
          <w:tcPr>
            <w:tcW w:w="9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auto" w:line="235" w:before="115" w:after="0"/>
              <w:ind w:left="45" w:right="31" w:hanging="1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в т.ч.,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курсовая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работа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(проект),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часов</w:t>
            </w:r>
          </w:p>
        </w:tc>
        <w:tc>
          <w:tcPr>
            <w:tcW w:w="1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  <w:p>
            <w:pPr>
              <w:pStyle w:val="TableParagraph"/>
              <w:spacing w:before="10" w:after="0"/>
              <w:rPr>
                <w:sz w:val="17"/>
              </w:rPr>
            </w:pPr>
            <w:r>
              <w:rPr>
                <w:sz w:val="17"/>
              </w:rPr>
            </w:r>
          </w:p>
          <w:p>
            <w:pPr>
              <w:pStyle w:val="TableParagraph"/>
              <w:spacing w:before="1" w:after="0"/>
              <w:ind w:left="8" w:right="631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Учебная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практика</w:t>
            </w:r>
          </w:p>
        </w:tc>
        <w:tc>
          <w:tcPr>
            <w:tcW w:w="26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0" w:after="0"/>
              <w:rPr>
                <w:sz w:val="29"/>
              </w:rPr>
            </w:pPr>
            <w:r>
              <w:rPr>
                <w:sz w:val="29"/>
              </w:rPr>
            </w:r>
          </w:p>
          <w:p>
            <w:pPr>
              <w:pStyle w:val="TableParagraph"/>
              <w:ind w:left="12" w:right="71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Производственная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(рассредоточенная)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практика</w:t>
            </w:r>
          </w:p>
        </w:tc>
      </w:tr>
      <w:tr>
        <w:trPr>
          <w:trHeight w:val="230" w:hRule="atLeast"/>
        </w:trPr>
        <w:tc>
          <w:tcPr>
            <w:tcW w:w="13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10"/>
              <w:ind w:left="6" w:right="0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43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10"/>
              <w:ind w:left="64" w:right="0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2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10"/>
              <w:ind w:left="9" w:right="0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10"/>
              <w:ind w:left="11" w:right="0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12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10"/>
              <w:ind w:left="10" w:right="0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  <w:tc>
          <w:tcPr>
            <w:tcW w:w="8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10"/>
              <w:ind w:left="11" w:right="0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w w:val="99"/>
                <w:sz w:val="20"/>
              </w:rPr>
              <w:t>6</w:t>
            </w:r>
          </w:p>
        </w:tc>
        <w:tc>
          <w:tcPr>
            <w:tcW w:w="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10"/>
              <w:ind w:left="15" w:right="0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w w:val="99"/>
                <w:sz w:val="20"/>
              </w:rPr>
              <w:t>7</w:t>
            </w:r>
          </w:p>
        </w:tc>
        <w:tc>
          <w:tcPr>
            <w:tcW w:w="9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10"/>
              <w:ind w:left="15" w:right="0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w w:val="99"/>
                <w:sz w:val="20"/>
              </w:rPr>
              <w:t>8</w:t>
            </w:r>
          </w:p>
        </w:tc>
        <w:tc>
          <w:tcPr>
            <w:tcW w:w="1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10"/>
              <w:ind w:left="17" w:right="0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w w:val="99"/>
                <w:sz w:val="20"/>
              </w:rPr>
              <w:t>9</w:t>
            </w:r>
          </w:p>
        </w:tc>
        <w:tc>
          <w:tcPr>
            <w:tcW w:w="26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10"/>
              <w:ind w:left="1181" w:right="1157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</w:tr>
      <w:tr>
        <w:trPr>
          <w:trHeight w:val="690" w:hRule="atLeast"/>
        </w:trPr>
        <w:tc>
          <w:tcPr>
            <w:tcW w:w="13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8"/>
              <w:ind w:left="62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ПК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3.1,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3.2,</w:t>
            </w:r>
          </w:p>
          <w:p>
            <w:pPr>
              <w:pStyle w:val="TableParagraph"/>
              <w:ind w:left="62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3.3,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3.4,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3.5.</w:t>
            </w:r>
          </w:p>
          <w:p>
            <w:pPr>
              <w:pStyle w:val="TableParagraph"/>
              <w:spacing w:lineRule="exact" w:line="212" w:before="1" w:after="0"/>
              <w:ind w:left="62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ПК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5.1-5.5.</w:t>
            </w:r>
          </w:p>
        </w:tc>
        <w:tc>
          <w:tcPr>
            <w:tcW w:w="43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08" w:after="0"/>
              <w:ind w:left="62" w:right="572" w:hanging="0"/>
              <w:rPr>
                <w:sz w:val="20"/>
              </w:rPr>
            </w:pPr>
            <w:r>
              <w:rPr>
                <w:b/>
                <w:sz w:val="20"/>
              </w:rPr>
              <w:t>Раздел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1.</w:t>
            </w:r>
            <w:r>
              <w:rPr>
                <w:b/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Организация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обучения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возрастных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группах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ДОО.</w:t>
            </w:r>
          </w:p>
        </w:tc>
        <w:tc>
          <w:tcPr>
            <w:tcW w:w="2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9" w:after="0"/>
              <w:rPr>
                <w:sz w:val="19"/>
              </w:rPr>
            </w:pPr>
            <w:r>
              <w:rPr>
                <w:sz w:val="19"/>
              </w:rPr>
            </w:r>
          </w:p>
          <w:p>
            <w:pPr>
              <w:pStyle w:val="TableParagraph"/>
              <w:ind w:left="977" w:right="967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195</w:t>
            </w:r>
          </w:p>
        </w:tc>
        <w:tc>
          <w:tcPr>
            <w:tcW w:w="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9" w:after="0"/>
              <w:rPr>
                <w:sz w:val="19"/>
              </w:rPr>
            </w:pPr>
            <w:r>
              <w:rPr>
                <w:sz w:val="19"/>
              </w:rPr>
            </w:r>
          </w:p>
          <w:p>
            <w:pPr>
              <w:pStyle w:val="TableParagraph"/>
              <w:ind w:left="0" w:right="143" w:hanging="0"/>
              <w:jc w:val="right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119</w:t>
            </w:r>
          </w:p>
        </w:tc>
        <w:tc>
          <w:tcPr>
            <w:tcW w:w="12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9" w:after="0"/>
              <w:rPr>
                <w:sz w:val="19"/>
              </w:rPr>
            </w:pPr>
            <w:r>
              <w:rPr>
                <w:sz w:val="19"/>
              </w:rPr>
            </w:r>
          </w:p>
          <w:p>
            <w:pPr>
              <w:pStyle w:val="TableParagraph"/>
              <w:ind w:left="388" w:right="377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32</w:t>
            </w:r>
          </w:p>
        </w:tc>
        <w:tc>
          <w:tcPr>
            <w:tcW w:w="8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9" w:after="0"/>
              <w:rPr>
                <w:sz w:val="19"/>
              </w:rPr>
            </w:pPr>
            <w:r>
              <w:rPr>
                <w:sz w:val="19"/>
              </w:rPr>
            </w:r>
          </w:p>
          <w:p>
            <w:pPr>
              <w:pStyle w:val="TableParagraph"/>
              <w:ind w:left="0" w:right="237" w:hanging="0"/>
              <w:jc w:val="right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60</w:t>
            </w:r>
          </w:p>
        </w:tc>
        <w:tc>
          <w:tcPr>
            <w:tcW w:w="9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9" w:after="0"/>
              <w:rPr>
                <w:sz w:val="19"/>
              </w:rPr>
            </w:pPr>
            <w:r>
              <w:rPr>
                <w:sz w:val="19"/>
              </w:rPr>
            </w:r>
          </w:p>
          <w:p>
            <w:pPr>
              <w:pStyle w:val="TableParagraph"/>
              <w:ind w:left="15" w:right="0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w w:val="99"/>
                <w:sz w:val="20"/>
              </w:rPr>
              <w:t>6</w:t>
            </w:r>
          </w:p>
        </w:tc>
        <w:tc>
          <w:tcPr>
            <w:tcW w:w="1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9" w:after="0"/>
              <w:rPr>
                <w:sz w:val="19"/>
              </w:rPr>
            </w:pPr>
            <w:r>
              <w:rPr>
                <w:sz w:val="19"/>
              </w:rPr>
            </w:r>
          </w:p>
          <w:p>
            <w:pPr>
              <w:pStyle w:val="TableParagraph"/>
              <w:ind w:left="17" w:right="0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26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9" w:after="0"/>
              <w:rPr>
                <w:sz w:val="19"/>
              </w:rPr>
            </w:pPr>
            <w:r>
              <w:rPr>
                <w:sz w:val="19"/>
              </w:rPr>
            </w:r>
          </w:p>
          <w:p>
            <w:pPr>
              <w:pStyle w:val="TableParagraph"/>
              <w:ind w:left="1181" w:right="1157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12</w:t>
            </w:r>
          </w:p>
        </w:tc>
      </w:tr>
      <w:tr>
        <w:trPr>
          <w:trHeight w:val="688" w:hRule="atLeast"/>
        </w:trPr>
        <w:tc>
          <w:tcPr>
            <w:tcW w:w="13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8"/>
              <w:ind w:left="62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ПК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3.1, 3.2,</w:t>
            </w:r>
          </w:p>
          <w:p>
            <w:pPr>
              <w:pStyle w:val="TableParagraph"/>
              <w:spacing w:lineRule="exact" w:line="229"/>
              <w:ind w:left="62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3.3,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3.4,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3.5.</w:t>
            </w:r>
          </w:p>
          <w:p>
            <w:pPr>
              <w:pStyle w:val="TableParagraph"/>
              <w:spacing w:lineRule="exact" w:line="211"/>
              <w:ind w:left="62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ПК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5.1-5.5.</w:t>
            </w:r>
          </w:p>
        </w:tc>
        <w:tc>
          <w:tcPr>
            <w:tcW w:w="43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08" w:after="0"/>
              <w:ind w:left="62" w:right="441" w:hanging="0"/>
              <w:rPr>
                <w:sz w:val="20"/>
              </w:rPr>
            </w:pPr>
            <w:r>
              <w:rPr>
                <w:b/>
                <w:sz w:val="20"/>
              </w:rPr>
              <w:t>Раздел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2.</w:t>
            </w:r>
            <w:r>
              <w:rPr>
                <w:b/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Организация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развитию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речи 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дошкольного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возраста.</w:t>
            </w:r>
          </w:p>
        </w:tc>
        <w:tc>
          <w:tcPr>
            <w:tcW w:w="2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0" w:after="0"/>
              <w:rPr>
                <w:sz w:val="19"/>
              </w:rPr>
            </w:pPr>
            <w:r>
              <w:rPr>
                <w:sz w:val="19"/>
              </w:rPr>
            </w:r>
          </w:p>
          <w:p>
            <w:pPr>
              <w:pStyle w:val="TableParagraph"/>
              <w:ind w:left="977" w:right="967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494</w:t>
            </w:r>
          </w:p>
        </w:tc>
        <w:tc>
          <w:tcPr>
            <w:tcW w:w="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0" w:after="0"/>
              <w:rPr>
                <w:sz w:val="19"/>
              </w:rPr>
            </w:pPr>
            <w:r>
              <w:rPr>
                <w:sz w:val="19"/>
              </w:rPr>
            </w:r>
          </w:p>
          <w:p>
            <w:pPr>
              <w:pStyle w:val="TableParagraph"/>
              <w:ind w:left="0" w:right="143" w:hanging="0"/>
              <w:jc w:val="right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280</w:t>
            </w:r>
          </w:p>
        </w:tc>
        <w:tc>
          <w:tcPr>
            <w:tcW w:w="12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0" w:after="0"/>
              <w:rPr>
                <w:sz w:val="19"/>
              </w:rPr>
            </w:pPr>
            <w:r>
              <w:rPr>
                <w:sz w:val="19"/>
              </w:rPr>
            </w:r>
          </w:p>
          <w:p>
            <w:pPr>
              <w:pStyle w:val="TableParagraph"/>
              <w:ind w:left="388" w:right="377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122</w:t>
            </w:r>
          </w:p>
        </w:tc>
        <w:tc>
          <w:tcPr>
            <w:tcW w:w="8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0" w:after="0"/>
              <w:rPr>
                <w:sz w:val="19"/>
              </w:rPr>
            </w:pPr>
            <w:r>
              <w:rPr>
                <w:sz w:val="19"/>
              </w:rPr>
            </w:r>
          </w:p>
          <w:p>
            <w:pPr>
              <w:pStyle w:val="TableParagraph"/>
              <w:ind w:left="0" w:right="186" w:hanging="0"/>
              <w:jc w:val="right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140</w:t>
            </w:r>
          </w:p>
        </w:tc>
        <w:tc>
          <w:tcPr>
            <w:tcW w:w="9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0" w:after="0"/>
              <w:rPr>
                <w:sz w:val="19"/>
              </w:rPr>
            </w:pPr>
            <w:r>
              <w:rPr>
                <w:sz w:val="19"/>
              </w:rPr>
            </w:r>
          </w:p>
          <w:p>
            <w:pPr>
              <w:pStyle w:val="TableParagraph"/>
              <w:ind w:left="15" w:right="0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w w:val="99"/>
                <w:sz w:val="20"/>
              </w:rPr>
              <w:t>6</w:t>
            </w:r>
          </w:p>
        </w:tc>
        <w:tc>
          <w:tcPr>
            <w:tcW w:w="1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0" w:after="0"/>
              <w:rPr>
                <w:sz w:val="19"/>
              </w:rPr>
            </w:pPr>
            <w:r>
              <w:rPr>
                <w:sz w:val="19"/>
              </w:rPr>
            </w:r>
          </w:p>
          <w:p>
            <w:pPr>
              <w:pStyle w:val="TableParagraph"/>
              <w:ind w:left="654" w:right="636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26</w:t>
            </w:r>
          </w:p>
        </w:tc>
        <w:tc>
          <w:tcPr>
            <w:tcW w:w="26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8"/>
              <w:ind w:left="1181" w:right="1157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48</w:t>
            </w:r>
          </w:p>
        </w:tc>
      </w:tr>
      <w:tr>
        <w:trPr>
          <w:trHeight w:val="690" w:hRule="atLeast"/>
        </w:trPr>
        <w:tc>
          <w:tcPr>
            <w:tcW w:w="13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8"/>
              <w:ind w:left="62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ПК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3.1,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3.2,</w:t>
            </w:r>
          </w:p>
          <w:p>
            <w:pPr>
              <w:pStyle w:val="TableParagraph"/>
              <w:ind w:left="62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3.3,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3.4,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3.5.</w:t>
            </w:r>
          </w:p>
          <w:p>
            <w:pPr>
              <w:pStyle w:val="TableParagraph"/>
              <w:spacing w:lineRule="exact" w:line="212" w:before="1" w:after="0"/>
              <w:ind w:left="62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ПК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5.1-5.5.</w:t>
            </w:r>
          </w:p>
        </w:tc>
        <w:tc>
          <w:tcPr>
            <w:tcW w:w="43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08" w:after="0"/>
              <w:ind w:left="62" w:right="0" w:hanging="0"/>
              <w:rPr>
                <w:sz w:val="20"/>
              </w:rPr>
            </w:pPr>
            <w:r>
              <w:rPr>
                <w:b/>
                <w:sz w:val="20"/>
              </w:rPr>
              <w:t>Раздел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3.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Организация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</w:p>
          <w:p>
            <w:pPr>
              <w:pStyle w:val="TableParagraph"/>
              <w:ind w:left="62" w:right="0" w:hanging="0"/>
              <w:rPr>
                <w:sz w:val="20"/>
              </w:rPr>
            </w:pPr>
            <w:r>
              <w:rPr>
                <w:sz w:val="20"/>
              </w:rPr>
              <w:t>экологическому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образованию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дошкольников.</w:t>
            </w:r>
          </w:p>
        </w:tc>
        <w:tc>
          <w:tcPr>
            <w:tcW w:w="2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9" w:after="0"/>
              <w:rPr>
                <w:sz w:val="19"/>
              </w:rPr>
            </w:pPr>
            <w:r>
              <w:rPr>
                <w:sz w:val="19"/>
              </w:rPr>
            </w:r>
          </w:p>
          <w:p>
            <w:pPr>
              <w:pStyle w:val="TableParagraph"/>
              <w:spacing w:before="1" w:after="0"/>
              <w:ind w:left="977" w:right="967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165</w:t>
            </w:r>
          </w:p>
        </w:tc>
        <w:tc>
          <w:tcPr>
            <w:tcW w:w="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9" w:after="0"/>
              <w:rPr>
                <w:sz w:val="19"/>
              </w:rPr>
            </w:pPr>
            <w:r>
              <w:rPr>
                <w:sz w:val="19"/>
              </w:rPr>
            </w:r>
          </w:p>
          <w:p>
            <w:pPr>
              <w:pStyle w:val="TableParagraph"/>
              <w:spacing w:before="1" w:after="0"/>
              <w:ind w:left="0" w:right="194" w:hanging="0"/>
              <w:jc w:val="right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92</w:t>
            </w:r>
          </w:p>
        </w:tc>
        <w:tc>
          <w:tcPr>
            <w:tcW w:w="12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9" w:after="0"/>
              <w:rPr>
                <w:sz w:val="19"/>
              </w:rPr>
            </w:pPr>
            <w:r>
              <w:rPr>
                <w:sz w:val="19"/>
              </w:rPr>
            </w:r>
          </w:p>
          <w:p>
            <w:pPr>
              <w:pStyle w:val="TableParagraph"/>
              <w:spacing w:before="1" w:after="0"/>
              <w:ind w:left="388" w:right="377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24</w:t>
            </w:r>
          </w:p>
        </w:tc>
        <w:tc>
          <w:tcPr>
            <w:tcW w:w="8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9" w:after="0"/>
              <w:rPr>
                <w:sz w:val="19"/>
              </w:rPr>
            </w:pPr>
            <w:r>
              <w:rPr>
                <w:sz w:val="19"/>
              </w:rPr>
            </w:r>
          </w:p>
          <w:p>
            <w:pPr>
              <w:pStyle w:val="TableParagraph"/>
              <w:spacing w:before="1" w:after="0"/>
              <w:ind w:left="0" w:right="237" w:hanging="0"/>
              <w:jc w:val="right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46</w:t>
            </w:r>
          </w:p>
        </w:tc>
        <w:tc>
          <w:tcPr>
            <w:tcW w:w="9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9" w:after="0"/>
              <w:rPr>
                <w:sz w:val="19"/>
              </w:rPr>
            </w:pPr>
            <w:r>
              <w:rPr>
                <w:sz w:val="19"/>
              </w:rPr>
            </w:r>
          </w:p>
          <w:p>
            <w:pPr>
              <w:pStyle w:val="TableParagraph"/>
              <w:spacing w:before="1" w:after="0"/>
              <w:ind w:left="15" w:right="0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w w:val="99"/>
                <w:sz w:val="20"/>
              </w:rPr>
              <w:t>6</w:t>
            </w:r>
          </w:p>
        </w:tc>
        <w:tc>
          <w:tcPr>
            <w:tcW w:w="1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9" w:after="0"/>
              <w:rPr>
                <w:sz w:val="19"/>
              </w:rPr>
            </w:pPr>
            <w:r>
              <w:rPr>
                <w:sz w:val="19"/>
              </w:rPr>
            </w:r>
          </w:p>
          <w:p>
            <w:pPr>
              <w:pStyle w:val="TableParagraph"/>
              <w:spacing w:before="1" w:after="0"/>
              <w:ind w:left="17" w:right="0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26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8"/>
              <w:ind w:left="1181" w:right="1157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24</w:t>
            </w:r>
          </w:p>
        </w:tc>
      </w:tr>
      <w:tr>
        <w:trPr>
          <w:trHeight w:val="688" w:hRule="atLeast"/>
        </w:trPr>
        <w:tc>
          <w:tcPr>
            <w:tcW w:w="13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8"/>
              <w:ind w:left="62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ПК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3.1,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3.2,</w:t>
            </w:r>
          </w:p>
          <w:p>
            <w:pPr>
              <w:pStyle w:val="TableParagraph"/>
              <w:ind w:left="62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3.3,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3.4,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3.5.</w:t>
            </w:r>
          </w:p>
          <w:p>
            <w:pPr>
              <w:pStyle w:val="TableParagraph"/>
              <w:spacing w:lineRule="exact" w:line="210" w:before="1" w:after="0"/>
              <w:ind w:left="62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ПК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5.1-5.5.</w:t>
            </w:r>
          </w:p>
        </w:tc>
        <w:tc>
          <w:tcPr>
            <w:tcW w:w="43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62" w:right="815" w:hanging="0"/>
              <w:rPr>
                <w:sz w:val="20"/>
              </w:rPr>
            </w:pPr>
            <w:r>
              <w:rPr>
                <w:b/>
                <w:sz w:val="20"/>
              </w:rPr>
              <w:t xml:space="preserve">Раздел 4. </w:t>
            </w:r>
            <w:r>
              <w:rPr>
                <w:sz w:val="20"/>
              </w:rPr>
              <w:t>Формирование элементарных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математических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представлений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</w:p>
          <w:p>
            <w:pPr>
              <w:pStyle w:val="TableParagraph"/>
              <w:spacing w:lineRule="exact" w:line="215"/>
              <w:ind w:left="62" w:right="0" w:hanging="0"/>
              <w:rPr>
                <w:sz w:val="20"/>
              </w:rPr>
            </w:pPr>
            <w:r>
              <w:rPr>
                <w:sz w:val="20"/>
              </w:rPr>
              <w:t>дошкольного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возраста.</w:t>
            </w:r>
          </w:p>
        </w:tc>
        <w:tc>
          <w:tcPr>
            <w:tcW w:w="2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9" w:after="0"/>
              <w:rPr>
                <w:sz w:val="19"/>
              </w:rPr>
            </w:pPr>
            <w:r>
              <w:rPr>
                <w:sz w:val="19"/>
              </w:rPr>
            </w:r>
          </w:p>
          <w:p>
            <w:pPr>
              <w:pStyle w:val="TableParagraph"/>
              <w:ind w:left="977" w:right="967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169</w:t>
            </w:r>
          </w:p>
        </w:tc>
        <w:tc>
          <w:tcPr>
            <w:tcW w:w="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9" w:after="0"/>
              <w:rPr>
                <w:sz w:val="19"/>
              </w:rPr>
            </w:pPr>
            <w:r>
              <w:rPr>
                <w:sz w:val="19"/>
              </w:rPr>
            </w:r>
          </w:p>
          <w:p>
            <w:pPr>
              <w:pStyle w:val="TableParagraph"/>
              <w:ind w:left="0" w:right="194" w:hanging="0"/>
              <w:jc w:val="right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95</w:t>
            </w:r>
          </w:p>
        </w:tc>
        <w:tc>
          <w:tcPr>
            <w:tcW w:w="12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9" w:after="0"/>
              <w:rPr>
                <w:sz w:val="19"/>
              </w:rPr>
            </w:pPr>
            <w:r>
              <w:rPr>
                <w:sz w:val="19"/>
              </w:rPr>
            </w:r>
          </w:p>
          <w:p>
            <w:pPr>
              <w:pStyle w:val="TableParagraph"/>
              <w:ind w:left="388" w:right="377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32</w:t>
            </w:r>
          </w:p>
        </w:tc>
        <w:tc>
          <w:tcPr>
            <w:tcW w:w="8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9" w:after="0"/>
              <w:rPr>
                <w:sz w:val="19"/>
              </w:rPr>
            </w:pPr>
            <w:r>
              <w:rPr>
                <w:sz w:val="19"/>
              </w:rPr>
            </w:r>
          </w:p>
          <w:p>
            <w:pPr>
              <w:pStyle w:val="TableParagraph"/>
              <w:ind w:left="0" w:right="237" w:hanging="0"/>
              <w:jc w:val="right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47</w:t>
            </w:r>
          </w:p>
        </w:tc>
        <w:tc>
          <w:tcPr>
            <w:tcW w:w="9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9" w:after="0"/>
              <w:rPr>
                <w:sz w:val="19"/>
              </w:rPr>
            </w:pPr>
            <w:r>
              <w:rPr>
                <w:sz w:val="19"/>
              </w:rPr>
            </w:r>
          </w:p>
          <w:p>
            <w:pPr>
              <w:pStyle w:val="TableParagraph"/>
              <w:ind w:left="15" w:right="0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w w:val="99"/>
                <w:sz w:val="20"/>
              </w:rPr>
              <w:t>6</w:t>
            </w:r>
          </w:p>
        </w:tc>
        <w:tc>
          <w:tcPr>
            <w:tcW w:w="1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9" w:after="0"/>
              <w:rPr>
                <w:sz w:val="19"/>
              </w:rPr>
            </w:pPr>
            <w:r>
              <w:rPr>
                <w:sz w:val="19"/>
              </w:rPr>
            </w:r>
          </w:p>
          <w:p>
            <w:pPr>
              <w:pStyle w:val="TableParagraph"/>
              <w:ind w:left="17" w:right="0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26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9" w:after="0"/>
              <w:rPr>
                <w:sz w:val="19"/>
              </w:rPr>
            </w:pPr>
            <w:r>
              <w:rPr>
                <w:sz w:val="19"/>
              </w:rPr>
            </w:r>
          </w:p>
          <w:p>
            <w:pPr>
              <w:pStyle w:val="TableParagraph"/>
              <w:ind w:left="1181" w:right="1157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24</w:t>
            </w:r>
          </w:p>
        </w:tc>
      </w:tr>
      <w:tr>
        <w:trPr>
          <w:trHeight w:val="277" w:hRule="atLeast"/>
        </w:trPr>
        <w:tc>
          <w:tcPr>
            <w:tcW w:w="13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43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5"/>
              <w:ind w:left="62" w:right="0" w:hanging="0"/>
              <w:rPr>
                <w:sz w:val="20"/>
              </w:rPr>
            </w:pPr>
            <w:r>
              <w:rPr>
                <w:sz w:val="20"/>
              </w:rPr>
              <w:t>Производственная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практика</w:t>
            </w:r>
          </w:p>
        </w:tc>
        <w:tc>
          <w:tcPr>
            <w:tcW w:w="2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22" w:after="0"/>
              <w:ind w:left="977" w:right="967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108</w:t>
            </w:r>
          </w:p>
        </w:tc>
        <w:tc>
          <w:tcPr>
            <w:tcW w:w="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2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8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6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22" w:after="0"/>
              <w:ind w:left="1181" w:right="1157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108</w:t>
            </w:r>
          </w:p>
        </w:tc>
      </w:tr>
    </w:tbl>
    <w:p>
      <w:pPr>
        <w:pStyle w:val="Style14"/>
        <w:spacing w:before="1" w:after="0"/>
        <w:rPr>
          <w:sz w:val="23"/>
        </w:rPr>
      </w:pPr>
      <w:r>
        <w:rPr>
          <w:sz w:val="23"/>
        </w:rPr>
        <mc:AlternateContent>
          <mc:Choice Requires="wps">
            <w:drawing>
              <wp:anchor behindDoc="1" distT="0" distB="0" distL="0" distR="0" simplePos="0" locked="0" layoutInCell="1" allowOverlap="1" relativeHeight="3">
                <wp:simplePos x="0" y="0"/>
                <wp:positionH relativeFrom="page">
                  <wp:posOffset>539750</wp:posOffset>
                </wp:positionH>
                <wp:positionV relativeFrom="paragraph">
                  <wp:posOffset>194310</wp:posOffset>
                </wp:positionV>
                <wp:extent cx="1830070" cy="8255"/>
                <wp:effectExtent l="0" t="0" r="0" b="0"/>
                <wp:wrapTopAndBottom/>
                <wp:docPr id="1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0" name="Rectangle 1"/>
                        <wps:cNvSpPr/>
                      </wps:nvSpPr>
                      <wps:spPr>
                        <a:xfrm>
                          <a:off x="0" y="0"/>
                          <a:ext cx="1829520" cy="756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42.5pt;margin-top:15.3pt;width:144pt;height:0.5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</w:r>
    </w:p>
    <w:p>
      <w:pPr>
        <w:sectPr>
          <w:type w:val="nextPage"/>
          <w:pgSz w:orient="landscape" w:w="16838" w:h="11906"/>
          <w:pgMar w:left="0" w:right="0" w:header="0" w:top="920" w:footer="0" w:bottom="280" w:gutter="0"/>
          <w:pgNumType w:fmt="decimal"/>
          <w:formProt w:val="false"/>
          <w:textDirection w:val="lrTb"/>
          <w:docGrid w:type="default" w:linePitch="240" w:charSpace="4294965247"/>
        </w:sectPr>
        <w:pStyle w:val="Style14"/>
        <w:spacing w:before="73" w:after="0"/>
        <w:ind w:left="849" w:right="0" w:hanging="0"/>
        <w:rPr/>
      </w:pPr>
      <w:r>
        <w:rPr/>
        <w:t>*</w:t>
      </w:r>
    </w:p>
    <w:tbl>
      <w:tblPr>
        <w:tblW w:w="16701" w:type="dxa"/>
        <w:jc w:val="left"/>
        <w:tblInd w:w="113" w:type="dxa"/>
        <w:tblBorders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51"/>
        <w:gridCol w:w="4303"/>
        <w:gridCol w:w="2395"/>
        <w:gridCol w:w="617"/>
        <w:gridCol w:w="1286"/>
        <w:gridCol w:w="891"/>
        <w:gridCol w:w="707"/>
        <w:gridCol w:w="922"/>
        <w:gridCol w:w="1540"/>
        <w:gridCol w:w="2687"/>
      </w:tblGrid>
      <w:tr>
        <w:trPr>
          <w:trHeight w:val="230" w:hRule="atLeast"/>
        </w:trPr>
        <w:tc>
          <w:tcPr>
            <w:tcW w:w="135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430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11"/>
              <w:ind w:left="62" w:right="0" w:hanging="0"/>
              <w:rPr>
                <w:sz w:val="20"/>
              </w:rPr>
            </w:pPr>
            <w:r>
              <w:rPr>
                <w:sz w:val="20"/>
              </w:rPr>
              <w:t>(концентрированная)</w:t>
            </w:r>
          </w:p>
        </w:tc>
        <w:tc>
          <w:tcPr>
            <w:tcW w:w="239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61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28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9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70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92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54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68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30" w:hRule="atLeast"/>
        </w:trPr>
        <w:tc>
          <w:tcPr>
            <w:tcW w:w="13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43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10"/>
              <w:ind w:left="62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Всего:</w:t>
            </w:r>
          </w:p>
        </w:tc>
        <w:tc>
          <w:tcPr>
            <w:tcW w:w="2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10"/>
              <w:ind w:left="977" w:right="967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1131</w:t>
            </w:r>
          </w:p>
        </w:tc>
        <w:tc>
          <w:tcPr>
            <w:tcW w:w="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10"/>
              <w:ind w:left="158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586</w:t>
            </w:r>
          </w:p>
        </w:tc>
        <w:tc>
          <w:tcPr>
            <w:tcW w:w="12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10"/>
              <w:ind w:left="388" w:right="377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210</w:t>
            </w:r>
          </w:p>
        </w:tc>
        <w:tc>
          <w:tcPr>
            <w:tcW w:w="8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10"/>
              <w:ind w:left="205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293</w:t>
            </w:r>
          </w:p>
        </w:tc>
        <w:tc>
          <w:tcPr>
            <w:tcW w:w="9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10"/>
              <w:ind w:left="343" w:right="327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24</w:t>
            </w:r>
          </w:p>
        </w:tc>
        <w:tc>
          <w:tcPr>
            <w:tcW w:w="1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10"/>
              <w:ind w:left="654" w:right="636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36</w:t>
            </w:r>
          </w:p>
        </w:tc>
        <w:tc>
          <w:tcPr>
            <w:tcW w:w="26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10"/>
              <w:ind w:left="1181" w:right="1157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216</w:t>
            </w:r>
          </w:p>
        </w:tc>
      </w:tr>
    </w:tbl>
    <w:p>
      <w:pPr>
        <w:pStyle w:val="Style14"/>
        <w:rPr>
          <w:sz w:val="20"/>
        </w:rPr>
      </w:pPr>
      <w:r>
        <w:rPr>
          <w:sz w:val="20"/>
        </w:rPr>
      </w:r>
    </w:p>
    <w:p>
      <w:pPr>
        <w:pStyle w:val="Style14"/>
        <w:rPr>
          <w:sz w:val="20"/>
        </w:rPr>
      </w:pPr>
      <w:r>
        <w:rPr>
          <w:sz w:val="20"/>
        </w:rPr>
      </w:r>
    </w:p>
    <w:p>
      <w:pPr>
        <w:pStyle w:val="Style14"/>
        <w:rPr>
          <w:sz w:val="20"/>
        </w:rPr>
      </w:pPr>
      <w:r>
        <w:rPr>
          <w:sz w:val="20"/>
        </w:rPr>
      </w:r>
    </w:p>
    <w:p>
      <w:pPr>
        <w:pStyle w:val="Style14"/>
        <w:rPr>
          <w:sz w:val="20"/>
        </w:rPr>
      </w:pPr>
      <w:r>
        <w:rPr>
          <w:sz w:val="20"/>
        </w:rPr>
      </w:r>
    </w:p>
    <w:p>
      <w:pPr>
        <w:pStyle w:val="Style14"/>
        <w:rPr>
          <w:sz w:val="20"/>
        </w:rPr>
      </w:pPr>
      <w:r>
        <w:rPr>
          <w:sz w:val="20"/>
        </w:rPr>
      </w:r>
    </w:p>
    <w:p>
      <w:pPr>
        <w:pStyle w:val="2"/>
        <w:spacing w:before="231" w:after="0"/>
        <w:ind w:left="849" w:right="0" w:hanging="0"/>
        <w:rPr/>
      </w:pPr>
      <w:r>
        <w:rPr/>
        <w:t>Объем</w:t>
      </w:r>
      <w:r>
        <w:rPr>
          <w:spacing w:val="-3"/>
        </w:rPr>
        <w:t xml:space="preserve"> </w:t>
      </w:r>
      <w:r>
        <w:rPr/>
        <w:t>МДК 03.01</w:t>
      </w:r>
      <w:r>
        <w:rPr>
          <w:spacing w:val="-2"/>
        </w:rPr>
        <w:t xml:space="preserve"> </w:t>
      </w:r>
      <w:r>
        <w:rPr/>
        <w:t>и</w:t>
      </w:r>
      <w:r>
        <w:rPr>
          <w:spacing w:val="-1"/>
        </w:rPr>
        <w:t xml:space="preserve"> </w:t>
      </w:r>
      <w:r>
        <w:rPr/>
        <w:t>виды</w:t>
      </w:r>
      <w:r>
        <w:rPr>
          <w:spacing w:val="-2"/>
        </w:rPr>
        <w:t xml:space="preserve"> </w:t>
      </w:r>
      <w:r>
        <w:rPr/>
        <w:t>учебной</w:t>
      </w:r>
      <w:r>
        <w:rPr>
          <w:spacing w:val="-1"/>
        </w:rPr>
        <w:t xml:space="preserve"> </w:t>
      </w:r>
      <w:r>
        <w:rPr/>
        <w:t>работы</w:t>
      </w:r>
    </w:p>
    <w:p>
      <w:pPr>
        <w:pStyle w:val="Style14"/>
        <w:spacing w:before="3" w:after="1"/>
        <w:rPr>
          <w:b/>
          <w:b/>
        </w:rPr>
      </w:pPr>
      <w:r>
        <w:rPr>
          <w:b/>
        </w:rPr>
      </w:r>
    </w:p>
    <w:tbl>
      <w:tblPr>
        <w:tblW w:w="15169" w:type="dxa"/>
        <w:jc w:val="left"/>
        <w:tblInd w:w="852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628"/>
        <w:gridCol w:w="3540"/>
      </w:tblGrid>
      <w:tr>
        <w:trPr>
          <w:trHeight w:val="384" w:hRule="atLeast"/>
        </w:trPr>
        <w:tc>
          <w:tcPr>
            <w:tcW w:w="116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51" w:after="0"/>
              <w:ind w:left="4686" w:right="4681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35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51" w:after="0"/>
              <w:ind w:left="1057" w:right="1054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>
        <w:trPr>
          <w:trHeight w:val="378" w:hRule="atLeast"/>
        </w:trPr>
        <w:tc>
          <w:tcPr>
            <w:tcW w:w="116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6" w:after="0"/>
              <w:ind w:left="55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Максимальная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нагрузка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(всего)</w:t>
            </w:r>
          </w:p>
        </w:tc>
        <w:tc>
          <w:tcPr>
            <w:tcW w:w="35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6" w:after="0"/>
              <w:ind w:left="1057" w:right="1052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179</w:t>
            </w:r>
          </w:p>
        </w:tc>
      </w:tr>
      <w:tr>
        <w:trPr>
          <w:trHeight w:val="381" w:hRule="atLeast"/>
        </w:trPr>
        <w:tc>
          <w:tcPr>
            <w:tcW w:w="116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8" w:after="0"/>
              <w:ind w:left="55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Обязательная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аудиторная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нагрузка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(всего)</w:t>
            </w:r>
          </w:p>
        </w:tc>
        <w:tc>
          <w:tcPr>
            <w:tcW w:w="35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8" w:after="0"/>
              <w:ind w:left="1057" w:right="1052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119</w:t>
            </w:r>
          </w:p>
        </w:tc>
      </w:tr>
      <w:tr>
        <w:trPr>
          <w:trHeight w:val="381" w:hRule="atLeast"/>
        </w:trPr>
        <w:tc>
          <w:tcPr>
            <w:tcW w:w="116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8" w:after="0"/>
              <w:ind w:left="2635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том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числе:</w:t>
            </w:r>
          </w:p>
        </w:tc>
        <w:tc>
          <w:tcPr>
            <w:tcW w:w="35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381" w:hRule="atLeast"/>
        </w:trPr>
        <w:tc>
          <w:tcPr>
            <w:tcW w:w="116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8" w:after="0"/>
              <w:ind w:left="1795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лекции</w:t>
            </w:r>
          </w:p>
        </w:tc>
        <w:tc>
          <w:tcPr>
            <w:tcW w:w="35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8" w:after="0"/>
              <w:ind w:left="1057" w:right="1052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87</w:t>
            </w:r>
          </w:p>
        </w:tc>
      </w:tr>
      <w:tr>
        <w:trPr>
          <w:trHeight w:val="381" w:hRule="atLeast"/>
        </w:trPr>
        <w:tc>
          <w:tcPr>
            <w:tcW w:w="116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8" w:after="0"/>
              <w:ind w:left="1735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35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8" w:after="0"/>
              <w:ind w:left="1057" w:right="1052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32</w:t>
            </w:r>
          </w:p>
        </w:tc>
      </w:tr>
      <w:tr>
        <w:trPr>
          <w:trHeight w:val="381" w:hRule="atLeast"/>
        </w:trPr>
        <w:tc>
          <w:tcPr>
            <w:tcW w:w="116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8" w:after="0"/>
              <w:ind w:left="1675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курсовая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(проект)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(если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предусмотрено)</w:t>
            </w:r>
          </w:p>
        </w:tc>
        <w:tc>
          <w:tcPr>
            <w:tcW w:w="35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8" w:after="0"/>
              <w:ind w:left="5" w:right="0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?</w:t>
            </w:r>
          </w:p>
        </w:tc>
      </w:tr>
      <w:tr>
        <w:trPr>
          <w:trHeight w:val="378" w:hRule="atLeast"/>
        </w:trPr>
        <w:tc>
          <w:tcPr>
            <w:tcW w:w="116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6" w:after="0"/>
              <w:ind w:left="55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обучающегося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(всего)</w:t>
            </w:r>
          </w:p>
        </w:tc>
        <w:tc>
          <w:tcPr>
            <w:tcW w:w="35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6" w:after="0"/>
              <w:ind w:left="1057" w:right="1052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60</w:t>
            </w:r>
          </w:p>
        </w:tc>
      </w:tr>
      <w:tr>
        <w:trPr>
          <w:trHeight w:val="381" w:hRule="atLeast"/>
        </w:trPr>
        <w:tc>
          <w:tcPr>
            <w:tcW w:w="116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8" w:after="0"/>
              <w:ind w:left="1675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том</w:t>
            </w:r>
            <w:r>
              <w:rPr>
                <w:b/>
                <w:spacing w:val="56"/>
                <w:sz w:val="24"/>
              </w:rPr>
              <w:t xml:space="preserve"> </w:t>
            </w:r>
            <w:r>
              <w:rPr>
                <w:b/>
                <w:sz w:val="24"/>
              </w:rPr>
              <w:t>числе:</w:t>
            </w:r>
          </w:p>
        </w:tc>
        <w:tc>
          <w:tcPr>
            <w:tcW w:w="35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381" w:hRule="atLeast"/>
        </w:trPr>
        <w:tc>
          <w:tcPr>
            <w:tcW w:w="116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8" w:after="0"/>
              <w:ind w:left="55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над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курсовой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(проектом)</w:t>
            </w:r>
          </w:p>
        </w:tc>
        <w:tc>
          <w:tcPr>
            <w:tcW w:w="35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3" w:after="0"/>
              <w:ind w:left="6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?</w:t>
            </w:r>
          </w:p>
        </w:tc>
      </w:tr>
      <w:tr>
        <w:trPr>
          <w:trHeight w:val="381" w:hRule="atLeast"/>
        </w:trPr>
        <w:tc>
          <w:tcPr>
            <w:tcW w:w="15168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tabs>
                <w:tab w:val="left" w:pos="10575" w:leader="none"/>
              </w:tabs>
              <w:spacing w:before="48" w:after="0"/>
              <w:ind w:left="55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Промежуточная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аттестация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форме</w:t>
              <w:tab/>
              <w:t>дифференцированного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зачета</w:t>
            </w:r>
            <w:r>
              <w:rPr>
                <w:b/>
                <w:spacing w:val="56"/>
                <w:sz w:val="24"/>
              </w:rPr>
              <w:t xml:space="preserve"> </w:t>
            </w:r>
            <w:r>
              <w:rPr>
                <w:b/>
                <w:sz w:val="24"/>
              </w:rPr>
              <w:t>(6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сем)</w:t>
            </w:r>
          </w:p>
        </w:tc>
      </w:tr>
    </w:tbl>
    <w:p>
      <w:pPr>
        <w:pStyle w:val="Style14"/>
        <w:rPr>
          <w:b/>
          <w:b/>
          <w:sz w:val="26"/>
        </w:rPr>
      </w:pPr>
      <w:r>
        <w:rPr>
          <w:b/>
          <w:sz w:val="26"/>
        </w:rPr>
      </w:r>
    </w:p>
    <w:p>
      <w:pPr>
        <w:pStyle w:val="Style14"/>
        <w:spacing w:before="8" w:after="0"/>
        <w:rPr>
          <w:b/>
          <w:b/>
          <w:sz w:val="21"/>
        </w:rPr>
      </w:pPr>
      <w:r>
        <w:rPr>
          <w:b/>
          <w:sz w:val="21"/>
        </w:rPr>
      </w:r>
    </w:p>
    <w:p>
      <w:pPr>
        <w:pStyle w:val="Normal"/>
        <w:spacing w:before="0" w:after="0"/>
        <w:ind w:left="849" w:right="0" w:hanging="0"/>
        <w:jc w:val="left"/>
        <w:rPr>
          <w:b/>
          <w:b/>
          <w:sz w:val="24"/>
        </w:rPr>
      </w:pPr>
      <w:r>
        <w:rPr>
          <w:b/>
          <w:sz w:val="24"/>
        </w:rPr>
        <w:t>Объем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МДК 03.02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виды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учебной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работы</w:t>
      </w:r>
    </w:p>
    <w:p>
      <w:pPr>
        <w:pStyle w:val="Style14"/>
        <w:spacing w:before="4" w:after="0"/>
        <w:rPr>
          <w:b/>
          <w:b/>
        </w:rPr>
      </w:pPr>
      <w:r>
        <w:rPr>
          <w:b/>
        </w:rPr>
      </w:r>
    </w:p>
    <w:tbl>
      <w:tblPr>
        <w:tblW w:w="15169" w:type="dxa"/>
        <w:jc w:val="left"/>
        <w:tblInd w:w="852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628"/>
        <w:gridCol w:w="3540"/>
      </w:tblGrid>
      <w:tr>
        <w:trPr>
          <w:trHeight w:val="381" w:hRule="atLeast"/>
        </w:trPr>
        <w:tc>
          <w:tcPr>
            <w:tcW w:w="116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8" w:after="0"/>
              <w:ind w:left="4686" w:right="4681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35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8" w:after="0"/>
              <w:ind w:left="1057" w:right="1054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>
        <w:trPr>
          <w:trHeight w:val="381" w:hRule="atLeast"/>
        </w:trPr>
        <w:tc>
          <w:tcPr>
            <w:tcW w:w="116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8" w:after="0"/>
              <w:ind w:left="55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Максимальная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нагрузка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(всего)</w:t>
            </w:r>
          </w:p>
        </w:tc>
        <w:tc>
          <w:tcPr>
            <w:tcW w:w="35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8" w:after="0"/>
              <w:ind w:left="1057" w:right="1052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542</w:t>
            </w:r>
          </w:p>
        </w:tc>
      </w:tr>
      <w:tr>
        <w:trPr>
          <w:trHeight w:val="381" w:hRule="atLeast"/>
        </w:trPr>
        <w:tc>
          <w:tcPr>
            <w:tcW w:w="116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8" w:after="0"/>
              <w:ind w:left="55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Обязательная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аудиторная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нагрузка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(всего)</w:t>
            </w:r>
          </w:p>
        </w:tc>
        <w:tc>
          <w:tcPr>
            <w:tcW w:w="35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381" w:hRule="atLeast"/>
        </w:trPr>
        <w:tc>
          <w:tcPr>
            <w:tcW w:w="116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8" w:after="0"/>
              <w:ind w:left="2635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том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числе:</w:t>
            </w:r>
          </w:p>
        </w:tc>
        <w:tc>
          <w:tcPr>
            <w:tcW w:w="35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379" w:hRule="atLeast"/>
        </w:trPr>
        <w:tc>
          <w:tcPr>
            <w:tcW w:w="116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8" w:after="0"/>
              <w:ind w:left="1795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лекции</w:t>
            </w:r>
          </w:p>
        </w:tc>
        <w:tc>
          <w:tcPr>
            <w:tcW w:w="35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8" w:after="0"/>
              <w:ind w:left="1057" w:right="1052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280</w:t>
            </w:r>
          </w:p>
        </w:tc>
      </w:tr>
    </w:tbl>
    <w:p>
      <w:pPr>
        <w:sectPr>
          <w:type w:val="nextPage"/>
          <w:pgSz w:orient="landscape" w:w="16838" w:h="11906"/>
          <w:pgMar w:left="0" w:right="0" w:header="0" w:top="980" w:footer="0" w:bottom="280" w:gutter="0"/>
          <w:pgNumType w:fmt="decimal"/>
          <w:formProt w:val="false"/>
          <w:textDirection w:val="lrTb"/>
          <w:docGrid w:type="default" w:linePitch="240" w:charSpace="4294965247"/>
        </w:sectPr>
        <w:pStyle w:val="Normal"/>
        <w:spacing w:before="0" w:after="0"/>
        <w:jc w:val="center"/>
        <w:rPr>
          <w:sz w:val="24"/>
        </w:rPr>
      </w:pPr>
      <w:r>
        <w:rPr>
          <w:sz w:val="24"/>
        </w:rPr>
      </w:r>
    </w:p>
    <w:tbl>
      <w:tblPr>
        <w:tblW w:w="15169" w:type="dxa"/>
        <w:jc w:val="left"/>
        <w:tblInd w:w="852" w:type="dxa"/>
        <w:tblBorders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628"/>
        <w:gridCol w:w="3540"/>
      </w:tblGrid>
      <w:tr>
        <w:trPr>
          <w:trHeight w:val="385" w:hRule="atLeast"/>
        </w:trPr>
        <w:tc>
          <w:tcPr>
            <w:tcW w:w="1162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52" w:after="0"/>
              <w:ind w:left="1735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3540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52" w:after="0"/>
              <w:ind w:left="1057" w:right="1052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122</w:t>
            </w:r>
          </w:p>
        </w:tc>
      </w:tr>
      <w:tr>
        <w:trPr>
          <w:trHeight w:val="381" w:hRule="atLeast"/>
        </w:trPr>
        <w:tc>
          <w:tcPr>
            <w:tcW w:w="116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8" w:after="0"/>
              <w:ind w:left="1675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курсовая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(проект)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(если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предусмотрено)</w:t>
            </w:r>
          </w:p>
        </w:tc>
        <w:tc>
          <w:tcPr>
            <w:tcW w:w="35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378" w:hRule="atLeast"/>
        </w:trPr>
        <w:tc>
          <w:tcPr>
            <w:tcW w:w="116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8" w:after="0"/>
              <w:ind w:left="55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обучающегося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(всего)</w:t>
            </w:r>
          </w:p>
        </w:tc>
        <w:tc>
          <w:tcPr>
            <w:tcW w:w="35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8" w:after="0"/>
              <w:ind w:left="1057" w:right="1052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140</w:t>
            </w:r>
          </w:p>
        </w:tc>
      </w:tr>
      <w:tr>
        <w:trPr>
          <w:trHeight w:val="381" w:hRule="atLeast"/>
        </w:trPr>
        <w:tc>
          <w:tcPr>
            <w:tcW w:w="116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8" w:after="0"/>
              <w:ind w:left="1675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том</w:t>
            </w:r>
            <w:r>
              <w:rPr>
                <w:b/>
                <w:spacing w:val="55"/>
                <w:sz w:val="24"/>
              </w:rPr>
              <w:t xml:space="preserve"> </w:t>
            </w:r>
            <w:r>
              <w:rPr>
                <w:b/>
                <w:sz w:val="24"/>
              </w:rPr>
              <w:t>числе:</w:t>
            </w:r>
          </w:p>
        </w:tc>
        <w:tc>
          <w:tcPr>
            <w:tcW w:w="35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381" w:hRule="atLeast"/>
        </w:trPr>
        <w:tc>
          <w:tcPr>
            <w:tcW w:w="116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8" w:after="0"/>
              <w:ind w:left="55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над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курсовой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(проектом)</w:t>
            </w:r>
          </w:p>
        </w:tc>
        <w:tc>
          <w:tcPr>
            <w:tcW w:w="35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381" w:hRule="atLeast"/>
        </w:trPr>
        <w:tc>
          <w:tcPr>
            <w:tcW w:w="15168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tabs>
                <w:tab w:val="left" w:pos="10575" w:leader="none"/>
              </w:tabs>
              <w:spacing w:before="48" w:after="0"/>
              <w:ind w:left="55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Промежуточная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аттестация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форме</w:t>
              <w:tab/>
              <w:t>дифференцированного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зачета</w:t>
            </w:r>
            <w:r>
              <w:rPr>
                <w:b/>
                <w:spacing w:val="56"/>
                <w:sz w:val="24"/>
              </w:rPr>
              <w:t xml:space="preserve"> </w:t>
            </w:r>
            <w:r>
              <w:rPr>
                <w:b/>
                <w:sz w:val="24"/>
              </w:rPr>
              <w:t>(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сем)</w:t>
            </w:r>
          </w:p>
        </w:tc>
      </w:tr>
    </w:tbl>
    <w:p>
      <w:pPr>
        <w:pStyle w:val="Style14"/>
        <w:rPr>
          <w:b/>
          <w:b/>
          <w:sz w:val="20"/>
        </w:rPr>
      </w:pPr>
      <w:r>
        <w:rPr>
          <w:b/>
          <w:sz w:val="20"/>
        </w:rPr>
      </w:r>
    </w:p>
    <w:p>
      <w:pPr>
        <w:pStyle w:val="Style14"/>
        <w:spacing w:before="7" w:after="0"/>
        <w:rPr>
          <w:b/>
          <w:b/>
          <w:sz w:val="20"/>
        </w:rPr>
      </w:pPr>
      <w:r>
        <w:rPr>
          <w:b/>
          <w:sz w:val="20"/>
        </w:rPr>
      </w:r>
    </w:p>
    <w:p>
      <w:pPr>
        <w:pStyle w:val="2"/>
        <w:spacing w:before="90" w:after="0"/>
        <w:ind w:left="849" w:right="0" w:hanging="0"/>
        <w:rPr/>
      </w:pPr>
      <w:r>
        <w:rPr/>
        <w:t>Объем</w:t>
      </w:r>
      <w:r>
        <w:rPr>
          <w:spacing w:val="-3"/>
        </w:rPr>
        <w:t xml:space="preserve"> </w:t>
      </w:r>
      <w:r>
        <w:rPr/>
        <w:t>МДК 03.03</w:t>
      </w:r>
      <w:r>
        <w:rPr>
          <w:spacing w:val="-2"/>
        </w:rPr>
        <w:t xml:space="preserve"> </w:t>
      </w:r>
      <w:r>
        <w:rPr/>
        <w:t>и</w:t>
      </w:r>
      <w:r>
        <w:rPr>
          <w:spacing w:val="-1"/>
        </w:rPr>
        <w:t xml:space="preserve"> </w:t>
      </w:r>
      <w:r>
        <w:rPr/>
        <w:t>виды</w:t>
      </w:r>
      <w:r>
        <w:rPr>
          <w:spacing w:val="-2"/>
        </w:rPr>
        <w:t xml:space="preserve"> </w:t>
      </w:r>
      <w:r>
        <w:rPr/>
        <w:t>учебной</w:t>
      </w:r>
      <w:r>
        <w:rPr>
          <w:spacing w:val="-1"/>
        </w:rPr>
        <w:t xml:space="preserve"> </w:t>
      </w:r>
      <w:r>
        <w:rPr/>
        <w:t>работы</w:t>
      </w:r>
    </w:p>
    <w:p>
      <w:pPr>
        <w:pStyle w:val="Style14"/>
        <w:spacing w:before="4" w:after="0"/>
        <w:rPr>
          <w:b/>
          <w:b/>
        </w:rPr>
      </w:pPr>
      <w:r>
        <w:rPr>
          <w:b/>
        </w:rPr>
      </w:r>
    </w:p>
    <w:tbl>
      <w:tblPr>
        <w:tblW w:w="15169" w:type="dxa"/>
        <w:jc w:val="left"/>
        <w:tblInd w:w="852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628"/>
        <w:gridCol w:w="3540"/>
      </w:tblGrid>
      <w:tr>
        <w:trPr>
          <w:trHeight w:val="381" w:hRule="atLeast"/>
        </w:trPr>
        <w:tc>
          <w:tcPr>
            <w:tcW w:w="116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8" w:after="0"/>
              <w:ind w:left="4687" w:right="4681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 работы</w:t>
            </w:r>
          </w:p>
        </w:tc>
        <w:tc>
          <w:tcPr>
            <w:tcW w:w="35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8" w:after="0"/>
              <w:ind w:left="1057" w:right="1054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>
        <w:trPr>
          <w:trHeight w:val="381" w:hRule="atLeast"/>
        </w:trPr>
        <w:tc>
          <w:tcPr>
            <w:tcW w:w="116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8" w:after="0"/>
              <w:ind w:left="55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Максимальная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нагрузка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(всего)</w:t>
            </w:r>
          </w:p>
        </w:tc>
        <w:tc>
          <w:tcPr>
            <w:tcW w:w="35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8" w:after="0"/>
              <w:ind w:left="1057" w:right="1052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138</w:t>
            </w:r>
          </w:p>
        </w:tc>
      </w:tr>
      <w:tr>
        <w:trPr>
          <w:trHeight w:val="381" w:hRule="atLeast"/>
        </w:trPr>
        <w:tc>
          <w:tcPr>
            <w:tcW w:w="116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8" w:after="0"/>
              <w:ind w:left="55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Обязательная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аудиторная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нагрузка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(всего)</w:t>
            </w:r>
          </w:p>
        </w:tc>
        <w:tc>
          <w:tcPr>
            <w:tcW w:w="35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8" w:after="0"/>
              <w:ind w:left="1057" w:right="1052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92</w:t>
            </w:r>
          </w:p>
        </w:tc>
      </w:tr>
      <w:tr>
        <w:trPr>
          <w:trHeight w:val="381" w:hRule="atLeast"/>
        </w:trPr>
        <w:tc>
          <w:tcPr>
            <w:tcW w:w="116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8" w:after="0"/>
              <w:ind w:left="2635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том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числе:</w:t>
            </w:r>
          </w:p>
        </w:tc>
        <w:tc>
          <w:tcPr>
            <w:tcW w:w="35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381" w:hRule="atLeast"/>
        </w:trPr>
        <w:tc>
          <w:tcPr>
            <w:tcW w:w="116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8" w:after="0"/>
              <w:ind w:left="1795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лекции</w:t>
            </w:r>
          </w:p>
        </w:tc>
        <w:tc>
          <w:tcPr>
            <w:tcW w:w="35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8" w:after="0"/>
              <w:ind w:left="1057" w:right="1052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68</w:t>
            </w:r>
          </w:p>
        </w:tc>
      </w:tr>
      <w:tr>
        <w:trPr>
          <w:trHeight w:val="381" w:hRule="atLeast"/>
        </w:trPr>
        <w:tc>
          <w:tcPr>
            <w:tcW w:w="116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8" w:after="0"/>
              <w:ind w:left="1735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35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8" w:after="0"/>
              <w:ind w:left="1057" w:right="1052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24</w:t>
            </w:r>
          </w:p>
        </w:tc>
      </w:tr>
      <w:tr>
        <w:trPr>
          <w:trHeight w:val="379" w:hRule="atLeast"/>
        </w:trPr>
        <w:tc>
          <w:tcPr>
            <w:tcW w:w="116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6" w:after="0"/>
              <w:ind w:left="1675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курсовая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(проект)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(если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предусмотрено)</w:t>
            </w:r>
          </w:p>
        </w:tc>
        <w:tc>
          <w:tcPr>
            <w:tcW w:w="35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6" w:after="0"/>
              <w:ind w:left="5" w:right="0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?</w:t>
            </w:r>
          </w:p>
        </w:tc>
      </w:tr>
      <w:tr>
        <w:trPr>
          <w:trHeight w:val="381" w:hRule="atLeast"/>
        </w:trPr>
        <w:tc>
          <w:tcPr>
            <w:tcW w:w="116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8" w:after="0"/>
              <w:ind w:left="55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обучающегося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(всего)</w:t>
            </w:r>
          </w:p>
        </w:tc>
        <w:tc>
          <w:tcPr>
            <w:tcW w:w="35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8" w:after="0"/>
              <w:ind w:left="1057" w:right="1052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46</w:t>
            </w:r>
          </w:p>
        </w:tc>
      </w:tr>
      <w:tr>
        <w:trPr>
          <w:trHeight w:val="381" w:hRule="atLeast"/>
        </w:trPr>
        <w:tc>
          <w:tcPr>
            <w:tcW w:w="116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8" w:after="0"/>
              <w:ind w:left="1675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том</w:t>
            </w:r>
            <w:r>
              <w:rPr>
                <w:b/>
                <w:spacing w:val="55"/>
                <w:sz w:val="24"/>
              </w:rPr>
              <w:t xml:space="preserve"> </w:t>
            </w:r>
            <w:r>
              <w:rPr>
                <w:b/>
                <w:sz w:val="24"/>
              </w:rPr>
              <w:t>числе:</w:t>
            </w:r>
          </w:p>
        </w:tc>
        <w:tc>
          <w:tcPr>
            <w:tcW w:w="35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381" w:hRule="atLeast"/>
        </w:trPr>
        <w:tc>
          <w:tcPr>
            <w:tcW w:w="116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8" w:after="0"/>
              <w:ind w:left="55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над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курсовой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(проектом)</w:t>
            </w:r>
          </w:p>
        </w:tc>
        <w:tc>
          <w:tcPr>
            <w:tcW w:w="35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3" w:after="0"/>
              <w:ind w:left="6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?</w:t>
            </w:r>
          </w:p>
        </w:tc>
      </w:tr>
      <w:tr>
        <w:trPr>
          <w:trHeight w:val="379" w:hRule="atLeast"/>
        </w:trPr>
        <w:tc>
          <w:tcPr>
            <w:tcW w:w="15168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tabs>
                <w:tab w:val="left" w:pos="10575" w:leader="none"/>
              </w:tabs>
              <w:spacing w:before="49" w:after="0"/>
              <w:ind w:left="55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Промежуточная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аттестация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форме</w:t>
              <w:tab/>
              <w:t>дифференцированного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зачета</w:t>
            </w:r>
            <w:r>
              <w:rPr>
                <w:b/>
                <w:spacing w:val="56"/>
                <w:sz w:val="24"/>
              </w:rPr>
              <w:t xml:space="preserve"> </w:t>
            </w:r>
            <w:r>
              <w:rPr>
                <w:b/>
                <w:sz w:val="24"/>
              </w:rPr>
              <w:t>(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8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сем)</w:t>
            </w:r>
          </w:p>
        </w:tc>
      </w:tr>
    </w:tbl>
    <w:p>
      <w:pPr>
        <w:pStyle w:val="Style14"/>
        <w:rPr>
          <w:b/>
          <w:b/>
          <w:sz w:val="26"/>
        </w:rPr>
      </w:pPr>
      <w:r>
        <w:rPr>
          <w:b/>
          <w:sz w:val="26"/>
        </w:rPr>
      </w:r>
    </w:p>
    <w:p>
      <w:pPr>
        <w:pStyle w:val="Style14"/>
        <w:rPr>
          <w:b/>
          <w:b/>
          <w:sz w:val="26"/>
        </w:rPr>
      </w:pPr>
      <w:r>
        <w:rPr>
          <w:b/>
          <w:sz w:val="26"/>
        </w:rPr>
      </w:r>
    </w:p>
    <w:p>
      <w:pPr>
        <w:pStyle w:val="Normal"/>
        <w:spacing w:before="226" w:after="0"/>
        <w:ind w:left="849" w:right="0" w:hanging="0"/>
        <w:jc w:val="left"/>
        <w:rPr>
          <w:b/>
          <w:b/>
          <w:sz w:val="24"/>
        </w:rPr>
      </w:pPr>
      <w:r>
        <w:rPr>
          <w:b/>
          <w:sz w:val="24"/>
        </w:rPr>
        <w:t>Объем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МДК 03.04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виды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учебной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работы</w:t>
      </w:r>
    </w:p>
    <w:p>
      <w:pPr>
        <w:pStyle w:val="Style14"/>
        <w:spacing w:before="4" w:after="0"/>
        <w:rPr>
          <w:b/>
          <w:b/>
        </w:rPr>
      </w:pPr>
      <w:r>
        <w:rPr>
          <w:b/>
        </w:rPr>
      </w:r>
    </w:p>
    <w:tbl>
      <w:tblPr>
        <w:tblW w:w="15169" w:type="dxa"/>
        <w:jc w:val="left"/>
        <w:tblInd w:w="852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628"/>
        <w:gridCol w:w="3540"/>
      </w:tblGrid>
      <w:tr>
        <w:trPr>
          <w:trHeight w:val="383" w:hRule="atLeast"/>
        </w:trPr>
        <w:tc>
          <w:tcPr>
            <w:tcW w:w="116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50" w:after="0"/>
              <w:ind w:left="4687" w:right="4681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 работы</w:t>
            </w:r>
          </w:p>
        </w:tc>
        <w:tc>
          <w:tcPr>
            <w:tcW w:w="35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50" w:after="0"/>
              <w:ind w:left="1057" w:right="1054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>
        <w:trPr>
          <w:trHeight w:val="381" w:hRule="atLeast"/>
        </w:trPr>
        <w:tc>
          <w:tcPr>
            <w:tcW w:w="116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8" w:after="0"/>
              <w:ind w:left="55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Максимальная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нагрузка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(всего)</w:t>
            </w:r>
          </w:p>
        </w:tc>
        <w:tc>
          <w:tcPr>
            <w:tcW w:w="35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8" w:after="0"/>
              <w:ind w:left="1057" w:right="1052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152</w:t>
            </w:r>
          </w:p>
        </w:tc>
      </w:tr>
    </w:tbl>
    <w:p>
      <w:pPr>
        <w:sectPr>
          <w:type w:val="nextPage"/>
          <w:pgSz w:orient="landscape" w:w="16838" w:h="11906"/>
          <w:pgMar w:left="0" w:right="0" w:header="0" w:top="980" w:footer="0" w:bottom="280" w:gutter="0"/>
          <w:pgNumType w:fmt="decimal"/>
          <w:formProt w:val="false"/>
          <w:textDirection w:val="lrTb"/>
          <w:docGrid w:type="default" w:linePitch="240" w:charSpace="4294965247"/>
        </w:sectPr>
        <w:pStyle w:val="Normal"/>
        <w:spacing w:before="0" w:after="0"/>
        <w:jc w:val="center"/>
        <w:rPr>
          <w:sz w:val="24"/>
        </w:rPr>
      </w:pPr>
      <w:r>
        <w:rPr>
          <w:sz w:val="24"/>
        </w:rPr>
      </w:r>
    </w:p>
    <w:tbl>
      <w:tblPr>
        <w:tblW w:w="15169" w:type="dxa"/>
        <w:jc w:val="left"/>
        <w:tblInd w:w="852" w:type="dxa"/>
        <w:tblBorders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628"/>
        <w:gridCol w:w="3540"/>
      </w:tblGrid>
      <w:tr>
        <w:trPr>
          <w:trHeight w:val="385" w:hRule="atLeast"/>
        </w:trPr>
        <w:tc>
          <w:tcPr>
            <w:tcW w:w="1162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52" w:after="0"/>
              <w:ind w:left="55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Обязательная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аудиторная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нагрузка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(всего)</w:t>
            </w:r>
          </w:p>
        </w:tc>
        <w:tc>
          <w:tcPr>
            <w:tcW w:w="3540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52" w:after="0"/>
              <w:ind w:left="0" w:right="1643" w:hanging="0"/>
              <w:jc w:val="right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95</w:t>
            </w:r>
          </w:p>
        </w:tc>
      </w:tr>
      <w:tr>
        <w:trPr>
          <w:trHeight w:val="381" w:hRule="atLeast"/>
        </w:trPr>
        <w:tc>
          <w:tcPr>
            <w:tcW w:w="116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8" w:after="0"/>
              <w:ind w:left="2635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том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числе:</w:t>
            </w:r>
          </w:p>
        </w:tc>
        <w:tc>
          <w:tcPr>
            <w:tcW w:w="35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378" w:hRule="atLeast"/>
        </w:trPr>
        <w:tc>
          <w:tcPr>
            <w:tcW w:w="116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8" w:after="0"/>
              <w:ind w:left="1795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лекции</w:t>
            </w:r>
          </w:p>
        </w:tc>
        <w:tc>
          <w:tcPr>
            <w:tcW w:w="35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8" w:after="0"/>
              <w:ind w:left="0" w:right="1643" w:hanging="0"/>
              <w:jc w:val="right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67</w:t>
            </w:r>
          </w:p>
        </w:tc>
      </w:tr>
      <w:tr>
        <w:trPr>
          <w:trHeight w:val="381" w:hRule="atLeast"/>
        </w:trPr>
        <w:tc>
          <w:tcPr>
            <w:tcW w:w="116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8" w:after="0"/>
              <w:ind w:left="1735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35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8" w:after="0"/>
              <w:ind w:left="0" w:right="1643" w:hanging="0"/>
              <w:jc w:val="right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32</w:t>
            </w:r>
          </w:p>
        </w:tc>
      </w:tr>
      <w:tr>
        <w:trPr>
          <w:trHeight w:val="381" w:hRule="atLeast"/>
        </w:trPr>
        <w:tc>
          <w:tcPr>
            <w:tcW w:w="116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8" w:after="0"/>
              <w:ind w:left="1675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курсовая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(проект)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(если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предусмотрено)</w:t>
            </w:r>
          </w:p>
        </w:tc>
        <w:tc>
          <w:tcPr>
            <w:tcW w:w="35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381" w:hRule="atLeast"/>
        </w:trPr>
        <w:tc>
          <w:tcPr>
            <w:tcW w:w="116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8" w:after="0"/>
              <w:ind w:left="55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обучающегося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(всего)</w:t>
            </w:r>
          </w:p>
        </w:tc>
        <w:tc>
          <w:tcPr>
            <w:tcW w:w="35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8" w:after="0"/>
              <w:ind w:left="0" w:right="1643" w:hanging="0"/>
              <w:jc w:val="right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47</w:t>
            </w:r>
          </w:p>
        </w:tc>
      </w:tr>
      <w:tr>
        <w:trPr>
          <w:trHeight w:val="381" w:hRule="atLeast"/>
        </w:trPr>
        <w:tc>
          <w:tcPr>
            <w:tcW w:w="116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8" w:after="0"/>
              <w:ind w:left="1675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том</w:t>
            </w:r>
            <w:r>
              <w:rPr>
                <w:b/>
                <w:spacing w:val="55"/>
                <w:sz w:val="24"/>
              </w:rPr>
              <w:t xml:space="preserve"> </w:t>
            </w:r>
            <w:r>
              <w:rPr>
                <w:b/>
                <w:sz w:val="24"/>
              </w:rPr>
              <w:t>числе:</w:t>
            </w:r>
          </w:p>
        </w:tc>
        <w:tc>
          <w:tcPr>
            <w:tcW w:w="35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381" w:hRule="atLeast"/>
        </w:trPr>
        <w:tc>
          <w:tcPr>
            <w:tcW w:w="116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8" w:after="0"/>
              <w:ind w:left="55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над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курсовой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(проектом)</w:t>
            </w:r>
          </w:p>
        </w:tc>
        <w:tc>
          <w:tcPr>
            <w:tcW w:w="35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379" w:hRule="atLeast"/>
        </w:trPr>
        <w:tc>
          <w:tcPr>
            <w:tcW w:w="15168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tabs>
                <w:tab w:val="left" w:pos="10575" w:leader="none"/>
              </w:tabs>
              <w:spacing w:before="48" w:after="0"/>
              <w:ind w:left="55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Промежуточная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аттестация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форме</w:t>
              <w:tab/>
              <w:t>дифференцированного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зачета</w:t>
            </w:r>
            <w:r>
              <w:rPr>
                <w:b/>
                <w:spacing w:val="56"/>
                <w:sz w:val="24"/>
              </w:rPr>
              <w:t xml:space="preserve"> </w:t>
            </w:r>
            <w:r>
              <w:rPr>
                <w:b/>
                <w:sz w:val="24"/>
              </w:rPr>
              <w:t>(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сем)</w:t>
            </w:r>
          </w:p>
        </w:tc>
      </w:tr>
    </w:tbl>
    <w:p>
      <w:pPr>
        <w:pStyle w:val="Style14"/>
        <w:rPr>
          <w:b/>
          <w:b/>
          <w:sz w:val="20"/>
        </w:rPr>
      </w:pPr>
      <w:r>
        <w:rPr>
          <w:b/>
          <w:sz w:val="20"/>
        </w:rPr>
      </w:r>
    </w:p>
    <w:p>
      <w:pPr>
        <w:pStyle w:val="Style14"/>
        <w:rPr>
          <w:b/>
          <w:b/>
          <w:sz w:val="20"/>
        </w:rPr>
      </w:pPr>
      <w:r>
        <w:rPr>
          <w:b/>
          <w:sz w:val="20"/>
        </w:rPr>
      </w:r>
    </w:p>
    <w:p>
      <w:pPr>
        <w:pStyle w:val="Style14"/>
        <w:rPr>
          <w:b/>
          <w:b/>
          <w:sz w:val="20"/>
        </w:rPr>
      </w:pPr>
      <w:r>
        <w:rPr>
          <w:b/>
          <w:sz w:val="20"/>
        </w:rPr>
      </w:r>
    </w:p>
    <w:p>
      <w:pPr>
        <w:pStyle w:val="Style14"/>
        <w:rPr>
          <w:b/>
          <w:b/>
          <w:sz w:val="20"/>
        </w:rPr>
      </w:pPr>
      <w:r>
        <w:rPr>
          <w:b/>
          <w:sz w:val="20"/>
        </w:rPr>
      </w:r>
    </w:p>
    <w:p>
      <w:pPr>
        <w:pStyle w:val="Style14"/>
        <w:rPr>
          <w:b/>
          <w:b/>
          <w:sz w:val="20"/>
        </w:rPr>
      </w:pPr>
      <w:r>
        <w:rPr>
          <w:b/>
          <w:sz w:val="20"/>
        </w:rPr>
      </w:r>
    </w:p>
    <w:p>
      <w:pPr>
        <w:pStyle w:val="Style14"/>
        <w:spacing w:before="5" w:after="0"/>
        <w:rPr>
          <w:b/>
          <w:b/>
          <w:sz w:val="20"/>
        </w:rPr>
      </w:pPr>
      <w:r>
        <w:rPr>
          <w:b/>
          <w:sz w:val="20"/>
        </w:rPr>
      </w:r>
    </w:p>
    <w:p>
      <w:pPr>
        <w:pStyle w:val="2"/>
        <w:ind w:left="849" w:right="0" w:hanging="0"/>
        <w:rPr/>
      </w:pPr>
      <w:r>
        <w:rPr/>
        <w:t>Объем</w:t>
      </w:r>
      <w:r>
        <w:rPr>
          <w:spacing w:val="-3"/>
        </w:rPr>
        <w:t xml:space="preserve"> </w:t>
      </w:r>
      <w:r>
        <w:rPr/>
        <w:t>МДК</w:t>
      </w:r>
      <w:r>
        <w:rPr>
          <w:spacing w:val="-1"/>
        </w:rPr>
        <w:t xml:space="preserve"> </w:t>
      </w:r>
      <w:r>
        <w:rPr/>
        <w:t>03.01</w:t>
      </w:r>
      <w:r>
        <w:rPr>
          <w:spacing w:val="-2"/>
        </w:rPr>
        <w:t xml:space="preserve"> </w:t>
      </w:r>
      <w:r>
        <w:rPr/>
        <w:t>и</w:t>
      </w:r>
      <w:r>
        <w:rPr>
          <w:spacing w:val="-2"/>
        </w:rPr>
        <w:t xml:space="preserve"> </w:t>
      </w:r>
      <w:r>
        <w:rPr/>
        <w:t>виды</w:t>
      </w:r>
      <w:r>
        <w:rPr>
          <w:spacing w:val="-2"/>
        </w:rPr>
        <w:t xml:space="preserve"> </w:t>
      </w:r>
      <w:r>
        <w:rPr/>
        <w:t>учебной</w:t>
      </w:r>
      <w:r>
        <w:rPr>
          <w:spacing w:val="-2"/>
        </w:rPr>
        <w:t xml:space="preserve"> </w:t>
      </w:r>
      <w:r>
        <w:rPr/>
        <w:t>работы</w:t>
      </w:r>
      <w:r>
        <w:rPr>
          <w:spacing w:val="-2"/>
        </w:rPr>
        <w:t xml:space="preserve"> </w:t>
      </w:r>
      <w:r>
        <w:rPr/>
        <w:t>(заочное</w:t>
      </w:r>
      <w:r>
        <w:rPr>
          <w:spacing w:val="-1"/>
        </w:rPr>
        <w:t xml:space="preserve"> </w:t>
      </w:r>
      <w:r>
        <w:rPr/>
        <w:t>отделение)</w:t>
      </w:r>
    </w:p>
    <w:p>
      <w:pPr>
        <w:pStyle w:val="Style14"/>
        <w:spacing w:before="3" w:after="1"/>
        <w:rPr>
          <w:b/>
          <w:b/>
        </w:rPr>
      </w:pPr>
      <w:r>
        <w:rPr>
          <w:b/>
        </w:rPr>
      </w:r>
    </w:p>
    <w:tbl>
      <w:tblPr>
        <w:tblW w:w="15169" w:type="dxa"/>
        <w:jc w:val="left"/>
        <w:tblInd w:w="852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628"/>
        <w:gridCol w:w="3540"/>
      </w:tblGrid>
      <w:tr>
        <w:trPr>
          <w:trHeight w:val="383" w:hRule="atLeast"/>
        </w:trPr>
        <w:tc>
          <w:tcPr>
            <w:tcW w:w="116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50" w:after="0"/>
              <w:ind w:left="4686" w:right="4681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35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50" w:after="0"/>
              <w:ind w:left="1077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>
        <w:trPr>
          <w:trHeight w:val="381" w:hRule="atLeast"/>
        </w:trPr>
        <w:tc>
          <w:tcPr>
            <w:tcW w:w="116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8" w:after="0"/>
              <w:ind w:left="55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Максимальная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нагрузка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(всего)</w:t>
            </w:r>
          </w:p>
        </w:tc>
        <w:tc>
          <w:tcPr>
            <w:tcW w:w="35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379" w:hRule="atLeast"/>
        </w:trPr>
        <w:tc>
          <w:tcPr>
            <w:tcW w:w="116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8" w:after="0"/>
              <w:ind w:left="55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Обязательная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аудиторная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нагрузка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(всего)</w:t>
            </w:r>
          </w:p>
        </w:tc>
        <w:tc>
          <w:tcPr>
            <w:tcW w:w="35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381" w:hRule="atLeast"/>
        </w:trPr>
        <w:tc>
          <w:tcPr>
            <w:tcW w:w="116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8" w:after="0"/>
              <w:ind w:left="2635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том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числе:</w:t>
            </w:r>
          </w:p>
        </w:tc>
        <w:tc>
          <w:tcPr>
            <w:tcW w:w="35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381" w:hRule="atLeast"/>
        </w:trPr>
        <w:tc>
          <w:tcPr>
            <w:tcW w:w="116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8" w:after="0"/>
              <w:ind w:left="1795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лекции</w:t>
            </w:r>
          </w:p>
        </w:tc>
        <w:tc>
          <w:tcPr>
            <w:tcW w:w="35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381" w:hRule="atLeast"/>
        </w:trPr>
        <w:tc>
          <w:tcPr>
            <w:tcW w:w="116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9" w:after="0"/>
              <w:ind w:left="1735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35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381" w:hRule="atLeast"/>
        </w:trPr>
        <w:tc>
          <w:tcPr>
            <w:tcW w:w="116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8" w:after="0"/>
              <w:ind w:left="1675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курсовая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(проект)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(если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предусмотрено)</w:t>
            </w:r>
          </w:p>
        </w:tc>
        <w:tc>
          <w:tcPr>
            <w:tcW w:w="35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381" w:hRule="atLeast"/>
        </w:trPr>
        <w:tc>
          <w:tcPr>
            <w:tcW w:w="116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8" w:after="0"/>
              <w:ind w:left="55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обучающегося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(всего)</w:t>
            </w:r>
          </w:p>
        </w:tc>
        <w:tc>
          <w:tcPr>
            <w:tcW w:w="35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378" w:hRule="atLeast"/>
        </w:trPr>
        <w:tc>
          <w:tcPr>
            <w:tcW w:w="116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8" w:after="0"/>
              <w:ind w:left="1675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том</w:t>
            </w:r>
            <w:r>
              <w:rPr>
                <w:b/>
                <w:spacing w:val="55"/>
                <w:sz w:val="24"/>
              </w:rPr>
              <w:t xml:space="preserve"> </w:t>
            </w:r>
            <w:r>
              <w:rPr>
                <w:b/>
                <w:sz w:val="24"/>
              </w:rPr>
              <w:t>числе:</w:t>
            </w:r>
          </w:p>
        </w:tc>
        <w:tc>
          <w:tcPr>
            <w:tcW w:w="35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381" w:hRule="atLeast"/>
        </w:trPr>
        <w:tc>
          <w:tcPr>
            <w:tcW w:w="116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8" w:after="0"/>
              <w:ind w:left="55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над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курсовой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(проектом)</w:t>
            </w:r>
          </w:p>
        </w:tc>
        <w:tc>
          <w:tcPr>
            <w:tcW w:w="35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381" w:hRule="atLeast"/>
        </w:trPr>
        <w:tc>
          <w:tcPr>
            <w:tcW w:w="15168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tabs>
                <w:tab w:val="left" w:pos="10575" w:leader="none"/>
              </w:tabs>
              <w:spacing w:before="48" w:after="0"/>
              <w:ind w:left="55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Промежуточная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аттестация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форме</w:t>
              <w:tab/>
              <w:t>дифференцированного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зачета</w:t>
            </w:r>
            <w:r>
              <w:rPr>
                <w:b/>
                <w:spacing w:val="56"/>
                <w:sz w:val="24"/>
              </w:rPr>
              <w:t xml:space="preserve"> </w:t>
            </w:r>
            <w:r>
              <w:rPr>
                <w:b/>
                <w:sz w:val="24"/>
              </w:rPr>
              <w:t>(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сем)</w:t>
            </w:r>
          </w:p>
        </w:tc>
      </w:tr>
    </w:tbl>
    <w:p>
      <w:pPr>
        <w:sectPr>
          <w:type w:val="nextPage"/>
          <w:pgSz w:orient="landscape" w:w="16838" w:h="11906"/>
          <w:pgMar w:left="0" w:right="0" w:header="0" w:top="980" w:footer="0" w:bottom="280" w:gutter="0"/>
          <w:pgNumType w:fmt="decimal"/>
          <w:formProt w:val="false"/>
          <w:textDirection w:val="lrTb"/>
          <w:docGrid w:type="default" w:linePitch="240" w:charSpace="4294965247"/>
        </w:sectPr>
        <w:pStyle w:val="Normal"/>
        <w:spacing w:before="0" w:after="0"/>
        <w:rPr>
          <w:sz w:val="24"/>
        </w:rPr>
      </w:pPr>
      <w:r>
        <w:rPr>
          <w:sz w:val="24"/>
        </w:rPr>
      </w:r>
    </w:p>
    <w:p>
      <w:pPr>
        <w:pStyle w:val="Style14"/>
        <w:rPr>
          <w:b/>
          <w:b/>
          <w:sz w:val="20"/>
        </w:rPr>
      </w:pPr>
      <w:r>
        <w:rPr>
          <w:b/>
          <w:sz w:val="20"/>
        </w:rPr>
      </w:r>
    </w:p>
    <w:p>
      <w:pPr>
        <w:pStyle w:val="Normal"/>
        <w:spacing w:before="208" w:after="0"/>
        <w:ind w:left="849" w:right="0" w:hanging="0"/>
        <w:jc w:val="left"/>
        <w:rPr>
          <w:b/>
          <w:b/>
          <w:sz w:val="24"/>
        </w:rPr>
      </w:pPr>
      <w:r>
        <w:rPr>
          <w:b/>
          <w:sz w:val="24"/>
        </w:rPr>
        <w:t>Объем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МДК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03.02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виды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учебной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работы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(заочное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отделение)</w:t>
      </w:r>
    </w:p>
    <w:p>
      <w:pPr>
        <w:pStyle w:val="Style14"/>
        <w:spacing w:before="4" w:after="0"/>
        <w:rPr>
          <w:b/>
          <w:b/>
        </w:rPr>
      </w:pPr>
      <w:r>
        <w:rPr>
          <w:b/>
        </w:rPr>
      </w:r>
    </w:p>
    <w:tbl>
      <w:tblPr>
        <w:tblW w:w="15169" w:type="dxa"/>
        <w:jc w:val="left"/>
        <w:tblInd w:w="852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628"/>
        <w:gridCol w:w="3540"/>
      </w:tblGrid>
      <w:tr>
        <w:trPr>
          <w:trHeight w:val="383" w:hRule="atLeast"/>
        </w:trPr>
        <w:tc>
          <w:tcPr>
            <w:tcW w:w="116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50" w:after="0"/>
              <w:ind w:left="4686" w:right="4681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35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50" w:after="0"/>
              <w:ind w:left="1077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>
        <w:trPr>
          <w:trHeight w:val="378" w:hRule="atLeast"/>
        </w:trPr>
        <w:tc>
          <w:tcPr>
            <w:tcW w:w="116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8" w:after="0"/>
              <w:ind w:left="55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Максимальная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нагрузка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(всего)</w:t>
            </w:r>
          </w:p>
        </w:tc>
        <w:tc>
          <w:tcPr>
            <w:tcW w:w="35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381" w:hRule="atLeast"/>
        </w:trPr>
        <w:tc>
          <w:tcPr>
            <w:tcW w:w="116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8" w:after="0"/>
              <w:ind w:left="55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Обязательная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аудиторная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нагрузка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(всего)</w:t>
            </w:r>
          </w:p>
        </w:tc>
        <w:tc>
          <w:tcPr>
            <w:tcW w:w="35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382" w:hRule="atLeast"/>
        </w:trPr>
        <w:tc>
          <w:tcPr>
            <w:tcW w:w="116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8" w:after="0"/>
              <w:ind w:left="2635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том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числе:</w:t>
            </w:r>
          </w:p>
        </w:tc>
        <w:tc>
          <w:tcPr>
            <w:tcW w:w="35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381" w:hRule="atLeast"/>
        </w:trPr>
        <w:tc>
          <w:tcPr>
            <w:tcW w:w="116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8" w:after="0"/>
              <w:ind w:left="1795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лекции</w:t>
            </w:r>
          </w:p>
        </w:tc>
        <w:tc>
          <w:tcPr>
            <w:tcW w:w="35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381" w:hRule="atLeast"/>
        </w:trPr>
        <w:tc>
          <w:tcPr>
            <w:tcW w:w="116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8" w:after="0"/>
              <w:ind w:left="1735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35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381" w:hRule="atLeast"/>
        </w:trPr>
        <w:tc>
          <w:tcPr>
            <w:tcW w:w="116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8" w:after="0"/>
              <w:ind w:left="1675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курсовая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(проект)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(если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предусмотрено)</w:t>
            </w:r>
          </w:p>
        </w:tc>
        <w:tc>
          <w:tcPr>
            <w:tcW w:w="35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379" w:hRule="atLeast"/>
        </w:trPr>
        <w:tc>
          <w:tcPr>
            <w:tcW w:w="116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6" w:after="0"/>
              <w:ind w:left="55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обучающегося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(всего)</w:t>
            </w:r>
          </w:p>
        </w:tc>
        <w:tc>
          <w:tcPr>
            <w:tcW w:w="35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381" w:hRule="atLeast"/>
        </w:trPr>
        <w:tc>
          <w:tcPr>
            <w:tcW w:w="116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8" w:after="0"/>
              <w:ind w:left="1675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том</w:t>
            </w:r>
            <w:r>
              <w:rPr>
                <w:b/>
                <w:spacing w:val="55"/>
                <w:sz w:val="24"/>
              </w:rPr>
              <w:t xml:space="preserve"> </w:t>
            </w:r>
            <w:r>
              <w:rPr>
                <w:b/>
                <w:sz w:val="24"/>
              </w:rPr>
              <w:t>числе:</w:t>
            </w:r>
          </w:p>
        </w:tc>
        <w:tc>
          <w:tcPr>
            <w:tcW w:w="35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381" w:hRule="atLeast"/>
        </w:trPr>
        <w:tc>
          <w:tcPr>
            <w:tcW w:w="116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8" w:after="0"/>
              <w:ind w:left="55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над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курсовой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(проектом)</w:t>
            </w:r>
          </w:p>
        </w:tc>
        <w:tc>
          <w:tcPr>
            <w:tcW w:w="35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381" w:hRule="atLeast"/>
        </w:trPr>
        <w:tc>
          <w:tcPr>
            <w:tcW w:w="15168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tabs>
                <w:tab w:val="left" w:pos="10575" w:leader="none"/>
              </w:tabs>
              <w:spacing w:before="48" w:after="0"/>
              <w:ind w:left="55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Промежуточная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аттестация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форме</w:t>
              <w:tab/>
              <w:t>дифференцированного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зачета</w:t>
            </w:r>
            <w:r>
              <w:rPr>
                <w:b/>
                <w:spacing w:val="56"/>
                <w:sz w:val="24"/>
              </w:rPr>
              <w:t xml:space="preserve"> </w:t>
            </w:r>
            <w:r>
              <w:rPr>
                <w:b/>
                <w:sz w:val="24"/>
              </w:rPr>
              <w:t>(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сем)</w:t>
            </w:r>
          </w:p>
        </w:tc>
      </w:tr>
    </w:tbl>
    <w:p>
      <w:pPr>
        <w:pStyle w:val="Style14"/>
        <w:rPr>
          <w:b/>
          <w:b/>
          <w:sz w:val="26"/>
        </w:rPr>
      </w:pPr>
      <w:r>
        <w:rPr>
          <w:b/>
          <w:sz w:val="26"/>
        </w:rPr>
      </w:r>
    </w:p>
    <w:p>
      <w:pPr>
        <w:pStyle w:val="Style14"/>
        <w:spacing w:before="8" w:after="0"/>
        <w:rPr>
          <w:b/>
          <w:b/>
          <w:sz w:val="21"/>
        </w:rPr>
      </w:pPr>
      <w:r>
        <w:rPr>
          <w:b/>
          <w:sz w:val="21"/>
        </w:rPr>
      </w:r>
    </w:p>
    <w:p>
      <w:pPr>
        <w:pStyle w:val="2"/>
        <w:ind w:left="849" w:right="0" w:hanging="0"/>
        <w:rPr/>
      </w:pPr>
      <w:r>
        <w:rPr/>
        <w:t>Объем</w:t>
      </w:r>
      <w:r>
        <w:rPr>
          <w:spacing w:val="-4"/>
        </w:rPr>
        <w:t xml:space="preserve"> </w:t>
      </w:r>
      <w:r>
        <w:rPr/>
        <w:t>МДК</w:t>
      </w:r>
      <w:r>
        <w:rPr>
          <w:spacing w:val="-1"/>
        </w:rPr>
        <w:t xml:space="preserve"> </w:t>
      </w:r>
      <w:r>
        <w:rPr/>
        <w:t>03.03</w:t>
      </w:r>
      <w:r>
        <w:rPr>
          <w:spacing w:val="-2"/>
        </w:rPr>
        <w:t xml:space="preserve"> </w:t>
      </w:r>
      <w:r>
        <w:rPr/>
        <w:t>и</w:t>
      </w:r>
      <w:r>
        <w:rPr>
          <w:spacing w:val="-2"/>
        </w:rPr>
        <w:t xml:space="preserve"> </w:t>
      </w:r>
      <w:r>
        <w:rPr/>
        <w:t>виды</w:t>
      </w:r>
      <w:r>
        <w:rPr>
          <w:spacing w:val="-3"/>
        </w:rPr>
        <w:t xml:space="preserve"> </w:t>
      </w:r>
      <w:r>
        <w:rPr/>
        <w:t>учебной</w:t>
      </w:r>
      <w:r>
        <w:rPr>
          <w:spacing w:val="-2"/>
        </w:rPr>
        <w:t xml:space="preserve"> </w:t>
      </w:r>
      <w:r>
        <w:rPr/>
        <w:t>работы</w:t>
      </w:r>
      <w:r>
        <w:rPr>
          <w:spacing w:val="-2"/>
        </w:rPr>
        <w:t xml:space="preserve"> </w:t>
      </w:r>
      <w:r>
        <w:rPr/>
        <w:t>(заочное</w:t>
      </w:r>
      <w:r>
        <w:rPr>
          <w:spacing w:val="-1"/>
        </w:rPr>
        <w:t xml:space="preserve"> </w:t>
      </w:r>
      <w:r>
        <w:rPr/>
        <w:t>отделение)</w:t>
      </w:r>
    </w:p>
    <w:p>
      <w:pPr>
        <w:pStyle w:val="Style14"/>
        <w:spacing w:before="3" w:after="0"/>
        <w:rPr>
          <w:b/>
          <w:b/>
        </w:rPr>
      </w:pPr>
      <w:r>
        <w:rPr>
          <w:b/>
        </w:rPr>
      </w:r>
    </w:p>
    <w:tbl>
      <w:tblPr>
        <w:tblW w:w="15169" w:type="dxa"/>
        <w:jc w:val="left"/>
        <w:tblInd w:w="852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628"/>
        <w:gridCol w:w="3540"/>
      </w:tblGrid>
      <w:tr>
        <w:trPr>
          <w:trHeight w:val="381" w:hRule="atLeast"/>
        </w:trPr>
        <w:tc>
          <w:tcPr>
            <w:tcW w:w="116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8" w:after="0"/>
              <w:ind w:left="4686" w:right="4681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35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8" w:after="0"/>
              <w:ind w:left="1077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>
        <w:trPr>
          <w:trHeight w:val="381" w:hRule="atLeast"/>
        </w:trPr>
        <w:tc>
          <w:tcPr>
            <w:tcW w:w="116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8" w:after="0"/>
              <w:ind w:left="55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Максимальная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нагрузка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(всего)</w:t>
            </w:r>
          </w:p>
        </w:tc>
        <w:tc>
          <w:tcPr>
            <w:tcW w:w="35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382" w:hRule="atLeast"/>
        </w:trPr>
        <w:tc>
          <w:tcPr>
            <w:tcW w:w="116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9" w:after="0"/>
              <w:ind w:left="55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Обязательная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аудиторная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нагрузка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(всего)</w:t>
            </w:r>
          </w:p>
        </w:tc>
        <w:tc>
          <w:tcPr>
            <w:tcW w:w="35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381" w:hRule="atLeast"/>
        </w:trPr>
        <w:tc>
          <w:tcPr>
            <w:tcW w:w="116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8" w:after="0"/>
              <w:ind w:left="2635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том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числе:</w:t>
            </w:r>
          </w:p>
        </w:tc>
        <w:tc>
          <w:tcPr>
            <w:tcW w:w="35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381" w:hRule="atLeast"/>
        </w:trPr>
        <w:tc>
          <w:tcPr>
            <w:tcW w:w="116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8" w:after="0"/>
              <w:ind w:left="1795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лекции</w:t>
            </w:r>
          </w:p>
        </w:tc>
        <w:tc>
          <w:tcPr>
            <w:tcW w:w="35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379" w:hRule="atLeast"/>
        </w:trPr>
        <w:tc>
          <w:tcPr>
            <w:tcW w:w="116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8" w:after="0"/>
              <w:ind w:left="1735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35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381" w:hRule="atLeast"/>
        </w:trPr>
        <w:tc>
          <w:tcPr>
            <w:tcW w:w="116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8" w:after="0"/>
              <w:ind w:left="1675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курсовая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(проект)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(если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предусмотрено)</w:t>
            </w:r>
          </w:p>
        </w:tc>
        <w:tc>
          <w:tcPr>
            <w:tcW w:w="35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381" w:hRule="atLeast"/>
        </w:trPr>
        <w:tc>
          <w:tcPr>
            <w:tcW w:w="116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8" w:after="0"/>
              <w:ind w:left="55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обучающегося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(всего)</w:t>
            </w:r>
          </w:p>
        </w:tc>
        <w:tc>
          <w:tcPr>
            <w:tcW w:w="35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</w:tr>
    </w:tbl>
    <w:tbl>
      <w:tblPr>
        <w:tblW w:w="15169" w:type="dxa"/>
        <w:jc w:val="left"/>
        <w:tblInd w:w="852" w:type="dxa"/>
        <w:tblBorders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628"/>
        <w:gridCol w:w="3540"/>
      </w:tblGrid>
      <w:tr>
        <w:trPr>
          <w:trHeight w:val="385" w:hRule="atLeast"/>
        </w:trPr>
        <w:tc>
          <w:tcPr>
            <w:tcW w:w="1162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52" w:after="0"/>
              <w:ind w:left="1675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том</w:t>
            </w:r>
            <w:r>
              <w:rPr>
                <w:b/>
                <w:spacing w:val="55"/>
                <w:sz w:val="24"/>
              </w:rPr>
              <w:t xml:space="preserve"> </w:t>
            </w:r>
            <w:r>
              <w:rPr>
                <w:b/>
                <w:sz w:val="24"/>
              </w:rPr>
              <w:t>числе:</w:t>
            </w:r>
          </w:p>
        </w:tc>
        <w:tc>
          <w:tcPr>
            <w:tcW w:w="3540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381" w:hRule="atLeast"/>
        </w:trPr>
        <w:tc>
          <w:tcPr>
            <w:tcW w:w="116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8" w:after="0"/>
              <w:ind w:left="55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над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курсовой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(проектом)</w:t>
            </w:r>
          </w:p>
        </w:tc>
        <w:tc>
          <w:tcPr>
            <w:tcW w:w="35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378" w:hRule="atLeast"/>
        </w:trPr>
        <w:tc>
          <w:tcPr>
            <w:tcW w:w="15168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tabs>
                <w:tab w:val="left" w:pos="10575" w:leader="none"/>
              </w:tabs>
              <w:spacing w:before="48" w:after="0"/>
              <w:ind w:left="55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Промежуточная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аттестация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форме</w:t>
              <w:tab/>
              <w:t>дифференцированного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зачета</w:t>
            </w:r>
            <w:r>
              <w:rPr>
                <w:b/>
                <w:spacing w:val="56"/>
                <w:sz w:val="24"/>
              </w:rPr>
              <w:t xml:space="preserve"> </w:t>
            </w:r>
            <w:r>
              <w:rPr>
                <w:b/>
                <w:sz w:val="24"/>
              </w:rPr>
              <w:t>(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сем)</w:t>
            </w:r>
          </w:p>
        </w:tc>
      </w:tr>
    </w:tbl>
    <w:p>
      <w:pPr>
        <w:pStyle w:val="Style14"/>
        <w:rPr>
          <w:b/>
          <w:b/>
          <w:sz w:val="20"/>
        </w:rPr>
      </w:pPr>
      <w:r>
        <w:rPr>
          <w:b/>
          <w:sz w:val="20"/>
        </w:rPr>
      </w:r>
    </w:p>
    <w:p>
      <w:pPr>
        <w:pStyle w:val="Style14"/>
        <w:rPr>
          <w:b/>
          <w:b/>
          <w:sz w:val="20"/>
        </w:rPr>
      </w:pPr>
      <w:r>
        <w:rPr>
          <w:b/>
          <w:sz w:val="20"/>
        </w:rPr>
      </w:r>
    </w:p>
    <w:p>
      <w:pPr>
        <w:pStyle w:val="Style14"/>
        <w:spacing w:before="7" w:after="0"/>
        <w:rPr>
          <w:b/>
          <w:b/>
        </w:rPr>
      </w:pPr>
      <w:r>
        <w:rPr>
          <w:b/>
        </w:rPr>
      </w:r>
    </w:p>
    <w:p>
      <w:pPr>
        <w:pStyle w:val="Normal"/>
        <w:spacing w:before="90" w:after="0"/>
        <w:ind w:left="849" w:right="0" w:hanging="0"/>
        <w:jc w:val="left"/>
        <w:rPr>
          <w:b/>
          <w:b/>
          <w:sz w:val="24"/>
        </w:rPr>
      </w:pPr>
      <w:r>
        <w:rPr>
          <w:b/>
          <w:sz w:val="24"/>
        </w:rPr>
        <w:t>Объем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МДК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03.04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виды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учебной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работы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(заочное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отделение)</w:t>
      </w:r>
    </w:p>
    <w:p>
      <w:pPr>
        <w:pStyle w:val="Style14"/>
        <w:spacing w:before="3" w:after="0"/>
        <w:rPr>
          <w:b/>
          <w:b/>
        </w:rPr>
      </w:pPr>
      <w:r>
        <w:rPr>
          <w:b/>
        </w:rPr>
      </w:r>
    </w:p>
    <w:tbl>
      <w:tblPr>
        <w:tblW w:w="15169" w:type="dxa"/>
        <w:jc w:val="left"/>
        <w:tblInd w:w="852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628"/>
        <w:gridCol w:w="3540"/>
      </w:tblGrid>
      <w:tr>
        <w:trPr>
          <w:trHeight w:val="384" w:hRule="atLeast"/>
        </w:trPr>
        <w:tc>
          <w:tcPr>
            <w:tcW w:w="116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51" w:after="0"/>
              <w:ind w:left="4686" w:right="4681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35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51" w:after="0"/>
              <w:ind w:left="1077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>
        <w:trPr>
          <w:trHeight w:val="381" w:hRule="atLeast"/>
        </w:trPr>
        <w:tc>
          <w:tcPr>
            <w:tcW w:w="116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8" w:after="0"/>
              <w:ind w:left="55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Максимальная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нагрузка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(всего)</w:t>
            </w:r>
          </w:p>
        </w:tc>
        <w:tc>
          <w:tcPr>
            <w:tcW w:w="35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381" w:hRule="atLeast"/>
        </w:trPr>
        <w:tc>
          <w:tcPr>
            <w:tcW w:w="116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8" w:after="0"/>
              <w:ind w:left="55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Обязательная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аудиторная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нагрузка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(всего)</w:t>
            </w:r>
          </w:p>
        </w:tc>
        <w:tc>
          <w:tcPr>
            <w:tcW w:w="35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378" w:hRule="atLeast"/>
        </w:trPr>
        <w:tc>
          <w:tcPr>
            <w:tcW w:w="116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6" w:after="0"/>
              <w:ind w:left="2635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том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числе:</w:t>
            </w:r>
          </w:p>
        </w:tc>
        <w:tc>
          <w:tcPr>
            <w:tcW w:w="35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381" w:hRule="atLeast"/>
        </w:trPr>
        <w:tc>
          <w:tcPr>
            <w:tcW w:w="116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8" w:after="0"/>
              <w:ind w:left="1795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лекции</w:t>
            </w:r>
          </w:p>
        </w:tc>
        <w:tc>
          <w:tcPr>
            <w:tcW w:w="35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381" w:hRule="atLeast"/>
        </w:trPr>
        <w:tc>
          <w:tcPr>
            <w:tcW w:w="116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8" w:after="0"/>
              <w:ind w:left="1735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35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381" w:hRule="atLeast"/>
        </w:trPr>
        <w:tc>
          <w:tcPr>
            <w:tcW w:w="116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8" w:after="0"/>
              <w:ind w:left="1675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курсовая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(проект)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(если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предусмотрено)</w:t>
            </w:r>
          </w:p>
        </w:tc>
        <w:tc>
          <w:tcPr>
            <w:tcW w:w="35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381" w:hRule="atLeast"/>
        </w:trPr>
        <w:tc>
          <w:tcPr>
            <w:tcW w:w="116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8" w:after="0"/>
              <w:ind w:left="55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обучающегося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(всего)</w:t>
            </w:r>
          </w:p>
        </w:tc>
        <w:tc>
          <w:tcPr>
            <w:tcW w:w="35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381" w:hRule="atLeast"/>
        </w:trPr>
        <w:tc>
          <w:tcPr>
            <w:tcW w:w="116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8" w:after="0"/>
              <w:ind w:left="1675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том</w:t>
            </w:r>
            <w:r>
              <w:rPr>
                <w:b/>
                <w:spacing w:val="55"/>
                <w:sz w:val="24"/>
              </w:rPr>
              <w:t xml:space="preserve"> </w:t>
            </w:r>
            <w:r>
              <w:rPr>
                <w:b/>
                <w:sz w:val="24"/>
              </w:rPr>
              <w:t>числе:</w:t>
            </w:r>
          </w:p>
        </w:tc>
        <w:tc>
          <w:tcPr>
            <w:tcW w:w="35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379" w:hRule="atLeast"/>
        </w:trPr>
        <w:tc>
          <w:tcPr>
            <w:tcW w:w="116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6" w:after="0"/>
              <w:ind w:left="55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над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курсовой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(проектом)</w:t>
            </w:r>
          </w:p>
        </w:tc>
        <w:tc>
          <w:tcPr>
            <w:tcW w:w="35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381" w:hRule="atLeast"/>
        </w:trPr>
        <w:tc>
          <w:tcPr>
            <w:tcW w:w="15168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tabs>
                <w:tab w:val="left" w:pos="10575" w:leader="none"/>
              </w:tabs>
              <w:spacing w:before="48" w:after="0"/>
              <w:ind w:left="55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Промежуточная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аттестация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форме</w:t>
              <w:tab/>
              <w:t>дифференцированного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зачета</w:t>
            </w:r>
            <w:r>
              <w:rPr>
                <w:b/>
                <w:spacing w:val="56"/>
                <w:sz w:val="24"/>
              </w:rPr>
              <w:t xml:space="preserve"> </w:t>
            </w:r>
            <w:r>
              <w:rPr>
                <w:b/>
                <w:sz w:val="24"/>
              </w:rPr>
              <w:t>(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сем)</w:t>
            </w:r>
          </w:p>
        </w:tc>
      </w:tr>
    </w:tbl>
    <w:p>
      <w:pPr>
        <w:sectPr>
          <w:type w:val="nextPage"/>
          <w:pgSz w:orient="landscape" w:w="16838" w:h="11906"/>
          <w:pgMar w:left="0" w:right="0" w:header="0" w:top="1100" w:footer="0" w:bottom="280" w:gutter="0"/>
          <w:pgNumType w:fmt="decimal"/>
          <w:formProt w:val="false"/>
          <w:textDirection w:val="lrTb"/>
          <w:docGrid w:type="default" w:linePitch="240" w:charSpace="4294965247"/>
        </w:sectPr>
        <w:pStyle w:val="Normal"/>
        <w:spacing w:before="0" w:after="0"/>
        <w:rPr>
          <w:sz w:val="24"/>
        </w:rPr>
      </w:pPr>
      <w:r>
        <w:rPr>
          <w:sz w:val="24"/>
        </w:rPr>
      </w:r>
    </w:p>
    <w:p>
      <w:pPr>
        <w:pStyle w:val="2"/>
        <w:numPr>
          <w:ilvl w:val="1"/>
          <w:numId w:val="80"/>
        </w:numPr>
        <w:tabs>
          <w:tab w:val="left" w:pos="1270" w:leader="none"/>
        </w:tabs>
        <w:spacing w:lineRule="auto" w:line="240" w:before="162" w:after="0"/>
        <w:ind w:left="1269" w:right="0" w:hanging="421"/>
        <w:jc w:val="left"/>
        <w:rPr/>
      </w:pPr>
      <w:r>
        <w:rPr/>
        <w:t>Содержание</w:t>
      </w:r>
      <w:r>
        <w:rPr>
          <w:spacing w:val="-4"/>
        </w:rPr>
        <w:t xml:space="preserve"> </w:t>
      </w:r>
      <w:r>
        <w:rPr/>
        <w:t>обучения</w:t>
      </w:r>
      <w:r>
        <w:rPr>
          <w:spacing w:val="-3"/>
        </w:rPr>
        <w:t xml:space="preserve"> </w:t>
      </w:r>
      <w:r>
        <w:rPr/>
        <w:t>по</w:t>
      </w:r>
      <w:r>
        <w:rPr>
          <w:spacing w:val="-2"/>
        </w:rPr>
        <w:t xml:space="preserve"> </w:t>
      </w:r>
      <w:r>
        <w:rPr/>
        <w:t>профессиональному модулю</w:t>
      </w:r>
      <w:r>
        <w:rPr>
          <w:spacing w:val="-4"/>
        </w:rPr>
        <w:t xml:space="preserve"> </w:t>
      </w:r>
      <w:r>
        <w:rPr/>
        <w:t>(ПМ)</w:t>
      </w:r>
    </w:p>
    <w:p>
      <w:pPr>
        <w:pStyle w:val="Style14"/>
        <w:spacing w:before="2" w:after="0"/>
        <w:rPr>
          <w:b/>
          <w:b/>
          <w:sz w:val="21"/>
        </w:rPr>
      </w:pPr>
      <w:r>
        <w:rPr>
          <w:b/>
          <w:sz w:val="21"/>
        </w:rPr>
      </w:r>
    </w:p>
    <w:tbl>
      <w:tblPr>
        <w:tblW w:w="15984" w:type="dxa"/>
        <w:jc w:val="left"/>
        <w:tblInd w:w="782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99"/>
        <w:gridCol w:w="9552"/>
        <w:gridCol w:w="1498"/>
        <w:gridCol w:w="2034"/>
      </w:tblGrid>
      <w:tr>
        <w:trPr>
          <w:trHeight w:val="918" w:hRule="atLeast"/>
        </w:trPr>
        <w:tc>
          <w:tcPr>
            <w:tcW w:w="28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30"/>
              <w:ind w:left="62" w:right="296" w:firstLine="55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Наименование разделов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профессионального модуля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(ПМ),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междисциплинарных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курсов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(МДК) 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тем</w:t>
            </w:r>
          </w:p>
        </w:tc>
        <w:tc>
          <w:tcPr>
            <w:tcW w:w="9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304" w:right="250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материала,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лабораторные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работы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практические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занятия,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самостоятельная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работа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обучающихся,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курсовая работа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(проект)</w:t>
            </w:r>
          </w:p>
          <w:p>
            <w:pPr>
              <w:pStyle w:val="TableParagraph"/>
              <w:spacing w:lineRule="exact" w:line="226"/>
              <w:ind w:left="304" w:right="241" w:hanging="0"/>
              <w:jc w:val="center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(если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предусмотрены)</w:t>
            </w:r>
          </w:p>
        </w:tc>
        <w:tc>
          <w:tcPr>
            <w:tcW w:w="14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8"/>
              <w:ind w:left="178" w:right="113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Объем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часов</w:t>
            </w:r>
          </w:p>
        </w:tc>
        <w:tc>
          <w:tcPr>
            <w:tcW w:w="2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8"/>
              <w:ind w:left="190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Уровень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освоения</w:t>
            </w:r>
          </w:p>
        </w:tc>
      </w:tr>
      <w:tr>
        <w:trPr>
          <w:trHeight w:val="229" w:hRule="atLeast"/>
        </w:trPr>
        <w:tc>
          <w:tcPr>
            <w:tcW w:w="28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09"/>
              <w:ind w:left="61" w:right="0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9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09"/>
              <w:ind w:left="61" w:right="0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14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09"/>
              <w:ind w:left="63" w:right="0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2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691" w:hRule="atLeast"/>
        </w:trPr>
        <w:tc>
          <w:tcPr>
            <w:tcW w:w="28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592" w:right="152" w:hanging="37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Раздел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ПМ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03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Организация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обучения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разных</w:t>
            </w:r>
          </w:p>
          <w:p>
            <w:pPr>
              <w:pStyle w:val="TableParagraph"/>
              <w:spacing w:lineRule="exact" w:line="211"/>
              <w:ind w:left="254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возрастных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группах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ДОО.</w:t>
            </w:r>
          </w:p>
        </w:tc>
        <w:tc>
          <w:tcPr>
            <w:tcW w:w="9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4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C0C0C0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7130" w:hRule="atLeast"/>
        </w:trPr>
        <w:tc>
          <w:tcPr>
            <w:tcW w:w="28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73"/>
              <w:ind w:left="843" w:right="780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МДК.03.01.</w:t>
            </w:r>
          </w:p>
          <w:p>
            <w:pPr>
              <w:pStyle w:val="TableParagraph"/>
              <w:ind w:left="124" w:right="116" w:firstLine="54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Теоретические основы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организации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разных возрастных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группах</w:t>
            </w:r>
          </w:p>
        </w:tc>
        <w:tc>
          <w:tcPr>
            <w:tcW w:w="9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8"/>
              <w:ind w:left="117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ПК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3.1.</w:t>
            </w:r>
          </w:p>
          <w:p>
            <w:pPr>
              <w:pStyle w:val="TableParagraph"/>
              <w:spacing w:lineRule="exact" w:line="228"/>
              <w:ind w:left="117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иметь</w:t>
            </w:r>
            <w:r>
              <w:rPr>
                <w:b/>
                <w:spacing w:val="-5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практический</w:t>
            </w:r>
            <w:r>
              <w:rPr>
                <w:b/>
                <w:spacing w:val="-6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опыт:</w:t>
            </w:r>
          </w:p>
          <w:p>
            <w:pPr>
              <w:pStyle w:val="TableParagraph"/>
              <w:ind w:left="4" w:right="0" w:hanging="0"/>
              <w:rPr>
                <w:sz w:val="20"/>
              </w:rPr>
            </w:pPr>
            <w:r>
              <w:rPr>
                <w:rFonts w:ascii="Symbol" w:hAnsi="Symbol"/>
                <w:sz w:val="18"/>
              </w:rPr>
              <w:t></w:t>
            </w:r>
            <w:r>
              <w:rPr>
                <w:sz w:val="20"/>
              </w:rPr>
              <w:t>определения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целей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задач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обучения,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воспитания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личности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дошкольника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составлении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конспектов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занятий, экскурсий, наблюдений;</w:t>
            </w:r>
          </w:p>
          <w:p>
            <w:pPr>
              <w:pStyle w:val="TableParagraph"/>
              <w:ind w:left="4" w:right="0" w:hanging="0"/>
              <w:rPr>
                <w:sz w:val="20"/>
              </w:rPr>
            </w:pPr>
            <w:r>
              <w:rPr>
                <w:rFonts w:ascii="Symbol" w:hAnsi="Symbol"/>
                <w:sz w:val="18"/>
              </w:rPr>
              <w:t></w:t>
            </w:r>
            <w:r>
              <w:rPr>
                <w:sz w:val="20"/>
              </w:rPr>
              <w:t>составления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конспектов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занятий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учетом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особенностей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возраста,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группы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отдельных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воспитанников;</w:t>
            </w:r>
          </w:p>
          <w:p>
            <w:pPr>
              <w:pStyle w:val="TableParagraph"/>
              <w:spacing w:lineRule="exact" w:line="228" w:before="2" w:after="0"/>
              <w:ind w:left="4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уметь</w:t>
            </w:r>
          </w:p>
          <w:p>
            <w:pPr>
              <w:pStyle w:val="TableParagraph"/>
              <w:ind w:left="4" w:right="0" w:hanging="0"/>
              <w:jc w:val="both"/>
              <w:rPr>
                <w:sz w:val="20"/>
              </w:rPr>
            </w:pPr>
            <w:r>
              <w:rPr>
                <w:rFonts w:ascii="Symbol" w:hAnsi="Symbol"/>
                <w:sz w:val="18"/>
              </w:rPr>
              <w:t></w:t>
            </w:r>
            <w:r>
              <w:rPr>
                <w:sz w:val="20"/>
              </w:rPr>
              <w:t>определять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цели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обучения,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воспитания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личности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дошкольника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зависимости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обучения,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вида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занятия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учетом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особенностей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возраста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(определять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соответствие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цели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обучения, воспитания и развития личности дошкольника форме организации обучения, виду и типу занятия,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особенностям возраста в конспекте занятия; проектировать фрагмент конспекта занятия по ознакомлению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предметным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миром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 явлениями общественной жизни,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определяя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цели обучения,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воспитания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личности дошкольника в зависимости от формы организации обучения, вида занятия и с учетом особенностей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возраста);</w:t>
            </w:r>
          </w:p>
          <w:p>
            <w:pPr>
              <w:pStyle w:val="TableParagraph"/>
              <w:ind w:left="4" w:right="1" w:hanging="0"/>
              <w:jc w:val="both"/>
              <w:rPr>
                <w:sz w:val="20"/>
              </w:rPr>
            </w:pPr>
            <w:r>
              <w:rPr>
                <w:rFonts w:ascii="Symbol" w:hAnsi="Symbol"/>
                <w:sz w:val="18"/>
              </w:rPr>
              <w:t></w:t>
            </w:r>
            <w:r>
              <w:rPr>
                <w:sz w:val="20"/>
              </w:rPr>
              <w:t>формулировать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задачи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обучения,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воспитания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личности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дошкольника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поставленными целями (составлять фрагмент конспекта занятия по ознакомлению с предметным миром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явлениями общественной жизни, формулируя задачи обучения, воспитания и развития личности дошкольника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 поставленными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целями);</w:t>
            </w:r>
          </w:p>
          <w:p>
            <w:pPr>
              <w:pStyle w:val="TableParagraph"/>
              <w:ind w:left="4" w:right="1" w:hanging="0"/>
              <w:jc w:val="both"/>
              <w:rPr>
                <w:sz w:val="20"/>
              </w:rPr>
            </w:pPr>
            <w:r>
              <w:rPr>
                <w:rFonts w:ascii="Symbol" w:hAnsi="Symbol"/>
                <w:sz w:val="18"/>
              </w:rPr>
              <w:t></w:t>
            </w:r>
            <w:r>
              <w:rPr>
                <w:sz w:val="20"/>
              </w:rPr>
              <w:t>оценивать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задачи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обучения,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воспитания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предмет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соответствия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поставленной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цели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(оценивать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задачи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обучения,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воспитания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предмет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соответствия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поставленной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цели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конспекте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занятия;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осуществлять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взаимопроверку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фрагментов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конспектов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занятий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ознакомлению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предметным миром и явлениями общественной жизни, оценивания задачи обучения, воспитания и развития 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предмет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соответствия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поставленной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цели);</w:t>
            </w:r>
          </w:p>
          <w:p>
            <w:pPr>
              <w:pStyle w:val="TableParagraph"/>
              <w:spacing w:lineRule="exact" w:line="228" w:before="3" w:after="0"/>
              <w:ind w:left="4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знать</w:t>
            </w:r>
          </w:p>
          <w:p>
            <w:pPr>
              <w:pStyle w:val="TableParagraph"/>
              <w:ind w:left="4" w:right="0" w:hanging="0"/>
              <w:rPr>
                <w:sz w:val="20"/>
              </w:rPr>
            </w:pPr>
            <w:r>
              <w:rPr>
                <w:rFonts w:ascii="Symbol" w:hAnsi="Symbol"/>
                <w:sz w:val="18"/>
              </w:rPr>
              <w:t></w:t>
            </w:r>
            <w:r>
              <w:rPr>
                <w:sz w:val="20"/>
              </w:rPr>
              <w:t>теоретические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методические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основы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воспитания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обучения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занятиях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(реализация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занятиях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функций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обучения: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образовательной,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развивающей,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воспитывающей,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побудительной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организующей);</w:t>
            </w:r>
          </w:p>
          <w:p>
            <w:pPr>
              <w:pStyle w:val="TableParagraph"/>
              <w:ind w:left="4" w:right="3" w:hanging="0"/>
              <w:jc w:val="both"/>
              <w:rPr>
                <w:sz w:val="20"/>
              </w:rPr>
            </w:pPr>
            <w:r>
              <w:rPr>
                <w:rFonts w:ascii="Symbol" w:hAnsi="Symbol"/>
                <w:sz w:val="18"/>
              </w:rPr>
              <w:t></w:t>
            </w:r>
            <w:r>
              <w:rPr>
                <w:sz w:val="20"/>
              </w:rPr>
              <w:t>виды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документации,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требования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оформлению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(перспективный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календарный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планы,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требования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планированию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занятий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перспективном 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календарном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плане).</w:t>
            </w:r>
          </w:p>
          <w:p>
            <w:pPr>
              <w:pStyle w:val="TableParagraph"/>
              <w:ind w:left="4" w:right="-15" w:hanging="0"/>
              <w:jc w:val="both"/>
              <w:rPr>
                <w:sz w:val="20"/>
              </w:rPr>
            </w:pPr>
            <w:r>
              <w:rPr>
                <w:rFonts w:ascii="Symbol" w:hAnsi="Symbol"/>
                <w:sz w:val="18"/>
              </w:rPr>
              <w:t></w:t>
            </w:r>
            <w:r>
              <w:rPr>
                <w:sz w:val="20"/>
              </w:rPr>
              <w:t>особенности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психических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познавательных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процессов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учебно-познавательной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дошкольного возраста (понятия и особенности восприятия, памяти, мышления,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воображения, внимания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учебно-познавательной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дошкольном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возрасте);</w:t>
            </w:r>
          </w:p>
          <w:p>
            <w:pPr>
              <w:pStyle w:val="TableParagraph"/>
              <w:spacing w:lineRule="exact" w:line="212" w:before="3" w:after="0"/>
              <w:ind w:left="117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ПК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3.2.</w:t>
            </w:r>
          </w:p>
        </w:tc>
        <w:tc>
          <w:tcPr>
            <w:tcW w:w="14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C0C0C0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</w:tbl>
    <w:tbl>
      <w:tblPr>
        <w:tblW w:w="15984" w:type="dxa"/>
        <w:jc w:val="left"/>
        <w:tblInd w:w="782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99"/>
        <w:gridCol w:w="9552"/>
        <w:gridCol w:w="1498"/>
        <w:gridCol w:w="2034"/>
      </w:tblGrid>
      <w:tr>
        <w:trPr>
          <w:trHeight w:val="9892" w:hRule="atLeast"/>
        </w:trPr>
        <w:tc>
          <w:tcPr>
            <w:tcW w:w="28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9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6"/>
              <w:ind w:left="117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иметь</w:t>
            </w:r>
            <w:r>
              <w:rPr>
                <w:b/>
                <w:spacing w:val="-5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практический</w:t>
            </w:r>
            <w:r>
              <w:rPr>
                <w:b/>
                <w:spacing w:val="-6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опыт:</w:t>
            </w:r>
          </w:p>
          <w:p>
            <w:pPr>
              <w:pStyle w:val="TableParagraph"/>
              <w:ind w:left="268" w:right="194" w:firstLine="300"/>
              <w:rPr>
                <w:sz w:val="20"/>
              </w:rPr>
            </w:pPr>
            <w:r>
              <w:rPr>
                <w:sz w:val="20"/>
              </w:rPr>
              <w:t>организации и проведения групповых и индивидуальных занятий по различным разделам программы;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 проведения наблюдений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общественными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явлениями транспортом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т.п.;</w:t>
            </w:r>
          </w:p>
          <w:p>
            <w:pPr>
              <w:pStyle w:val="TableParagraph"/>
              <w:spacing w:lineRule="exact" w:line="229"/>
              <w:ind w:left="268" w:right="0" w:hanging="0"/>
              <w:jc w:val="both"/>
              <w:rPr>
                <w:sz w:val="20"/>
              </w:rPr>
            </w:pPr>
            <w:r>
              <w:rPr>
                <w:sz w:val="20"/>
              </w:rPr>
              <w:t>организации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проведения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экскурсий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ознакомления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окружающим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миром;</w:t>
            </w:r>
          </w:p>
          <w:p>
            <w:pPr>
              <w:pStyle w:val="TableParagraph"/>
              <w:ind w:left="61" w:right="56" w:firstLine="206"/>
              <w:jc w:val="both"/>
              <w:rPr>
                <w:sz w:val="20"/>
              </w:rPr>
            </w:pPr>
            <w:r>
              <w:rPr>
                <w:sz w:val="20"/>
              </w:rPr>
              <w:t>организации и проведения коррекционной работы с детьми, имеющими трудности в обучении ( освоение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применение психолого-педагогических технологий ( в том числе инклюзивных), необходимых для адресной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 различными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контингентами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воспитанников);</w:t>
            </w:r>
          </w:p>
          <w:p>
            <w:pPr>
              <w:pStyle w:val="TableParagraph"/>
              <w:spacing w:lineRule="exact" w:line="228" w:before="4" w:after="0"/>
              <w:ind w:left="117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уметь:</w:t>
            </w:r>
          </w:p>
          <w:p>
            <w:pPr>
              <w:pStyle w:val="TableParagraph"/>
              <w:ind w:left="61" w:right="56" w:firstLine="607"/>
              <w:jc w:val="both"/>
              <w:rPr>
                <w:sz w:val="20"/>
              </w:rPr>
            </w:pPr>
            <w:r>
              <w:rPr>
                <w:sz w:val="20"/>
              </w:rPr>
              <w:t>-использовать разнообразные методы, формы и средства организации деятельности детей на занятиях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(при составлении конспектов подбирать разнообразные методы, формы и средства организации деятельности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занятиях;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педагогической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практике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использовать разнообразные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методы,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 средства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организации деятельности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 занятиях);</w:t>
            </w:r>
          </w:p>
          <w:p>
            <w:pPr>
              <w:pStyle w:val="TableParagraph"/>
              <w:ind w:left="4" w:right="0" w:hanging="0"/>
              <w:jc w:val="both"/>
              <w:rPr>
                <w:sz w:val="20"/>
              </w:rPr>
            </w:pPr>
            <w:r>
              <w:rPr>
                <w:rFonts w:ascii="Symbol" w:hAnsi="Symbol"/>
                <w:sz w:val="18"/>
              </w:rPr>
              <w:t></w:t>
            </w:r>
            <w:r>
              <w:rPr>
                <w:sz w:val="20"/>
              </w:rPr>
              <w:t>составлять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программу работы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одаренными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детьми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индивидуальными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особенностями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развития личности ребенка (определять задачи и содержание, отбирать и сочетать наглядные, практические,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игровые, словесные методы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методы ТРИЗ в соответствии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индивидуальными особенностями развития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личности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одаренного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ребенка;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специальные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подходы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обучению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целях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включения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образовательный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процесс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всех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обучающихся,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особыми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потребностями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образовании: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обучающихся,проявивших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выдающиеся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способности);</w:t>
            </w:r>
          </w:p>
          <w:p>
            <w:pPr>
              <w:pStyle w:val="TableParagraph"/>
              <w:ind w:left="61" w:right="54" w:hanging="0"/>
              <w:jc w:val="both"/>
              <w:rPr>
                <w:sz w:val="20"/>
              </w:rPr>
            </w:pPr>
            <w:r>
              <w:rPr>
                <w:rFonts w:ascii="Symbol" w:hAnsi="Symbol"/>
                <w:sz w:val="18"/>
              </w:rPr>
              <w:t></w:t>
            </w:r>
            <w:r>
              <w:rPr>
                <w:sz w:val="20"/>
              </w:rPr>
              <w:t>определять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способы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коррекционно-развивающей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детьми,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имеющими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трудности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обучении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(составлять конспекты развивающих игр, упражнений и коррекционно-развивающих занятий;использовать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специальные подходы к обучению в целях включения в образовательный процесс всех обучающихся, в том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особыми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потребностями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образовании: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обучающихся,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которых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русский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язык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является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родным, обучающихся с ограниченными возможностями здоровья; владеть профессиональной установкой 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оказание помощи любому ребенку вне зависимости от его реальных учебных возможностей, особенностей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поведении,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состоянии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психического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физического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здоровья);</w:t>
            </w:r>
          </w:p>
          <w:p>
            <w:pPr>
              <w:pStyle w:val="TableParagraph"/>
              <w:ind w:left="4" w:right="1" w:hanging="0"/>
              <w:jc w:val="both"/>
              <w:rPr>
                <w:sz w:val="20"/>
              </w:rPr>
            </w:pPr>
            <w:r>
              <w:rPr>
                <w:rFonts w:ascii="Symbol" w:hAnsi="Symbol"/>
                <w:sz w:val="18"/>
              </w:rPr>
              <w:t></w:t>
            </w:r>
            <w:r>
              <w:rPr>
                <w:sz w:val="20"/>
              </w:rPr>
              <w:t>использовать технические средства обучения (ТСО) в образовательном процессе (использовать ТСО при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проведении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занятий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педагогической практике);</w:t>
            </w:r>
          </w:p>
          <w:p>
            <w:pPr>
              <w:pStyle w:val="TableParagraph"/>
              <w:spacing w:lineRule="exact" w:line="228" w:before="2" w:after="0"/>
              <w:ind w:left="117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знать</w:t>
            </w:r>
          </w:p>
          <w:p>
            <w:pPr>
              <w:pStyle w:val="TableParagraph"/>
              <w:ind w:left="4" w:right="1" w:hanging="0"/>
              <w:jc w:val="both"/>
              <w:rPr>
                <w:sz w:val="20"/>
              </w:rPr>
            </w:pPr>
            <w:r>
              <w:rPr>
                <w:rFonts w:ascii="Symbol" w:hAnsi="Symbol"/>
                <w:sz w:val="18"/>
              </w:rPr>
              <w:t></w:t>
            </w:r>
            <w:r>
              <w:rPr>
                <w:sz w:val="20"/>
              </w:rPr>
              <w:t>основы организации обучения дошкольников (дошкольная дидактика как отрасль общей дидактики; вклад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развитие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дошкольной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дидактики;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сущность,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функции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обучения;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модели,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типы,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содержание,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принципы,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средства,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формы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обучения;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виды,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типы,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структура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занятий);</w:t>
            </w:r>
          </w:p>
          <w:p>
            <w:pPr>
              <w:pStyle w:val="TableParagraph"/>
              <w:ind w:left="61" w:right="0" w:hanging="0"/>
              <w:rPr>
                <w:sz w:val="20"/>
              </w:rPr>
            </w:pPr>
            <w:r>
              <w:rPr>
                <w:rFonts w:ascii="Symbol" w:hAnsi="Symbol"/>
                <w:sz w:val="18"/>
              </w:rPr>
              <w:t></w:t>
            </w:r>
            <w:r>
              <w:rPr>
                <w:sz w:val="20"/>
              </w:rPr>
              <w:t>теоретические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методические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основы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воспитания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обучения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занятиях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реализация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занятиях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функций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обучения: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образовательной,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развивающей,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воспитывающей,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побудительной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организующей);</w:t>
            </w:r>
          </w:p>
          <w:p>
            <w:pPr>
              <w:pStyle w:val="TableParagraph"/>
              <w:ind w:left="4" w:right="0" w:hanging="0"/>
              <w:rPr>
                <w:sz w:val="20"/>
              </w:rPr>
            </w:pPr>
            <w:r>
              <w:rPr>
                <w:rFonts w:ascii="Symbol" w:hAnsi="Symbol"/>
                <w:sz w:val="18"/>
              </w:rPr>
              <w:t></w:t>
            </w:r>
            <w:r>
              <w:rPr>
                <w:sz w:val="20"/>
              </w:rPr>
              <w:t>особенности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проведения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наблюдений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экскурсий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возрастных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группах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(виды,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структурные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части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наблюдений и экскурсий, содержание и место проведения наблюдений и экскурсий в разных возрастных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группах);</w:t>
            </w:r>
          </w:p>
          <w:p>
            <w:pPr>
              <w:pStyle w:val="TableParagraph"/>
              <w:ind w:left="61" w:right="52" w:hanging="0"/>
              <w:jc w:val="both"/>
              <w:rPr>
                <w:sz w:val="20"/>
              </w:rPr>
            </w:pPr>
            <w:r>
              <w:rPr>
                <w:rFonts w:ascii="Symbol" w:hAnsi="Symbol"/>
                <w:sz w:val="18"/>
              </w:rPr>
              <w:t></w:t>
            </w:r>
            <w:r>
              <w:rPr>
                <w:sz w:val="20"/>
              </w:rPr>
              <w:t>приемы работы с одаренными детьми (наглядные, практические, игровые, словесные методы, особенности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использования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одаренными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детьми;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методы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ТРИЗ;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понятие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«дети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особыми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потребностями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образовании;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специальные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подходы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обучению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целях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включения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образовательный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процесс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всех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обучающихся,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особыми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потребностями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образовании: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обучающихся,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проявивших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выдающиеся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способности);</w:t>
            </w:r>
          </w:p>
          <w:p>
            <w:pPr>
              <w:pStyle w:val="TableParagraph"/>
              <w:spacing w:lineRule="exact" w:line="230"/>
              <w:ind w:left="4" w:right="-15" w:hanging="0"/>
              <w:jc w:val="both"/>
              <w:rPr>
                <w:sz w:val="20"/>
              </w:rPr>
            </w:pPr>
            <w:r>
              <w:rPr>
                <w:rFonts w:ascii="Symbol" w:hAnsi="Symbol"/>
                <w:sz w:val="18"/>
              </w:rPr>
              <w:t></w:t>
            </w:r>
            <w:r>
              <w:rPr>
                <w:sz w:val="20"/>
              </w:rPr>
              <w:t>способы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коррекционной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детьми,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имеющими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трудности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обучении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(методы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осуществления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учебно-познавательной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деятельности;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методы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стимулирования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мотивации;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методы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контроля</w:t>
            </w:r>
          </w:p>
        </w:tc>
        <w:tc>
          <w:tcPr>
            <w:tcW w:w="14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C0C0C0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</w:tbl>
    <w:p>
      <w:pPr>
        <w:sectPr>
          <w:type w:val="nextPage"/>
          <w:pgSz w:orient="landscape" w:w="16838" w:h="11906"/>
          <w:pgMar w:left="0" w:right="0" w:header="0" w:top="1100" w:footer="0" w:bottom="280" w:gutter="0"/>
          <w:pgNumType w:fmt="decimal"/>
          <w:formProt w:val="false"/>
          <w:textDirection w:val="lrTb"/>
          <w:docGrid w:type="default" w:linePitch="240" w:charSpace="4294965247"/>
        </w:sectPr>
        <w:pStyle w:val="Normal"/>
        <w:spacing w:before="0" w:after="0"/>
        <w:rPr>
          <w:sz w:val="18"/>
        </w:rPr>
      </w:pPr>
      <w:r>
        <w:rPr>
          <w:sz w:val="18"/>
        </w:rPr>
      </w:r>
    </w:p>
    <w:tbl>
      <w:tblPr>
        <w:tblW w:w="15984" w:type="dxa"/>
        <w:jc w:val="left"/>
        <w:tblInd w:w="782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99"/>
        <w:gridCol w:w="9552"/>
        <w:gridCol w:w="1498"/>
        <w:gridCol w:w="2034"/>
      </w:tblGrid>
      <w:tr>
        <w:trPr>
          <w:trHeight w:val="9892" w:hRule="atLeast"/>
        </w:trPr>
        <w:tc>
          <w:tcPr>
            <w:tcW w:w="28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9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4" w:right="0" w:hanging="0"/>
              <w:jc w:val="both"/>
              <w:rPr>
                <w:sz w:val="20"/>
              </w:rPr>
            </w:pPr>
            <w:r>
              <w:rPr>
                <w:sz w:val="20"/>
              </w:rPr>
              <w:t>и самоконтроля; отбор и композиция методов и приемов обучения для детей, имеющих трудности в обучении;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специальные подходы к обучению в целях включения в образовательный процесс всех обучающихся, в том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числе с особыми потребностями в образовании: обучающихся, для которых русский язык не явлется родным;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обучающихся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 ограниченными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возможностями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здоровья);</w:t>
            </w:r>
          </w:p>
          <w:p>
            <w:pPr>
              <w:pStyle w:val="TableParagraph"/>
              <w:ind w:left="61" w:right="56" w:hanging="0"/>
              <w:jc w:val="both"/>
              <w:rPr>
                <w:sz w:val="20"/>
              </w:rPr>
            </w:pPr>
            <w:r>
              <w:rPr>
                <w:rFonts w:ascii="Symbol" w:hAnsi="Symbol"/>
                <w:sz w:val="18"/>
              </w:rPr>
              <w:t></w:t>
            </w:r>
            <w:r>
              <w:rPr>
                <w:sz w:val="20"/>
              </w:rPr>
              <w:t>основные виды ТСО и их применение в образовательном процессе (механические визуальные приборы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(диаскоп, микроскоп, кодоскоп и пр.); аудиальные (магнитофон, радио, проигрыватель) и аудиовизуальные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(телевидение,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видео,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звуковой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фильм)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средства;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средства,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автоматизирующие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процесс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(компьютеры);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применение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ТСО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детьми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дошкольного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возраста;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санитарно-гигиенические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требования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использованию ТСО);</w:t>
            </w:r>
          </w:p>
          <w:p>
            <w:pPr>
              <w:pStyle w:val="TableParagraph"/>
              <w:spacing w:lineRule="exact" w:line="229"/>
              <w:ind w:left="117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ПК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3.3.</w:t>
            </w:r>
          </w:p>
          <w:p>
            <w:pPr>
              <w:pStyle w:val="TableParagraph"/>
              <w:spacing w:lineRule="exact" w:line="227"/>
              <w:ind w:left="117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иметь</w:t>
            </w:r>
            <w:r>
              <w:rPr>
                <w:b/>
                <w:spacing w:val="-3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практический</w:t>
            </w:r>
            <w:r>
              <w:rPr>
                <w:b/>
                <w:spacing w:val="42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опыт</w:t>
            </w:r>
          </w:p>
          <w:p>
            <w:pPr>
              <w:pStyle w:val="TableParagraph"/>
              <w:ind w:left="61" w:right="37" w:firstLine="55"/>
              <w:rPr>
                <w:sz w:val="20"/>
              </w:rPr>
            </w:pPr>
            <w:r>
              <w:rPr>
                <w:sz w:val="20"/>
              </w:rPr>
              <w:t>проведения диагностики и оценки результатов воспитания, обучения и развития дошкольников на занятиях с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учетом возрастных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индивидуальных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особенностей;</w:t>
            </w:r>
          </w:p>
          <w:p>
            <w:pPr>
              <w:pStyle w:val="TableParagraph"/>
              <w:ind w:left="117" w:right="0" w:hanging="0"/>
              <w:rPr>
                <w:sz w:val="20"/>
              </w:rPr>
            </w:pPr>
            <w:r>
              <w:rPr>
                <w:sz w:val="20"/>
              </w:rPr>
              <w:t>составления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психолого-педагогической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характеристики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ребенка;</w:t>
            </w:r>
          </w:p>
          <w:p>
            <w:pPr>
              <w:pStyle w:val="TableParagraph"/>
              <w:spacing w:lineRule="exact" w:line="228" w:before="4" w:after="0"/>
              <w:ind w:left="117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уметь</w:t>
            </w:r>
          </w:p>
          <w:p>
            <w:pPr>
              <w:pStyle w:val="TableParagraph"/>
              <w:ind w:left="61" w:right="51" w:hanging="0"/>
              <w:jc w:val="both"/>
              <w:rPr>
                <w:sz w:val="20"/>
              </w:rPr>
            </w:pPr>
            <w:r>
              <w:rPr>
                <w:rFonts w:ascii="Symbol" w:hAnsi="Symbol"/>
                <w:sz w:val="18"/>
              </w:rPr>
              <w:t></w:t>
            </w:r>
            <w:r>
              <w:rPr>
                <w:sz w:val="20"/>
              </w:rPr>
              <w:t>отбирать средства определения результатов обучения, интерпретировать результаты диагностики (отбирать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диагностические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методики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наглядный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диагностический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материал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выявления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уровня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восприятия,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памяти,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мышления,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воображения,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внимания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учебно-познавательной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дошкольного возраста; анализировать результаты выявления уровней развития познавательных процессов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учебно-познавательной деятельности у детей; отбирать средства определения результатов ознакомления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предметным миром и явлениями общественной жизни в разных возрастных группах и интерпретировать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результаты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данных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диагностик);</w:t>
            </w:r>
          </w:p>
          <w:p>
            <w:pPr>
              <w:pStyle w:val="TableParagraph"/>
              <w:spacing w:lineRule="exact" w:line="228" w:before="1" w:after="0"/>
              <w:ind w:left="117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знать</w:t>
            </w:r>
          </w:p>
          <w:p>
            <w:pPr>
              <w:pStyle w:val="TableParagraph"/>
              <w:ind w:left="4" w:right="1" w:hanging="0"/>
              <w:jc w:val="both"/>
              <w:rPr>
                <w:sz w:val="20"/>
              </w:rPr>
            </w:pPr>
            <w:r>
              <w:rPr>
                <w:rFonts w:ascii="Symbol" w:hAnsi="Symbol"/>
                <w:sz w:val="18"/>
              </w:rPr>
              <w:t></w:t>
            </w:r>
            <w:r>
              <w:rPr>
                <w:sz w:val="20"/>
              </w:rPr>
              <w:t>требования к содержанию и уровню подготовки детей дошкольного возраста (требования к результатам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освоения основной образовательной программы дошкольного образования; целевые ориентиры образования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младенческом и раннем возрасте; целевые ориентиры на этапе завершения дошкольного образования; общая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специальная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готовность детей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школе);</w:t>
            </w:r>
          </w:p>
          <w:p>
            <w:pPr>
              <w:pStyle w:val="TableParagraph"/>
              <w:ind w:left="4" w:right="-15" w:hanging="0"/>
              <w:jc w:val="both"/>
              <w:rPr>
                <w:sz w:val="20"/>
              </w:rPr>
            </w:pPr>
            <w:r>
              <w:rPr>
                <w:rFonts w:ascii="Symbol" w:hAnsi="Symbol"/>
                <w:sz w:val="18"/>
              </w:rPr>
              <w:t></w:t>
            </w:r>
            <w:r>
              <w:rPr>
                <w:sz w:val="20"/>
              </w:rPr>
              <w:t>диагностические методики для определения уровня умственного развития дошкольников (диагностические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методики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определения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уровня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восприятия,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памяти,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мышления,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воображения,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внимания,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предпосылок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учебной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системы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окружающем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(предметном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мире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явлениях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общественной жизни);</w:t>
            </w:r>
          </w:p>
          <w:p>
            <w:pPr>
              <w:pStyle w:val="TableParagraph"/>
              <w:ind w:left="61" w:right="56" w:hanging="0"/>
              <w:jc w:val="both"/>
              <w:rPr>
                <w:sz w:val="20"/>
              </w:rPr>
            </w:pPr>
            <w:r>
              <w:rPr>
                <w:rFonts w:ascii="Symbol" w:hAnsi="Symbol"/>
                <w:sz w:val="18"/>
              </w:rPr>
              <w:t></w:t>
            </w:r>
            <w:r>
              <w:rPr>
                <w:sz w:val="20"/>
              </w:rPr>
              <w:t>требования к составлению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психолого-педагогической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характеристики ребенка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(этические,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эстетические,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грамматические,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психолого-педагогические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требования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характеристике);</w:t>
            </w:r>
          </w:p>
          <w:p>
            <w:pPr>
              <w:pStyle w:val="TableParagraph"/>
              <w:ind w:left="4" w:right="-15" w:hanging="0"/>
              <w:jc w:val="both"/>
              <w:rPr>
                <w:sz w:val="20"/>
              </w:rPr>
            </w:pPr>
            <w:r>
              <w:rPr>
                <w:rFonts w:ascii="Symbol" w:hAnsi="Symbol"/>
                <w:sz w:val="18"/>
              </w:rPr>
              <w:t></w:t>
            </w:r>
            <w:r>
              <w:rPr>
                <w:sz w:val="20"/>
              </w:rPr>
              <w:t>структуру и содержание примерных и вариативных программ дошкольного образования (виды программ;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структура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содержание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примерных,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вариативных,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комплексных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парциальных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программ;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требования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структуре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образовательной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программы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дошкольного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еѐ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объему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Федеральном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государственном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образовательное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стандарте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дошкольного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содержание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ознакомления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дошкольников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окружающим миром (предметным миром,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явлениями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общественной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жизни));</w:t>
            </w:r>
          </w:p>
          <w:p>
            <w:pPr>
              <w:pStyle w:val="TableParagraph"/>
              <w:spacing w:lineRule="exact" w:line="229" w:before="4" w:after="0"/>
              <w:ind w:left="117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ПК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3.4.</w:t>
            </w:r>
          </w:p>
          <w:p>
            <w:pPr>
              <w:pStyle w:val="TableParagraph"/>
              <w:spacing w:lineRule="exact" w:line="227"/>
              <w:ind w:left="117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иметь</w:t>
            </w:r>
            <w:r>
              <w:rPr>
                <w:b/>
                <w:spacing w:val="-4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практический</w:t>
            </w:r>
            <w:r>
              <w:rPr>
                <w:b/>
                <w:spacing w:val="-6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опыт</w:t>
            </w:r>
          </w:p>
          <w:p>
            <w:pPr>
              <w:pStyle w:val="TableParagraph"/>
              <w:spacing w:lineRule="exact" w:line="228"/>
              <w:ind w:left="117" w:right="0" w:hanging="0"/>
              <w:rPr>
                <w:sz w:val="20"/>
              </w:rPr>
            </w:pPr>
            <w:r>
              <w:rPr>
                <w:sz w:val="20"/>
              </w:rPr>
              <w:t>наблюдения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анализа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различных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видов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занятий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(экскурсий,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наблюдений)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возрастных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группах;</w:t>
            </w:r>
          </w:p>
          <w:p>
            <w:pPr>
              <w:pStyle w:val="TableParagraph"/>
              <w:spacing w:lineRule="atLeast" w:line="230"/>
              <w:ind w:left="61" w:right="0" w:firstLine="357"/>
              <w:rPr>
                <w:sz w:val="20"/>
              </w:rPr>
            </w:pPr>
            <w:r>
              <w:rPr>
                <w:sz w:val="20"/>
              </w:rPr>
              <w:t>обсуждения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отдельных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занятий,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экскурсий,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наблюдений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диалоге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сокурсниками,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руководителем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педагогической практики,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воспитателями, разработки предложений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 их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коррекции;</w:t>
            </w:r>
          </w:p>
        </w:tc>
        <w:tc>
          <w:tcPr>
            <w:tcW w:w="14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C0C0C0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</w:tbl>
    <w:p>
      <w:pPr>
        <w:pStyle w:val="Normal"/>
        <w:rPr>
          <w:sz w:val="2"/>
          <w:szCs w:val="2"/>
        </w:rPr>
      </w:pPr>
      <w:r>
        <w:rPr>
          <w:sz w:val="2"/>
          <w:szCs w:val="2"/>
        </w:rPr>
        <mc:AlternateContent>
          <mc:Choice Requires="wps">
            <w:drawing>
              <wp:anchor behindDoc="1" distT="0" distB="0" distL="114300" distR="114300" simplePos="0" locked="0" layoutInCell="1" allowOverlap="1" relativeHeight="2">
                <wp:simplePos x="0" y="0"/>
                <wp:positionH relativeFrom="page">
                  <wp:posOffset>4557395</wp:posOffset>
                </wp:positionH>
                <wp:positionV relativeFrom="page">
                  <wp:posOffset>2666365</wp:posOffset>
                </wp:positionV>
                <wp:extent cx="34290" cy="12700"/>
                <wp:effectExtent l="0" t="0" r="0" b="0"/>
                <wp:wrapNone/>
                <wp:docPr id="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" name="Rectangle 1"/>
                        <wps:cNvSpPr/>
                      </wps:nvSpPr>
                      <wps:spPr>
                        <a:xfrm>
                          <a:off x="0" y="0"/>
                          <a:ext cx="33480" cy="122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358.85pt;margin-top:209.95pt;width:2.6pt;height:0.9pt;mso-position-horizontal-relative:page;mso-position-vertic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</w:r>
    </w:p>
    <w:p>
      <w:pPr>
        <w:sectPr>
          <w:type w:val="nextPage"/>
          <w:pgSz w:orient="landscape" w:w="16838" w:h="11906"/>
          <w:pgMar w:left="0" w:right="0" w:header="0" w:top="980" w:footer="0" w:bottom="280" w:gutter="0"/>
          <w:pgNumType w:fmt="decimal"/>
          <w:formProt w:val="false"/>
          <w:textDirection w:val="lrTb"/>
          <w:docGrid w:type="default" w:linePitch="240" w:charSpace="4294965247"/>
        </w:sectPr>
        <w:pStyle w:val="Normal"/>
        <w:spacing w:before="0" w:after="0"/>
        <w:rPr>
          <w:sz w:val="2"/>
          <w:szCs w:val="2"/>
        </w:rPr>
      </w:pPr>
      <w:r>
        <w:rPr>
          <w:sz w:val="2"/>
          <w:szCs w:val="2"/>
        </w:rPr>
      </w:r>
    </w:p>
    <w:tbl>
      <w:tblPr>
        <w:tblW w:w="15984" w:type="dxa"/>
        <w:jc w:val="left"/>
        <w:tblInd w:w="782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99"/>
        <w:gridCol w:w="510"/>
        <w:gridCol w:w="9042"/>
        <w:gridCol w:w="2"/>
        <w:gridCol w:w="1496"/>
        <w:gridCol w:w="1"/>
        <w:gridCol w:w="2034"/>
      </w:tblGrid>
      <w:tr>
        <w:trPr>
          <w:trHeight w:val="5751" w:hRule="atLeast"/>
        </w:trPr>
        <w:tc>
          <w:tcPr>
            <w:tcW w:w="28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955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3"/>
              <w:ind w:left="517" w:right="0" w:hanging="0"/>
              <w:rPr>
                <w:sz w:val="20"/>
              </w:rPr>
            </w:pPr>
            <w:r>
              <w:rPr>
                <w:sz w:val="20"/>
              </w:rPr>
              <w:t>осуществления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самоанализа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различных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видов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занятий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(экскурсий,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наблюдений);</w:t>
            </w:r>
          </w:p>
          <w:p>
            <w:pPr>
              <w:pStyle w:val="TableParagraph"/>
              <w:spacing w:lineRule="exact" w:line="228" w:before="5" w:after="0"/>
              <w:ind w:left="61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уметь</w:t>
            </w:r>
          </w:p>
          <w:p>
            <w:pPr>
              <w:pStyle w:val="TableParagraph"/>
              <w:tabs>
                <w:tab w:val="left" w:pos="1553" w:leader="none"/>
                <w:tab w:val="left" w:pos="2474" w:leader="none"/>
                <w:tab w:val="left" w:pos="3781" w:leader="none"/>
                <w:tab w:val="left" w:pos="4870" w:leader="none"/>
                <w:tab w:val="left" w:pos="6388" w:leader="none"/>
                <w:tab w:val="left" w:pos="7309" w:leader="none"/>
                <w:tab w:val="left" w:pos="8616" w:leader="none"/>
              </w:tabs>
              <w:ind w:left="4" w:right="3" w:hanging="0"/>
              <w:rPr>
                <w:sz w:val="20"/>
              </w:rPr>
            </w:pPr>
            <w:r>
              <w:rPr>
                <w:rFonts w:ascii="Symbol" w:hAnsi="Symbol"/>
                <w:sz w:val="18"/>
              </w:rPr>
              <w:t></w:t>
            </w:r>
            <w:r>
              <w:rPr>
                <w:sz w:val="20"/>
              </w:rPr>
              <w:t>анализировать</w:t>
              <w:tab/>
              <w:t>занятия,</w:t>
              <w:tab/>
              <w:t>наблюдения,</w:t>
              <w:tab/>
              <w:t>экскурсии</w:t>
              <w:tab/>
              <w:t>(анализировать</w:t>
              <w:tab/>
              <w:t>занятия,</w:t>
              <w:tab/>
              <w:t>наблюдения,</w:t>
              <w:tab/>
            </w:r>
            <w:r>
              <w:rPr>
                <w:spacing w:val="-1"/>
                <w:sz w:val="20"/>
              </w:rPr>
              <w:t>экскурсии,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организованные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студентами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на педагогической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практике);</w:t>
            </w:r>
          </w:p>
          <w:p>
            <w:pPr>
              <w:pStyle w:val="TableParagraph"/>
              <w:ind w:left="4" w:right="6" w:hanging="0"/>
              <w:jc w:val="both"/>
              <w:rPr>
                <w:sz w:val="20"/>
              </w:rPr>
            </w:pPr>
            <w:r>
              <w:rPr>
                <w:rFonts w:ascii="Symbol" w:hAnsi="Symbol"/>
                <w:sz w:val="18"/>
              </w:rPr>
              <w:t></w:t>
            </w:r>
            <w:r>
              <w:rPr>
                <w:sz w:val="20"/>
              </w:rPr>
              <w:t>осуществлять самоанализ, самоконтроль при проведении занятий, наблюдений и экскурсий (осуществлять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самоанализ занятий, наблюдений и экскурсий, проведенных студентами в реальных условиях; осуществлять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самоконтроль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 проведении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занятий,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наблюдений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экскурсий 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педагогической практике);</w:t>
            </w:r>
          </w:p>
          <w:p>
            <w:pPr>
              <w:pStyle w:val="TableParagraph"/>
              <w:spacing w:lineRule="exact" w:line="228" w:before="3" w:after="0"/>
              <w:ind w:left="117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знать:</w:t>
            </w:r>
          </w:p>
          <w:p>
            <w:pPr>
              <w:pStyle w:val="TableParagraph"/>
              <w:ind w:left="61" w:right="51" w:firstLine="508"/>
              <w:jc w:val="both"/>
              <w:rPr>
                <w:sz w:val="20"/>
              </w:rPr>
            </w:pPr>
            <w:r>
              <w:rPr>
                <w:sz w:val="20"/>
              </w:rPr>
              <w:t>педагогические и гигиенические требования к организации обучения на занятиях, при проведении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экскурсий и наблюдений (требования к объему недельной и суточной образовательной нагрузки в разных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возрастных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группах,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расписанию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непосредственно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образовательной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дошкольного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возраста, подбору и расстановке столов и стульев для детей, проветриванию и освещенности; охрана жизни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здоровья детей при проведении занятий, экскурсий и наблюдений; реализация поставленных целей, задач;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соответствие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форм, средств,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методов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приемов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целям, задачам 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возрасту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детей);</w:t>
            </w:r>
          </w:p>
          <w:p>
            <w:pPr>
              <w:pStyle w:val="TableParagraph"/>
              <w:spacing w:before="3" w:after="0"/>
              <w:ind w:left="117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ПК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3.5.</w:t>
            </w:r>
          </w:p>
          <w:p>
            <w:pPr>
              <w:pStyle w:val="TableParagraph"/>
              <w:spacing w:lineRule="exact" w:line="227"/>
              <w:ind w:left="117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иметь</w:t>
            </w:r>
            <w:r>
              <w:rPr>
                <w:b/>
                <w:spacing w:val="-3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практический</w:t>
            </w:r>
            <w:r>
              <w:rPr>
                <w:b/>
                <w:spacing w:val="42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опыт</w:t>
            </w:r>
          </w:p>
          <w:p>
            <w:pPr>
              <w:pStyle w:val="TableParagraph"/>
              <w:numPr>
                <w:ilvl w:val="0"/>
                <w:numId w:val="79"/>
              </w:numPr>
              <w:tabs>
                <w:tab w:val="left" w:pos="252" w:leader="none"/>
              </w:tabs>
              <w:spacing w:lineRule="auto" w:line="240" w:before="0" w:after="0"/>
              <w:ind w:left="61" w:right="53" w:firstLine="55"/>
              <w:jc w:val="left"/>
              <w:rPr>
                <w:sz w:val="20"/>
              </w:rPr>
            </w:pPr>
            <w:r>
              <w:rPr>
                <w:sz w:val="20"/>
              </w:rPr>
              <w:t>ведения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документации: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перспективного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календарного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планов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ознакомлению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предметным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миром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явлениями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общественной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жизни;</w:t>
            </w:r>
          </w:p>
          <w:p>
            <w:pPr>
              <w:pStyle w:val="TableParagraph"/>
              <w:spacing w:lineRule="exact" w:line="228" w:before="3" w:after="0"/>
              <w:ind w:left="117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уметь:</w:t>
            </w:r>
          </w:p>
          <w:p>
            <w:pPr>
              <w:pStyle w:val="TableParagraph"/>
              <w:numPr>
                <w:ilvl w:val="0"/>
                <w:numId w:val="79"/>
              </w:numPr>
              <w:tabs>
                <w:tab w:val="left" w:pos="204" w:leader="none"/>
              </w:tabs>
              <w:spacing w:lineRule="auto" w:line="240" w:before="0" w:after="0"/>
              <w:ind w:left="-6" w:right="59" w:firstLine="57"/>
              <w:jc w:val="left"/>
              <w:rPr>
                <w:sz w:val="20"/>
              </w:rPr>
            </w:pPr>
            <w:r>
              <w:rPr>
                <w:sz w:val="20"/>
              </w:rPr>
              <w:t>составлять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оформлять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фрагменты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перспективных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календарных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планов,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конспекты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планы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занятий,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наблюдений,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экскурсий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 ознакомлению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предметным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миром 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явлениями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общественной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жизни;</w:t>
            </w:r>
          </w:p>
          <w:p>
            <w:pPr>
              <w:pStyle w:val="TableParagraph"/>
              <w:spacing w:lineRule="exact" w:line="228" w:before="1" w:after="0"/>
              <w:ind w:left="117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знать:</w:t>
            </w:r>
          </w:p>
          <w:p>
            <w:pPr>
              <w:pStyle w:val="TableParagraph"/>
              <w:numPr>
                <w:ilvl w:val="0"/>
                <w:numId w:val="79"/>
              </w:numPr>
              <w:tabs>
                <w:tab w:val="left" w:pos="264" w:leader="none"/>
              </w:tabs>
              <w:spacing w:lineRule="auto" w:line="240" w:before="0" w:after="0"/>
              <w:ind w:left="61" w:right="61" w:firstLine="55"/>
              <w:jc w:val="left"/>
              <w:rPr>
                <w:sz w:val="20"/>
              </w:rPr>
            </w:pPr>
            <w:r>
              <w:rPr>
                <w:sz w:val="20"/>
              </w:rPr>
              <w:t>виды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документации,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требования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ее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оформлению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(перспективный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календарный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планы,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требования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планированию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занятий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перспективном 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календарном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плане).</w:t>
            </w:r>
          </w:p>
        </w:tc>
        <w:tc>
          <w:tcPr>
            <w:tcW w:w="149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03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C0C0C0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58" w:hRule="atLeast"/>
        </w:trPr>
        <w:tc>
          <w:tcPr>
            <w:tcW w:w="289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64" w:right="52" w:firstLine="254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Тема 1.1. Педагогические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основы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организации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обучения</w:t>
            </w:r>
          </w:p>
          <w:p>
            <w:pPr>
              <w:pStyle w:val="TableParagraph"/>
              <w:ind w:left="770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дошкольников</w:t>
            </w:r>
          </w:p>
        </w:tc>
        <w:tc>
          <w:tcPr>
            <w:tcW w:w="955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8"/>
              <w:ind w:left="117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Содержание:</w:t>
            </w:r>
          </w:p>
        </w:tc>
        <w:tc>
          <w:tcPr>
            <w:tcW w:w="149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8"/>
              <w:ind w:left="178" w:right="113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28/4</w:t>
            </w:r>
          </w:p>
        </w:tc>
        <w:tc>
          <w:tcPr>
            <w:tcW w:w="203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481" w:hRule="atLeast"/>
        </w:trPr>
        <w:tc>
          <w:tcPr>
            <w:tcW w:w="2899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3"/>
              <w:ind w:left="0" w:right="167" w:hanging="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04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61" w:right="118" w:firstLine="55"/>
              <w:rPr>
                <w:sz w:val="20"/>
              </w:rPr>
            </w:pPr>
            <w:r>
              <w:rPr>
                <w:sz w:val="20"/>
              </w:rPr>
              <w:t>Дошкольная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дидактика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отрасль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общей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дидактики.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Вклад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ученых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развитие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дошкольной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дидактики.</w:t>
            </w:r>
          </w:p>
        </w:tc>
        <w:tc>
          <w:tcPr>
            <w:tcW w:w="149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3"/>
              <w:ind w:left="63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3"/>
              <w:ind w:left="7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>
        <w:trPr>
          <w:trHeight w:val="491" w:hRule="atLeast"/>
        </w:trPr>
        <w:tc>
          <w:tcPr>
            <w:tcW w:w="2899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3"/>
              <w:ind w:left="0" w:right="167" w:hanging="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904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61" w:right="118" w:firstLine="55"/>
              <w:rPr>
                <w:sz w:val="20"/>
              </w:rPr>
            </w:pPr>
            <w:r>
              <w:rPr>
                <w:sz w:val="20"/>
              </w:rPr>
              <w:t>Сущность,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функции,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модели,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типы,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содержание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обучения.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Реализация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занятиях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функций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обучения: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образовательной,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развивающей,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воспитывающей,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побудительной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организующей.</w:t>
            </w:r>
          </w:p>
        </w:tc>
        <w:tc>
          <w:tcPr>
            <w:tcW w:w="149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3"/>
              <w:ind w:left="5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3"/>
              <w:ind w:left="7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>
        <w:trPr>
          <w:trHeight w:val="398" w:hRule="atLeast"/>
        </w:trPr>
        <w:tc>
          <w:tcPr>
            <w:tcW w:w="2899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5"/>
              <w:ind w:left="0" w:right="167" w:hanging="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904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5"/>
              <w:ind w:left="116" w:right="0" w:hanging="0"/>
              <w:rPr>
                <w:sz w:val="20"/>
              </w:rPr>
            </w:pPr>
            <w:r>
              <w:rPr>
                <w:sz w:val="20"/>
              </w:rPr>
              <w:t>Федеральный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государственный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образовательный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стандарт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дошкольного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образования.</w:t>
            </w:r>
          </w:p>
        </w:tc>
        <w:tc>
          <w:tcPr>
            <w:tcW w:w="149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5"/>
              <w:ind w:left="5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5"/>
              <w:ind w:left="7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>
        <w:trPr>
          <w:trHeight w:val="482" w:hRule="atLeast"/>
        </w:trPr>
        <w:tc>
          <w:tcPr>
            <w:tcW w:w="2899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4"/>
              <w:ind w:left="0" w:right="167" w:hanging="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904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61" w:right="118" w:firstLine="55"/>
              <w:rPr>
                <w:sz w:val="20"/>
              </w:rPr>
            </w:pPr>
            <w:r>
              <w:rPr>
                <w:sz w:val="20"/>
              </w:rPr>
              <w:t>Виды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программ.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Структура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содержание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примерных,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вариативных,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комплексных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парциальных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программ.</w:t>
            </w:r>
          </w:p>
        </w:tc>
        <w:tc>
          <w:tcPr>
            <w:tcW w:w="149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4"/>
              <w:ind w:left="5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4"/>
              <w:ind w:left="7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>
        <w:trPr>
          <w:trHeight w:val="527" w:hRule="atLeast"/>
        </w:trPr>
        <w:tc>
          <w:tcPr>
            <w:tcW w:w="2899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3"/>
              <w:ind w:left="0" w:right="167" w:hanging="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904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3"/>
              <w:ind w:left="116" w:right="0" w:hanging="0"/>
              <w:rPr>
                <w:sz w:val="20"/>
              </w:rPr>
            </w:pPr>
            <w:r>
              <w:rPr>
                <w:sz w:val="20"/>
              </w:rPr>
              <w:t>Принципы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обучения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дошкольного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возраста.</w:t>
            </w:r>
          </w:p>
        </w:tc>
        <w:tc>
          <w:tcPr>
            <w:tcW w:w="149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3"/>
              <w:ind w:left="5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3"/>
              <w:ind w:left="7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>
        <w:trPr>
          <w:trHeight w:val="481" w:hRule="atLeast"/>
        </w:trPr>
        <w:tc>
          <w:tcPr>
            <w:tcW w:w="2899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3"/>
              <w:ind w:left="0" w:right="167" w:hanging="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904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3"/>
              <w:ind w:left="116" w:right="0" w:hanging="0"/>
              <w:rPr>
                <w:sz w:val="20"/>
              </w:rPr>
            </w:pPr>
            <w:r>
              <w:rPr>
                <w:sz w:val="20"/>
              </w:rPr>
              <w:t>Средства,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методы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формы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обучения.</w:t>
            </w:r>
          </w:p>
        </w:tc>
        <w:tc>
          <w:tcPr>
            <w:tcW w:w="149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3"/>
              <w:ind w:left="5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3"/>
              <w:ind w:left="7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>
        <w:trPr>
          <w:trHeight w:val="482" w:hRule="atLeast"/>
        </w:trPr>
        <w:tc>
          <w:tcPr>
            <w:tcW w:w="2899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3"/>
              <w:ind w:left="0" w:right="167" w:hanging="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904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3"/>
              <w:ind w:left="116" w:right="0" w:hanging="0"/>
              <w:rPr>
                <w:sz w:val="20"/>
              </w:rPr>
            </w:pPr>
            <w:r>
              <w:rPr>
                <w:sz w:val="20"/>
              </w:rPr>
              <w:t>Виды,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типы,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структура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занятий.</w:t>
            </w:r>
          </w:p>
        </w:tc>
        <w:tc>
          <w:tcPr>
            <w:tcW w:w="149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3"/>
              <w:ind w:left="5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3"/>
              <w:ind w:left="7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</w:tbl>
    <w:p>
      <w:pPr>
        <w:sectPr>
          <w:type w:val="nextPage"/>
          <w:pgSz w:orient="landscape" w:w="16838" w:h="11906"/>
          <w:pgMar w:left="0" w:right="0" w:header="0" w:top="980" w:footer="0" w:bottom="280" w:gutter="0"/>
          <w:pgNumType w:fmt="decimal"/>
          <w:formProt w:val="false"/>
          <w:textDirection w:val="lrTb"/>
          <w:docGrid w:type="default" w:linePitch="240" w:charSpace="4294965247"/>
        </w:sectPr>
        <w:pStyle w:val="Normal"/>
        <w:spacing w:lineRule="exact" w:line="223" w:before="0" w:after="0"/>
        <w:jc w:val="center"/>
        <w:rPr>
          <w:sz w:val="20"/>
        </w:rPr>
      </w:pPr>
      <w:r>
        <w:rPr>
          <w:sz w:val="20"/>
        </w:rPr>
      </w:r>
    </w:p>
    <w:tbl>
      <w:tblPr>
        <w:tblW w:w="15981" w:type="dxa"/>
        <w:jc w:val="left"/>
        <w:tblInd w:w="782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03"/>
        <w:gridCol w:w="504"/>
        <w:gridCol w:w="9040"/>
        <w:gridCol w:w="1504"/>
        <w:gridCol w:w="2030"/>
      </w:tblGrid>
      <w:tr>
        <w:trPr>
          <w:trHeight w:val="482" w:hRule="atLeast"/>
        </w:trPr>
        <w:tc>
          <w:tcPr>
            <w:tcW w:w="290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3"/>
              <w:ind w:left="0" w:right="166" w:hanging="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90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62" w:right="0" w:firstLine="55"/>
              <w:rPr>
                <w:sz w:val="20"/>
              </w:rPr>
            </w:pPr>
            <w:r>
              <w:rPr>
                <w:sz w:val="20"/>
              </w:rPr>
              <w:t>Виды,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структурные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части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экскурсий.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Содержание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место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проведения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экскурсий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возрастных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группах.</w:t>
            </w:r>
          </w:p>
        </w:tc>
        <w:tc>
          <w:tcPr>
            <w:tcW w:w="15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3"/>
              <w:ind w:left="7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0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3"/>
              <w:ind w:left="8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>
        <w:trPr>
          <w:trHeight w:val="954" w:hRule="atLeast"/>
        </w:trPr>
        <w:tc>
          <w:tcPr>
            <w:tcW w:w="2903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3"/>
              <w:ind w:left="113" w:right="0" w:hanging="0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90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62" w:right="0" w:firstLine="55"/>
              <w:rPr>
                <w:sz w:val="20"/>
              </w:rPr>
            </w:pPr>
            <w:r>
              <w:rPr>
                <w:sz w:val="20"/>
              </w:rPr>
              <w:t>Механические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визуальные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приборы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(диаскоп,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микроскоп,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кодоскоп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пр.);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аудиальные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(магнитофон,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радио, проигрыватель) и аудиовизуальные (телевидение, видео, звуковой фильм) средства; средства,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автоматизирующие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процесс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обучения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(компьютеры).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Применение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ТСО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обучении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дошкольников.</w:t>
            </w:r>
          </w:p>
        </w:tc>
        <w:tc>
          <w:tcPr>
            <w:tcW w:w="15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3"/>
              <w:ind w:left="65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0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3"/>
              <w:ind w:left="8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>
        <w:trPr>
          <w:trHeight w:val="861" w:hRule="atLeast"/>
        </w:trPr>
        <w:tc>
          <w:tcPr>
            <w:tcW w:w="2903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5"/>
              <w:ind w:left="113" w:right="0" w:hanging="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90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62" w:right="0" w:firstLine="55"/>
              <w:rPr>
                <w:sz w:val="20"/>
              </w:rPr>
            </w:pPr>
            <w:r>
              <w:rPr>
                <w:sz w:val="20"/>
              </w:rPr>
              <w:t>Санитарно-гигиенические требования к использованию ТСО в дошкольных образовательных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организациях.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Педагогические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гигиенические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требования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обучения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занятиях,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проведении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экскурсий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наблюдений.</w:t>
            </w:r>
          </w:p>
        </w:tc>
        <w:tc>
          <w:tcPr>
            <w:tcW w:w="15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5"/>
              <w:ind w:left="65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0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5"/>
              <w:ind w:left="8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>
        <w:trPr>
          <w:trHeight w:val="480" w:hRule="atLeast"/>
        </w:trPr>
        <w:tc>
          <w:tcPr>
            <w:tcW w:w="2903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3"/>
              <w:ind w:left="113" w:right="0" w:hanging="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90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3"/>
              <w:ind w:left="117" w:right="0" w:hanging="0"/>
              <w:rPr>
                <w:sz w:val="20"/>
              </w:rPr>
            </w:pPr>
            <w:r>
              <w:rPr>
                <w:sz w:val="20"/>
              </w:rPr>
              <w:t>Обучение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разновозрастных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группах.</w:t>
            </w:r>
          </w:p>
        </w:tc>
        <w:tc>
          <w:tcPr>
            <w:tcW w:w="15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3"/>
              <w:ind w:left="65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0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3"/>
              <w:ind w:left="8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>
        <w:trPr>
          <w:trHeight w:val="532" w:hRule="atLeast"/>
        </w:trPr>
        <w:tc>
          <w:tcPr>
            <w:tcW w:w="2903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3"/>
              <w:ind w:left="113" w:right="0" w:hanging="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90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3"/>
              <w:ind w:left="117" w:right="0" w:hanging="0"/>
              <w:rPr>
                <w:sz w:val="20"/>
              </w:rPr>
            </w:pPr>
            <w:r>
              <w:rPr>
                <w:sz w:val="20"/>
              </w:rPr>
              <w:t>Инклюзивное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образование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раннего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дошкольного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возраста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процессе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занятий.</w:t>
            </w:r>
          </w:p>
        </w:tc>
        <w:tc>
          <w:tcPr>
            <w:tcW w:w="15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3"/>
              <w:ind w:left="65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0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3"/>
              <w:ind w:left="8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>
        <w:trPr>
          <w:trHeight w:val="503" w:hRule="atLeast"/>
        </w:trPr>
        <w:tc>
          <w:tcPr>
            <w:tcW w:w="2903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3"/>
              <w:ind w:left="113" w:right="0" w:hanging="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90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62" w:right="0" w:firstLine="55"/>
              <w:rPr>
                <w:sz w:val="20"/>
              </w:rPr>
            </w:pPr>
            <w:r>
              <w:rPr>
                <w:sz w:val="20"/>
              </w:rPr>
              <w:t>Перспективный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календарный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планы.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Требования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планированию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занятий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перспективном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календарном плане.</w:t>
            </w:r>
          </w:p>
        </w:tc>
        <w:tc>
          <w:tcPr>
            <w:tcW w:w="15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3"/>
              <w:ind w:left="65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0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3"/>
              <w:ind w:left="8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>
        <w:trPr>
          <w:trHeight w:val="258" w:hRule="atLeast"/>
        </w:trPr>
        <w:tc>
          <w:tcPr>
            <w:tcW w:w="2903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54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8"/>
              <w:ind w:left="113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Практические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занятия:</w:t>
            </w:r>
          </w:p>
        </w:tc>
        <w:tc>
          <w:tcPr>
            <w:tcW w:w="15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8"/>
              <w:ind w:left="65" w:right="0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20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C0C0C0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482" w:hRule="atLeast"/>
        </w:trPr>
        <w:tc>
          <w:tcPr>
            <w:tcW w:w="2903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3"/>
              <w:ind w:left="0" w:right="166" w:hanging="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0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62" w:right="0" w:firstLine="55"/>
              <w:rPr>
                <w:sz w:val="20"/>
              </w:rPr>
            </w:pPr>
            <w:r>
              <w:rPr>
                <w:sz w:val="20"/>
              </w:rPr>
              <w:t>Определение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соответствия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цели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обучения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конспекте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занятия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форме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организации,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виду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типу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занятия,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особенностям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возраста.</w:t>
            </w:r>
          </w:p>
        </w:tc>
        <w:tc>
          <w:tcPr>
            <w:tcW w:w="15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3"/>
              <w:ind w:left="65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0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C0C0C0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491" w:hRule="atLeast"/>
        </w:trPr>
        <w:tc>
          <w:tcPr>
            <w:tcW w:w="2903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3"/>
              <w:ind w:left="0" w:right="166" w:hanging="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90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62" w:right="0" w:firstLine="55"/>
              <w:rPr>
                <w:sz w:val="20"/>
              </w:rPr>
            </w:pPr>
            <w:r>
              <w:rPr>
                <w:sz w:val="20"/>
              </w:rPr>
              <w:t>Оценивание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задач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обучения,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воспитания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предмет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соответствия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поставленной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цели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конспекте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занятия.</w:t>
            </w:r>
          </w:p>
        </w:tc>
        <w:tc>
          <w:tcPr>
            <w:tcW w:w="15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3"/>
              <w:ind w:left="65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0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C0C0C0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30" w:hRule="atLeast"/>
        </w:trPr>
        <w:tc>
          <w:tcPr>
            <w:tcW w:w="2903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54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10"/>
              <w:ind w:left="732" w:right="0" w:hanging="0"/>
              <w:rPr>
                <w:sz w:val="20"/>
              </w:rPr>
            </w:pPr>
            <w:r>
              <w:rPr>
                <w:sz w:val="20"/>
              </w:rPr>
              <w:t>Контрольная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теме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1.1.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Педагогические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основы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обучения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дошкольников</w:t>
            </w:r>
          </w:p>
        </w:tc>
        <w:tc>
          <w:tcPr>
            <w:tcW w:w="15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10"/>
              <w:ind w:left="65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0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C0C0C0" w:val="clear"/>
            <w:tcMar>
              <w:left w:w="0" w:type="dxa"/>
            </w:tcMar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58" w:hRule="atLeast"/>
        </w:trPr>
        <w:tc>
          <w:tcPr>
            <w:tcW w:w="290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62" w:right="1265" w:firstLine="55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Тема 1.2.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Учет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индивидуальных</w:t>
            </w:r>
          </w:p>
          <w:p>
            <w:pPr>
              <w:pStyle w:val="TableParagraph"/>
              <w:ind w:left="62" w:right="182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особенностей в процессе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обучения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детей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дошкольного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возраста</w:t>
            </w:r>
          </w:p>
        </w:tc>
        <w:tc>
          <w:tcPr>
            <w:tcW w:w="954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8"/>
              <w:ind w:left="113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Содержание:</w:t>
            </w:r>
          </w:p>
        </w:tc>
        <w:tc>
          <w:tcPr>
            <w:tcW w:w="15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8"/>
              <w:ind w:left="582" w:right="515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18/6</w:t>
            </w:r>
          </w:p>
        </w:tc>
        <w:tc>
          <w:tcPr>
            <w:tcW w:w="20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C0C0C0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97" w:hRule="atLeast"/>
        </w:trPr>
        <w:tc>
          <w:tcPr>
            <w:tcW w:w="2903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0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5"/>
              <w:ind w:left="57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04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auto" w:line="235"/>
              <w:ind w:left="62" w:right="12" w:firstLine="55"/>
              <w:rPr>
                <w:sz w:val="20"/>
              </w:rPr>
            </w:pPr>
            <w:r>
              <w:rPr>
                <w:sz w:val="20"/>
              </w:rPr>
              <w:t>Понятия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особенности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восприятия,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памяти,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мышления,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воображения,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внимания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дошкольном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возрасте.</w:t>
            </w:r>
          </w:p>
        </w:tc>
        <w:tc>
          <w:tcPr>
            <w:tcW w:w="150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5"/>
              <w:ind w:left="65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0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5"/>
              <w:ind w:left="8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>
        <w:trPr>
          <w:trHeight w:val="210" w:hRule="atLeast"/>
        </w:trPr>
        <w:tc>
          <w:tcPr>
            <w:tcW w:w="2903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04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40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504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0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</w:tr>
      <w:tr>
        <w:trPr>
          <w:trHeight w:val="234" w:hRule="atLeast"/>
        </w:trPr>
        <w:tc>
          <w:tcPr>
            <w:tcW w:w="2903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15"/>
              <w:ind w:left="0" w:right="166" w:hanging="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90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15"/>
              <w:ind w:left="117" w:right="0" w:hanging="0"/>
              <w:rPr>
                <w:sz w:val="20"/>
              </w:rPr>
            </w:pPr>
            <w:r>
              <w:rPr>
                <w:sz w:val="20"/>
              </w:rPr>
              <w:t>Особенности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учебно-познавательной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дошкольного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возраста.</w:t>
            </w:r>
          </w:p>
        </w:tc>
        <w:tc>
          <w:tcPr>
            <w:tcW w:w="15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15"/>
              <w:ind w:left="7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0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198" w:before="17" w:after="0"/>
              <w:ind w:left="8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>
        <w:trPr>
          <w:trHeight w:val="628" w:hRule="atLeast"/>
        </w:trPr>
        <w:tc>
          <w:tcPr>
            <w:tcW w:w="2903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3"/>
              <w:ind w:left="0" w:right="166" w:hanging="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90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62" w:right="0" w:firstLine="55"/>
              <w:rPr>
                <w:sz w:val="20"/>
              </w:rPr>
            </w:pPr>
            <w:r>
              <w:rPr>
                <w:sz w:val="20"/>
              </w:rPr>
              <w:t>Диагностические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методики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определения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уровня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восприятия,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памяти,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мышления,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воображения,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внимания,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предпосылок учебной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деятельности.</w:t>
            </w:r>
          </w:p>
        </w:tc>
        <w:tc>
          <w:tcPr>
            <w:tcW w:w="150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3"/>
              <w:ind w:left="7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  <w:p>
            <w:pPr>
              <w:pStyle w:val="TableParagraph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</w:r>
          </w:p>
          <w:p>
            <w:pPr>
              <w:pStyle w:val="TableParagraph"/>
              <w:spacing w:before="10" w:after="0"/>
              <w:rPr>
                <w:b/>
                <w:b/>
                <w:sz w:val="17"/>
              </w:rPr>
            </w:pPr>
            <w:r>
              <w:rPr>
                <w:b/>
                <w:sz w:val="17"/>
              </w:rPr>
            </w:r>
          </w:p>
          <w:p>
            <w:pPr>
              <w:pStyle w:val="TableParagraph"/>
              <w:ind w:left="7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03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4" w:after="0"/>
              <w:ind w:left="8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  <w:p>
            <w:pPr>
              <w:pStyle w:val="TableParagraph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</w:r>
          </w:p>
          <w:p>
            <w:pPr>
              <w:pStyle w:val="TableParagraph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</w:r>
          </w:p>
          <w:p>
            <w:pPr>
              <w:pStyle w:val="TableParagraph"/>
              <w:spacing w:before="187" w:after="0"/>
              <w:ind w:left="8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>
        <w:trPr>
          <w:trHeight w:val="804" w:hRule="atLeast"/>
        </w:trPr>
        <w:tc>
          <w:tcPr>
            <w:tcW w:w="2903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3"/>
              <w:ind w:left="0" w:right="166" w:hanging="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90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62" w:right="51" w:firstLine="55"/>
              <w:jc w:val="both"/>
              <w:rPr>
                <w:sz w:val="20"/>
              </w:rPr>
            </w:pPr>
            <w:r>
              <w:rPr>
                <w:sz w:val="20"/>
              </w:rPr>
              <w:t>Требования к результатам освоения основной образовательной программы дошкольного образования;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целевые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ориентиры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младенческом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раннем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возрасте;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целевые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ориентиры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этапе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завершения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дошкольного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образования.</w:t>
            </w:r>
          </w:p>
        </w:tc>
        <w:tc>
          <w:tcPr>
            <w:tcW w:w="1504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030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333" w:hRule="atLeast"/>
        </w:trPr>
        <w:tc>
          <w:tcPr>
            <w:tcW w:w="2903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3"/>
              <w:ind w:left="0" w:right="166" w:hanging="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90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3"/>
              <w:ind w:left="117" w:right="0" w:hanging="0"/>
              <w:rPr>
                <w:sz w:val="20"/>
              </w:rPr>
            </w:pPr>
            <w:r>
              <w:rPr>
                <w:sz w:val="20"/>
              </w:rPr>
              <w:t>Общая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специальная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готовность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школе.</w:t>
            </w:r>
          </w:p>
        </w:tc>
        <w:tc>
          <w:tcPr>
            <w:tcW w:w="15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4" w:after="0"/>
              <w:ind w:left="7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0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4" w:after="0"/>
              <w:ind w:left="8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>
        <w:trPr>
          <w:trHeight w:val="68" w:hRule="atLeast"/>
        </w:trPr>
        <w:tc>
          <w:tcPr>
            <w:tcW w:w="2903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04" w:type="dxa"/>
            <w:vMerge w:val="restart"/>
            <w:tcBorders>
              <w:top w:val="single" w:sz="4" w:space="0" w:color="000001"/>
              <w:left w:val="single" w:sz="4" w:space="0" w:color="000001"/>
              <w:bottom w:val="double" w:sz="2" w:space="0" w:color="000001"/>
              <w:right w:val="single" w:sz="4" w:space="0" w:color="000001"/>
              <w:insideH w:val="double" w:sz="2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3"/>
              <w:ind w:left="57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9040" w:type="dxa"/>
            <w:vMerge w:val="restart"/>
            <w:tcBorders>
              <w:top w:val="single" w:sz="4" w:space="0" w:color="000001"/>
              <w:left w:val="single" w:sz="4" w:space="0" w:color="000001"/>
              <w:bottom w:val="double" w:sz="2" w:space="0" w:color="000001"/>
              <w:right w:val="single" w:sz="4" w:space="0" w:color="000001"/>
              <w:insideH w:val="double" w:sz="2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5" w:right="848" w:firstLine="112"/>
              <w:jc w:val="both"/>
              <w:rPr>
                <w:sz w:val="20"/>
              </w:rPr>
            </w:pPr>
            <w:r>
              <w:rPr>
                <w:sz w:val="20"/>
              </w:rPr>
              <w:t>Понятие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«дети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особыми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потребностями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образовании».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Специальные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подходы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обучению.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Приемы работы с одаренными детьми (наглядные, практические, игровые, словесные методы,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особенности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использования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одаренными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детьми;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методы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ТРИЗ)</w:t>
            </w:r>
          </w:p>
        </w:tc>
        <w:tc>
          <w:tcPr>
            <w:tcW w:w="1504" w:type="dxa"/>
            <w:vMerge w:val="restart"/>
            <w:tcBorders>
              <w:top w:val="single" w:sz="4" w:space="0" w:color="000001"/>
              <w:left w:val="single" w:sz="4" w:space="0" w:color="000001"/>
              <w:bottom w:val="double" w:sz="2" w:space="0" w:color="000001"/>
              <w:right w:val="single" w:sz="4" w:space="0" w:color="000001"/>
              <w:insideH w:val="double" w:sz="2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3"/>
              <w:ind w:left="7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0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"/>
              </w:rPr>
            </w:pPr>
            <w:r>
              <w:rPr>
                <w:sz w:val="2"/>
              </w:rPr>
            </w:r>
          </w:p>
        </w:tc>
      </w:tr>
      <w:tr>
        <w:trPr>
          <w:trHeight w:val="222" w:hRule="atLeast"/>
        </w:trPr>
        <w:tc>
          <w:tcPr>
            <w:tcW w:w="2903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04" w:type="dxa"/>
            <w:vMerge w:val="continue"/>
            <w:tcBorders>
              <w:left w:val="single" w:sz="4" w:space="0" w:color="000001"/>
              <w:bottom w:val="double" w:sz="2" w:space="0" w:color="000001"/>
              <w:right w:val="single" w:sz="4" w:space="0" w:color="000001"/>
              <w:insideH w:val="double" w:sz="2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40" w:type="dxa"/>
            <w:vMerge w:val="continue"/>
            <w:tcBorders>
              <w:left w:val="single" w:sz="4" w:space="0" w:color="000001"/>
              <w:bottom w:val="double" w:sz="2" w:space="0" w:color="000001"/>
              <w:right w:val="single" w:sz="4" w:space="0" w:color="000001"/>
              <w:insideH w:val="double" w:sz="2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504" w:type="dxa"/>
            <w:vMerge w:val="continue"/>
            <w:tcBorders>
              <w:left w:val="single" w:sz="4" w:space="0" w:color="000001"/>
              <w:bottom w:val="double" w:sz="2" w:space="0" w:color="000001"/>
              <w:right w:val="single" w:sz="4" w:space="0" w:color="000001"/>
              <w:insideH w:val="double" w:sz="2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0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02"/>
              <w:ind w:left="8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>
        <w:trPr>
          <w:trHeight w:val="527" w:hRule="atLeast"/>
        </w:trPr>
        <w:tc>
          <w:tcPr>
            <w:tcW w:w="2903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04" w:type="dxa"/>
            <w:vMerge w:val="continue"/>
            <w:tcBorders>
              <w:left w:val="single" w:sz="4" w:space="0" w:color="000001"/>
              <w:bottom w:val="double" w:sz="2" w:space="0" w:color="000001"/>
              <w:right w:val="single" w:sz="4" w:space="0" w:color="000001"/>
              <w:insideH w:val="double" w:sz="2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40" w:type="dxa"/>
            <w:vMerge w:val="continue"/>
            <w:tcBorders>
              <w:left w:val="single" w:sz="4" w:space="0" w:color="000001"/>
              <w:bottom w:val="double" w:sz="2" w:space="0" w:color="000001"/>
              <w:right w:val="single" w:sz="4" w:space="0" w:color="000001"/>
              <w:insideH w:val="double" w:sz="2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504" w:type="dxa"/>
            <w:vMerge w:val="continue"/>
            <w:tcBorders>
              <w:left w:val="single" w:sz="4" w:space="0" w:color="000001"/>
              <w:bottom w:val="double" w:sz="2" w:space="0" w:color="000001"/>
              <w:right w:val="single" w:sz="4" w:space="0" w:color="000001"/>
              <w:insideH w:val="double" w:sz="2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0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</w:tbl>
    <w:p>
      <w:pPr>
        <w:sectPr>
          <w:type w:val="nextPage"/>
          <w:pgSz w:orient="landscape" w:w="16838" w:h="11906"/>
          <w:pgMar w:left="0" w:right="0" w:header="0" w:top="980" w:footer="0" w:bottom="280" w:gutter="0"/>
          <w:pgNumType w:fmt="decimal"/>
          <w:formProt w:val="false"/>
          <w:textDirection w:val="lrTb"/>
          <w:docGrid w:type="default" w:linePitch="240" w:charSpace="4294965247"/>
        </w:sectPr>
        <w:pStyle w:val="Normal"/>
        <w:spacing w:before="0" w:after="0"/>
        <w:rPr>
          <w:sz w:val="18"/>
        </w:rPr>
      </w:pPr>
      <w:r>
        <w:rPr>
          <w:sz w:val="18"/>
        </w:rPr>
      </w:r>
    </w:p>
    <w:tbl>
      <w:tblPr>
        <w:tblW w:w="15981" w:type="dxa"/>
        <w:jc w:val="left"/>
        <w:tblInd w:w="782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03"/>
        <w:gridCol w:w="504"/>
        <w:gridCol w:w="8465"/>
        <w:gridCol w:w="577"/>
        <w:gridCol w:w="1"/>
        <w:gridCol w:w="1496"/>
        <w:gridCol w:w="2"/>
        <w:gridCol w:w="2032"/>
      </w:tblGrid>
      <w:tr>
        <w:trPr>
          <w:trHeight w:val="859" w:hRule="atLeast"/>
        </w:trPr>
        <w:tc>
          <w:tcPr>
            <w:tcW w:w="290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904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62" w:right="0" w:hanging="0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мотивации;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методы контроля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самоконтроля;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отбор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композиция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методов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приемов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обучения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детей,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имеющих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трудности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обучении.</w:t>
            </w:r>
          </w:p>
        </w:tc>
        <w:tc>
          <w:tcPr>
            <w:tcW w:w="149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03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3"/>
              <w:ind w:left="14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>
        <w:trPr>
          <w:trHeight w:val="460" w:hRule="atLeast"/>
        </w:trPr>
        <w:tc>
          <w:tcPr>
            <w:tcW w:w="2903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3"/>
              <w:ind w:left="0" w:right="166" w:hanging="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904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3"/>
              <w:ind w:left="117" w:right="0" w:hanging="0"/>
              <w:rPr>
                <w:sz w:val="20"/>
              </w:rPr>
            </w:pPr>
            <w:r>
              <w:rPr>
                <w:sz w:val="20"/>
              </w:rPr>
              <w:t>Этические,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эстетические,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грамматические,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психолого-педагогические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требования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характеристике</w:t>
            </w:r>
          </w:p>
          <w:p>
            <w:pPr>
              <w:pStyle w:val="TableParagraph"/>
              <w:spacing w:lineRule="exact" w:line="217"/>
              <w:ind w:left="62" w:right="0" w:hanging="0"/>
              <w:rPr>
                <w:sz w:val="20"/>
              </w:rPr>
            </w:pPr>
            <w:r>
              <w:rPr>
                <w:sz w:val="20"/>
              </w:rPr>
              <w:t>ребенка.</w:t>
            </w:r>
          </w:p>
        </w:tc>
        <w:tc>
          <w:tcPr>
            <w:tcW w:w="149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53" w:after="0"/>
              <w:ind w:left="10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03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53" w:after="0"/>
              <w:ind w:left="14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>
        <w:trPr>
          <w:trHeight w:val="261" w:hRule="atLeast"/>
        </w:trPr>
        <w:tc>
          <w:tcPr>
            <w:tcW w:w="2903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547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8"/>
              <w:ind w:left="113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Практические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занятия:</w:t>
            </w:r>
          </w:p>
        </w:tc>
        <w:tc>
          <w:tcPr>
            <w:tcW w:w="149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8"/>
              <w:ind w:left="68" w:right="0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w w:val="99"/>
                <w:sz w:val="20"/>
              </w:rPr>
              <w:t>6</w:t>
            </w:r>
          </w:p>
        </w:tc>
        <w:tc>
          <w:tcPr>
            <w:tcW w:w="20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C0C0C0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482" w:hRule="atLeast"/>
        </w:trPr>
        <w:tc>
          <w:tcPr>
            <w:tcW w:w="2903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3"/>
              <w:ind w:left="0" w:right="166" w:hanging="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04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62" w:right="60" w:firstLine="55"/>
              <w:rPr>
                <w:sz w:val="20"/>
              </w:rPr>
            </w:pPr>
            <w:r>
              <w:rPr>
                <w:sz w:val="20"/>
              </w:rPr>
              <w:t>Анализ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диагностических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способов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выявление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уровней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познавательных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процессов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учебно-познавательной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детей.</w:t>
            </w:r>
          </w:p>
        </w:tc>
        <w:tc>
          <w:tcPr>
            <w:tcW w:w="149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3"/>
              <w:ind w:left="68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03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C0C0C0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460" w:hRule="atLeast"/>
        </w:trPr>
        <w:tc>
          <w:tcPr>
            <w:tcW w:w="2903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3"/>
              <w:ind w:left="0" w:right="166" w:hanging="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904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3"/>
              <w:ind w:left="117" w:right="0" w:hanging="0"/>
              <w:rPr>
                <w:sz w:val="20"/>
              </w:rPr>
            </w:pPr>
            <w:r>
              <w:rPr>
                <w:sz w:val="20"/>
              </w:rPr>
              <w:t>Определение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способов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коррекционно-развивающей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детьми,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имеющими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трудности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>
            <w:pPr>
              <w:pStyle w:val="TableParagraph"/>
              <w:spacing w:lineRule="exact" w:line="217"/>
              <w:ind w:left="62" w:right="0" w:hanging="0"/>
              <w:rPr>
                <w:sz w:val="20"/>
              </w:rPr>
            </w:pPr>
            <w:r>
              <w:rPr>
                <w:sz w:val="20"/>
              </w:rPr>
              <w:t>обучении,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также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детьми,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имеющими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особые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потребности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образовании.</w:t>
            </w:r>
          </w:p>
        </w:tc>
        <w:tc>
          <w:tcPr>
            <w:tcW w:w="149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3"/>
              <w:ind w:left="68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03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C0C0C0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307" w:hRule="atLeast"/>
        </w:trPr>
        <w:tc>
          <w:tcPr>
            <w:tcW w:w="2903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4"/>
              <w:ind w:left="113" w:right="0" w:hanging="0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904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4"/>
              <w:ind w:left="12" w:right="0" w:hanging="0"/>
              <w:rPr>
                <w:sz w:val="20"/>
              </w:rPr>
            </w:pPr>
            <w:r>
              <w:rPr>
                <w:sz w:val="20"/>
              </w:rPr>
              <w:t>Анализ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психолого-педагогических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характеристик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детей.</w:t>
            </w:r>
          </w:p>
        </w:tc>
        <w:tc>
          <w:tcPr>
            <w:tcW w:w="149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4"/>
              <w:ind w:left="68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03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C0C0C0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73" w:hRule="atLeast"/>
        </w:trPr>
        <w:tc>
          <w:tcPr>
            <w:tcW w:w="12450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3"/>
              <w:ind w:left="1157" w:right="0" w:hanging="0"/>
              <w:rPr>
                <w:sz w:val="20"/>
              </w:rPr>
            </w:pPr>
            <w:r>
              <w:rPr>
                <w:sz w:val="20"/>
              </w:rPr>
              <w:t>Контрольная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работа 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теме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1.2.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Учет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индивидуальных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особенностей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процессе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обучения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дошкольного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возраста</w:t>
            </w:r>
          </w:p>
        </w:tc>
        <w:tc>
          <w:tcPr>
            <w:tcW w:w="149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8"/>
              <w:ind w:left="68" w:right="0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20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C0C0C0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73" w:hRule="atLeast"/>
        </w:trPr>
        <w:tc>
          <w:tcPr>
            <w:tcW w:w="290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62" w:right="314" w:firstLine="55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Тема 1.3. Ознакомление с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окружающим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(предметным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миром,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явлениями</w:t>
            </w:r>
          </w:p>
          <w:p>
            <w:pPr>
              <w:pStyle w:val="TableParagraph"/>
              <w:ind w:left="62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общественной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жизни)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как</w:t>
            </w:r>
          </w:p>
          <w:p>
            <w:pPr>
              <w:pStyle w:val="TableParagraph"/>
              <w:ind w:left="62" w:right="263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содержательный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компонент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примерных и вариативных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программ дошкольного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образования.</w:t>
            </w:r>
          </w:p>
        </w:tc>
        <w:tc>
          <w:tcPr>
            <w:tcW w:w="9547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8"/>
              <w:ind w:left="113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</w:p>
        </w:tc>
        <w:tc>
          <w:tcPr>
            <w:tcW w:w="149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8"/>
              <w:ind w:left="530" w:right="461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41/22</w:t>
            </w:r>
          </w:p>
        </w:tc>
        <w:tc>
          <w:tcPr>
            <w:tcW w:w="20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C0C0C0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690" w:hRule="atLeast"/>
        </w:trPr>
        <w:tc>
          <w:tcPr>
            <w:tcW w:w="2903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5"/>
              <w:ind w:left="0" w:right="166" w:hanging="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04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auto" w:line="235"/>
              <w:ind w:left="62" w:right="309" w:firstLine="55"/>
              <w:rPr>
                <w:sz w:val="20"/>
              </w:rPr>
            </w:pPr>
            <w:r>
              <w:rPr>
                <w:sz w:val="20"/>
              </w:rPr>
              <w:t>Содержание ознакомления детей дошкольного возраста с окружающим миром (предметным миром,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явлениями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общественной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жизни)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образовательных программах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дошкольного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образования.</w:t>
            </w:r>
          </w:p>
        </w:tc>
        <w:tc>
          <w:tcPr>
            <w:tcW w:w="149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5"/>
              <w:ind w:left="68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03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5"/>
              <w:ind w:left="14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>
        <w:trPr>
          <w:trHeight w:val="501" w:hRule="atLeast"/>
        </w:trPr>
        <w:tc>
          <w:tcPr>
            <w:tcW w:w="2903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3"/>
              <w:ind w:left="0" w:right="166" w:hanging="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904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5" w:right="0" w:firstLine="62"/>
              <w:rPr>
                <w:sz w:val="20"/>
              </w:rPr>
            </w:pPr>
            <w:r>
              <w:rPr>
                <w:sz w:val="20"/>
              </w:rPr>
              <w:t>Возрастные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особенности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дошкольного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возраста,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определяющие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возможность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познания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предметного мира</w:t>
            </w:r>
          </w:p>
        </w:tc>
        <w:tc>
          <w:tcPr>
            <w:tcW w:w="149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3"/>
              <w:ind w:left="10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03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7" w:after="0"/>
              <w:ind w:left="14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>
        <w:trPr>
          <w:trHeight w:val="611" w:hRule="atLeast"/>
        </w:trPr>
        <w:tc>
          <w:tcPr>
            <w:tcW w:w="2903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3"/>
              <w:ind w:left="0" w:right="166" w:hanging="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84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62" w:right="0" w:firstLine="55"/>
              <w:rPr>
                <w:sz w:val="20"/>
              </w:rPr>
            </w:pPr>
            <w:r>
              <w:rPr>
                <w:sz w:val="20"/>
              </w:rPr>
              <w:t>Предметный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мир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источник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познания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детьми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дошкольного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возраста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окружающего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мира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(качества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свойства,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содержание,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функции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предметного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мира).</w:t>
            </w:r>
          </w:p>
        </w:tc>
        <w:tc>
          <w:tcPr>
            <w:tcW w:w="57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49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3"/>
              <w:ind w:left="10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20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31" w:after="0"/>
              <w:ind w:left="14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>
        <w:trPr>
          <w:trHeight w:val="230" w:hRule="atLeast"/>
        </w:trPr>
        <w:tc>
          <w:tcPr>
            <w:tcW w:w="2903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10"/>
              <w:ind w:left="0" w:right="166" w:hanging="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84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10"/>
              <w:ind w:left="117" w:right="0" w:hanging="0"/>
              <w:rPr>
                <w:sz w:val="20"/>
              </w:rPr>
            </w:pPr>
            <w:r>
              <w:rPr>
                <w:sz w:val="20"/>
              </w:rPr>
              <w:t>Этапы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ознакомления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дошкольников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предметным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миром.</w:t>
            </w:r>
          </w:p>
        </w:tc>
        <w:tc>
          <w:tcPr>
            <w:tcW w:w="57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49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157" w:before="53" w:after="0"/>
              <w:ind w:left="10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0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157" w:before="53" w:after="0"/>
              <w:ind w:left="14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>
        <w:trPr>
          <w:trHeight w:val="232" w:hRule="atLeast"/>
        </w:trPr>
        <w:tc>
          <w:tcPr>
            <w:tcW w:w="2903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12"/>
              <w:ind w:left="0" w:right="166" w:hanging="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84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12"/>
              <w:ind w:left="117" w:right="0" w:hanging="0"/>
              <w:rPr>
                <w:sz w:val="20"/>
              </w:rPr>
            </w:pPr>
            <w:r>
              <w:rPr>
                <w:sz w:val="20"/>
              </w:rPr>
              <w:t>Условия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ознакомления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дошкольников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предметным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миром.</w:t>
            </w:r>
          </w:p>
        </w:tc>
        <w:tc>
          <w:tcPr>
            <w:tcW w:w="57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49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159" w:before="53" w:after="0"/>
              <w:ind w:left="10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0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159" w:before="53" w:after="0"/>
              <w:ind w:left="14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>
        <w:trPr>
          <w:trHeight w:val="230" w:hRule="atLeast"/>
        </w:trPr>
        <w:tc>
          <w:tcPr>
            <w:tcW w:w="2903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10"/>
              <w:ind w:left="0" w:right="166" w:hanging="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84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10"/>
              <w:ind w:left="117" w:right="0" w:hanging="0"/>
              <w:rPr>
                <w:sz w:val="20"/>
              </w:rPr>
            </w:pPr>
            <w:r>
              <w:rPr>
                <w:sz w:val="20"/>
              </w:rPr>
              <w:t>Современные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методы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ознакомления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дошкольников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предметным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миром.</w:t>
            </w:r>
          </w:p>
        </w:tc>
        <w:tc>
          <w:tcPr>
            <w:tcW w:w="57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49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10"/>
              <w:ind w:left="10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20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157" w:before="53" w:after="0"/>
              <w:ind w:left="14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>
        <w:trPr>
          <w:trHeight w:val="230" w:hRule="atLeast"/>
        </w:trPr>
        <w:tc>
          <w:tcPr>
            <w:tcW w:w="2903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10"/>
              <w:ind w:left="0" w:right="166" w:hanging="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84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10"/>
              <w:ind w:left="117" w:right="0" w:hanging="0"/>
              <w:rPr>
                <w:sz w:val="20"/>
              </w:rPr>
            </w:pPr>
            <w:r>
              <w:rPr>
                <w:sz w:val="20"/>
              </w:rPr>
              <w:t>Современные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методы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ознакомления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дошкольников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явлениями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общественной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жизни.</w:t>
            </w:r>
          </w:p>
        </w:tc>
        <w:tc>
          <w:tcPr>
            <w:tcW w:w="57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49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157" w:before="53" w:after="0"/>
              <w:ind w:left="10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20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157" w:before="53" w:after="0"/>
              <w:ind w:left="14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>
        <w:trPr>
          <w:trHeight w:val="241" w:hRule="atLeast"/>
        </w:trPr>
        <w:tc>
          <w:tcPr>
            <w:tcW w:w="2903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2"/>
              <w:ind w:left="0" w:right="166" w:hanging="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84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2"/>
              <w:ind w:left="117" w:right="0" w:hanging="0"/>
              <w:rPr>
                <w:sz w:val="20"/>
              </w:rPr>
            </w:pPr>
            <w:r>
              <w:rPr>
                <w:sz w:val="20"/>
              </w:rPr>
              <w:t>Особенности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ознакомления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предметным миром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возрастных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группах.</w:t>
            </w:r>
          </w:p>
        </w:tc>
        <w:tc>
          <w:tcPr>
            <w:tcW w:w="57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49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2"/>
              <w:ind w:left="10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0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42" w:hRule="atLeast"/>
        </w:trPr>
        <w:tc>
          <w:tcPr>
            <w:tcW w:w="2903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2"/>
              <w:ind w:left="0" w:right="166" w:hanging="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84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2"/>
              <w:ind w:left="117" w:right="0" w:hanging="0"/>
              <w:rPr>
                <w:sz w:val="20"/>
              </w:rPr>
            </w:pPr>
            <w:r>
              <w:rPr>
                <w:sz w:val="20"/>
              </w:rPr>
              <w:t>Особенности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ознакомления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семьей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возрастных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группах.</w:t>
            </w:r>
          </w:p>
        </w:tc>
        <w:tc>
          <w:tcPr>
            <w:tcW w:w="57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49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2"/>
              <w:ind w:left="10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0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2"/>
              <w:ind w:left="14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>
        <w:trPr>
          <w:trHeight w:val="239" w:hRule="atLeast"/>
        </w:trPr>
        <w:tc>
          <w:tcPr>
            <w:tcW w:w="2903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0"/>
              <w:ind w:left="0" w:right="112" w:hanging="0"/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84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0"/>
              <w:ind w:left="117" w:right="0" w:hanging="0"/>
              <w:rPr>
                <w:sz w:val="20"/>
              </w:rPr>
            </w:pPr>
            <w:r>
              <w:rPr>
                <w:sz w:val="20"/>
              </w:rPr>
              <w:t>Особенности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ознакомления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детским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садом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возрастных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группах.</w:t>
            </w:r>
          </w:p>
        </w:tc>
        <w:tc>
          <w:tcPr>
            <w:tcW w:w="57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49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0"/>
              <w:ind w:left="10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0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41" w:hRule="atLeast"/>
        </w:trPr>
        <w:tc>
          <w:tcPr>
            <w:tcW w:w="2903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2"/>
              <w:ind w:left="0" w:right="112" w:hanging="0"/>
              <w:jc w:val="righ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904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2"/>
              <w:ind w:left="117" w:right="0" w:hanging="0"/>
              <w:rPr>
                <w:sz w:val="20"/>
              </w:rPr>
            </w:pPr>
            <w:r>
              <w:rPr>
                <w:sz w:val="20"/>
              </w:rPr>
              <w:t>Особенности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ознакомления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Россией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возрастных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группах.</w:t>
            </w:r>
          </w:p>
        </w:tc>
        <w:tc>
          <w:tcPr>
            <w:tcW w:w="149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2"/>
              <w:ind w:left="68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03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2"/>
              <w:ind w:left="14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>
        <w:trPr>
          <w:trHeight w:val="240" w:hRule="atLeast"/>
        </w:trPr>
        <w:tc>
          <w:tcPr>
            <w:tcW w:w="2903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0"/>
              <w:ind w:left="0" w:right="112" w:hanging="0"/>
              <w:jc w:val="righ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904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0"/>
              <w:ind w:left="117" w:right="0" w:hanging="0"/>
              <w:rPr>
                <w:sz w:val="20"/>
              </w:rPr>
            </w:pPr>
            <w:r>
              <w:rPr>
                <w:sz w:val="20"/>
              </w:rPr>
              <w:t>Особенности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ознакомления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дошкольного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возраста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планетой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Земля.</w:t>
            </w:r>
          </w:p>
        </w:tc>
        <w:tc>
          <w:tcPr>
            <w:tcW w:w="149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0"/>
              <w:ind w:left="10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03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0"/>
              <w:ind w:left="14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>
        <w:trPr>
          <w:trHeight w:val="242" w:hRule="atLeast"/>
        </w:trPr>
        <w:tc>
          <w:tcPr>
            <w:tcW w:w="2903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2"/>
              <w:ind w:left="0" w:right="112" w:hanging="0"/>
              <w:jc w:val="righ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904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2"/>
              <w:ind w:left="117" w:right="0" w:hanging="0"/>
              <w:rPr>
                <w:sz w:val="20"/>
              </w:rPr>
            </w:pPr>
            <w:r>
              <w:rPr>
                <w:sz w:val="20"/>
              </w:rPr>
              <w:t>Особенности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ознакомления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Российской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армией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возрастных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группах.</w:t>
            </w:r>
          </w:p>
        </w:tc>
        <w:tc>
          <w:tcPr>
            <w:tcW w:w="149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2"/>
              <w:ind w:left="10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03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2"/>
              <w:ind w:left="14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>
        <w:trPr>
          <w:trHeight w:val="239" w:hRule="atLeast"/>
        </w:trPr>
        <w:tc>
          <w:tcPr>
            <w:tcW w:w="2903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0"/>
              <w:ind w:left="0" w:right="112" w:hanging="0"/>
              <w:jc w:val="righ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904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0"/>
              <w:ind w:left="117" w:right="0" w:hanging="0"/>
              <w:rPr>
                <w:sz w:val="20"/>
              </w:rPr>
            </w:pPr>
            <w:r>
              <w:rPr>
                <w:sz w:val="20"/>
              </w:rPr>
              <w:t>Особенности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ознакомления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трудом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взрослых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возрастных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группах.</w:t>
            </w:r>
          </w:p>
        </w:tc>
        <w:tc>
          <w:tcPr>
            <w:tcW w:w="149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0"/>
              <w:ind w:left="10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03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0"/>
              <w:ind w:left="14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>
        <w:trPr>
          <w:trHeight w:val="724" w:hRule="atLeast"/>
        </w:trPr>
        <w:tc>
          <w:tcPr>
            <w:tcW w:w="2903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5"/>
              <w:ind w:left="0" w:right="112" w:hanging="0"/>
              <w:jc w:val="righ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904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4"/>
              <w:ind w:left="117" w:right="0" w:hanging="0"/>
              <w:rPr>
                <w:sz w:val="20"/>
              </w:rPr>
            </w:pPr>
            <w:r>
              <w:rPr>
                <w:sz w:val="20"/>
              </w:rPr>
              <w:t>Диагностические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методики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определения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уровня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знаний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предметном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мире,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явлениях</w:t>
            </w:r>
          </w:p>
          <w:p>
            <w:pPr>
              <w:pStyle w:val="TableParagraph"/>
              <w:ind w:left="62" w:right="0" w:hanging="0"/>
              <w:rPr>
                <w:sz w:val="20"/>
              </w:rPr>
            </w:pPr>
            <w:r>
              <w:rPr>
                <w:sz w:val="20"/>
              </w:rPr>
              <w:t>общественной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жизни,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отношений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миру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людей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вещей,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умений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использовать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преобразовывать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предметный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мир.</w:t>
            </w:r>
          </w:p>
        </w:tc>
        <w:tc>
          <w:tcPr>
            <w:tcW w:w="149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5"/>
              <w:ind w:left="10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03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5"/>
              <w:ind w:left="14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>
        <w:trPr>
          <w:trHeight w:val="481" w:hRule="atLeast"/>
        </w:trPr>
        <w:tc>
          <w:tcPr>
            <w:tcW w:w="2903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3"/>
              <w:ind w:left="0" w:right="112" w:hanging="0"/>
              <w:jc w:val="righ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904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62" w:right="60" w:firstLine="55"/>
              <w:rPr>
                <w:sz w:val="20"/>
              </w:rPr>
            </w:pPr>
            <w:r>
              <w:rPr>
                <w:sz w:val="20"/>
              </w:rPr>
              <w:t>Способы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коррекционной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детьми,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имеющими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трудности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ознакомлении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предметным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миром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явлениями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общественной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жизни.</w:t>
            </w:r>
          </w:p>
        </w:tc>
        <w:tc>
          <w:tcPr>
            <w:tcW w:w="149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3"/>
              <w:ind w:left="68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03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3"/>
              <w:ind w:left="14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>
        <w:trPr>
          <w:trHeight w:val="261" w:hRule="atLeast"/>
        </w:trPr>
        <w:tc>
          <w:tcPr>
            <w:tcW w:w="2903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547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8"/>
              <w:ind w:left="113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Практические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занятия</w:t>
            </w:r>
          </w:p>
        </w:tc>
        <w:tc>
          <w:tcPr>
            <w:tcW w:w="149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8"/>
              <w:ind w:left="530" w:right="461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22</w:t>
            </w:r>
          </w:p>
        </w:tc>
        <w:tc>
          <w:tcPr>
            <w:tcW w:w="20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C0C0C0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</w:tbl>
    <w:p>
      <w:pPr>
        <w:sectPr>
          <w:type w:val="nextPage"/>
          <w:pgSz w:orient="landscape" w:w="16838" w:h="11906"/>
          <w:pgMar w:left="0" w:right="0" w:header="0" w:top="980" w:footer="0" w:bottom="280" w:gutter="0"/>
          <w:pgNumType w:fmt="decimal"/>
          <w:formProt w:val="false"/>
          <w:textDirection w:val="lrTb"/>
          <w:docGrid w:type="default" w:linePitch="240" w:charSpace="4294965247"/>
        </w:sectPr>
        <w:pStyle w:val="Normal"/>
        <w:spacing w:before="0" w:after="0"/>
        <w:rPr>
          <w:sz w:val="18"/>
        </w:rPr>
      </w:pPr>
      <w:r>
        <w:rPr>
          <w:sz w:val="18"/>
        </w:rPr>
      </w:r>
    </w:p>
    <w:tbl>
      <w:tblPr>
        <w:tblW w:w="15984" w:type="dxa"/>
        <w:jc w:val="left"/>
        <w:tblInd w:w="782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99"/>
        <w:gridCol w:w="510"/>
        <w:gridCol w:w="9042"/>
        <w:gridCol w:w="2"/>
        <w:gridCol w:w="1496"/>
        <w:gridCol w:w="1"/>
        <w:gridCol w:w="2034"/>
      </w:tblGrid>
      <w:tr>
        <w:trPr>
          <w:trHeight w:val="722" w:hRule="atLeast"/>
        </w:trPr>
        <w:tc>
          <w:tcPr>
            <w:tcW w:w="289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3"/>
              <w:ind w:left="60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04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61" w:right="118" w:firstLine="55"/>
              <w:rPr>
                <w:sz w:val="20"/>
              </w:rPr>
            </w:pPr>
            <w:r>
              <w:rPr>
                <w:sz w:val="20"/>
              </w:rPr>
              <w:t>Проектирование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фрагмента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конспекта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занятия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ознакомлению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предметным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миром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явлениями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общественной жизни, определяя цели обучения, воспитания и развития личности дошкольника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зависимости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формы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обучения,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вида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занятия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учетом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особенностей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возраста.</w:t>
            </w:r>
          </w:p>
        </w:tc>
        <w:tc>
          <w:tcPr>
            <w:tcW w:w="149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3"/>
              <w:ind w:left="0" w:right="660" w:hanging="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C0C0C0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724" w:hRule="atLeast"/>
        </w:trPr>
        <w:tc>
          <w:tcPr>
            <w:tcW w:w="2899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5"/>
              <w:ind w:left="60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904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4"/>
              <w:ind w:left="116" w:right="0" w:hanging="0"/>
              <w:rPr>
                <w:sz w:val="20"/>
              </w:rPr>
            </w:pPr>
            <w:r>
              <w:rPr>
                <w:sz w:val="20"/>
              </w:rPr>
              <w:t>Составление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фрагмента конспекта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занятия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ознакомлению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 предметным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миром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явлениями</w:t>
            </w:r>
          </w:p>
          <w:p>
            <w:pPr>
              <w:pStyle w:val="TableParagraph"/>
              <w:ind w:left="61" w:right="118" w:hanging="0"/>
              <w:rPr>
                <w:sz w:val="20"/>
              </w:rPr>
            </w:pPr>
            <w:r>
              <w:rPr>
                <w:sz w:val="20"/>
              </w:rPr>
              <w:t>общественной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жизни,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формулируя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задачи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обучения,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воспитания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личности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дошкольника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поставленными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целями.</w:t>
            </w:r>
          </w:p>
        </w:tc>
        <w:tc>
          <w:tcPr>
            <w:tcW w:w="149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5"/>
              <w:ind w:left="0" w:right="660" w:hanging="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C0C0C0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772" w:hRule="atLeast"/>
        </w:trPr>
        <w:tc>
          <w:tcPr>
            <w:tcW w:w="2899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3"/>
              <w:ind w:left="60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904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61" w:right="137" w:firstLine="55"/>
              <w:jc w:val="both"/>
              <w:rPr>
                <w:sz w:val="20"/>
              </w:rPr>
            </w:pPr>
            <w:r>
              <w:rPr>
                <w:sz w:val="20"/>
              </w:rPr>
              <w:t>Взаимопроверка фрагментов конспектов занятий по ознакомлению с предметным миром и явлениями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общественной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жизни,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оценивания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задачи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обучения,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воспитания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предмет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соответствия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поставленной цели.</w:t>
            </w:r>
          </w:p>
        </w:tc>
        <w:tc>
          <w:tcPr>
            <w:tcW w:w="149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3"/>
              <w:ind w:left="0" w:right="660" w:hanging="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2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C0C0C0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482" w:hRule="atLeast"/>
        </w:trPr>
        <w:tc>
          <w:tcPr>
            <w:tcW w:w="2899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3"/>
              <w:ind w:left="60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904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61" w:right="118" w:firstLine="55"/>
              <w:rPr>
                <w:sz w:val="20"/>
              </w:rPr>
            </w:pPr>
            <w:r>
              <w:rPr>
                <w:sz w:val="20"/>
              </w:rPr>
              <w:t>Составление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перспективных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планов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ознакомлению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предметным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миром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явлениями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общественной жизни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возрастных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группах.</w:t>
            </w:r>
          </w:p>
        </w:tc>
        <w:tc>
          <w:tcPr>
            <w:tcW w:w="149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3"/>
              <w:ind w:left="0" w:right="660" w:hanging="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C0C0C0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481" w:hRule="atLeast"/>
        </w:trPr>
        <w:tc>
          <w:tcPr>
            <w:tcW w:w="2899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3"/>
              <w:ind w:left="60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904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61" w:right="118" w:firstLine="55"/>
              <w:rPr>
                <w:sz w:val="20"/>
              </w:rPr>
            </w:pPr>
            <w:r>
              <w:rPr>
                <w:sz w:val="20"/>
              </w:rPr>
              <w:t>Анализ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перспективных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календарных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планов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ознакомлению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предметным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миром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явлениями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общественной жизни.</w:t>
            </w:r>
          </w:p>
        </w:tc>
        <w:tc>
          <w:tcPr>
            <w:tcW w:w="149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3"/>
              <w:ind w:left="0" w:right="660" w:hanging="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C0C0C0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481" w:hRule="atLeast"/>
        </w:trPr>
        <w:tc>
          <w:tcPr>
            <w:tcW w:w="2899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3"/>
              <w:ind w:left="60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904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3"/>
              <w:ind w:left="116" w:right="0" w:hanging="0"/>
              <w:rPr>
                <w:sz w:val="20"/>
              </w:rPr>
            </w:pPr>
            <w:r>
              <w:rPr>
                <w:sz w:val="20"/>
              </w:rPr>
              <w:t>Анализ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конспектов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занятий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ознакомлению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предметным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миром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явлениями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общественной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жизни.</w:t>
            </w:r>
          </w:p>
        </w:tc>
        <w:tc>
          <w:tcPr>
            <w:tcW w:w="149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3"/>
              <w:ind w:left="0" w:right="660" w:hanging="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C0C0C0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491" w:hRule="atLeast"/>
        </w:trPr>
        <w:tc>
          <w:tcPr>
            <w:tcW w:w="2899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3"/>
              <w:ind w:left="60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904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61" w:right="118" w:firstLine="55"/>
              <w:rPr>
                <w:sz w:val="20"/>
              </w:rPr>
            </w:pPr>
            <w:r>
              <w:rPr>
                <w:sz w:val="20"/>
              </w:rPr>
              <w:t>Анализ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конспектов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наблюдений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 ознакомлению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предметным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миром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явлениями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общественной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жизни</w:t>
            </w:r>
          </w:p>
        </w:tc>
        <w:tc>
          <w:tcPr>
            <w:tcW w:w="149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3"/>
              <w:ind w:left="0" w:right="660" w:hanging="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C0C0C0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491" w:hRule="atLeast"/>
        </w:trPr>
        <w:tc>
          <w:tcPr>
            <w:tcW w:w="2899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3"/>
              <w:ind w:left="60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904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61" w:right="118" w:firstLine="55"/>
              <w:rPr>
                <w:sz w:val="20"/>
              </w:rPr>
            </w:pPr>
            <w:r>
              <w:rPr>
                <w:sz w:val="20"/>
              </w:rPr>
              <w:t>Анализ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конспектов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экскурсий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ознакомлению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предметным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миром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явлениями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общественной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жизни.</w:t>
            </w:r>
          </w:p>
        </w:tc>
        <w:tc>
          <w:tcPr>
            <w:tcW w:w="149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3"/>
              <w:ind w:left="0" w:right="660" w:hanging="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C0C0C0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482" w:hRule="atLeast"/>
        </w:trPr>
        <w:tc>
          <w:tcPr>
            <w:tcW w:w="2899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3"/>
              <w:ind w:left="60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904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61" w:right="717" w:firstLine="55"/>
              <w:rPr>
                <w:sz w:val="20"/>
              </w:rPr>
            </w:pPr>
            <w:r>
              <w:rPr>
                <w:sz w:val="20"/>
              </w:rPr>
              <w:t>Анализ диагностики и оценка результатов ознакомления дошкольников с предметным миром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явлениями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общественной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жизни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учетом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возрастных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индивидуальных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особенностей.</w:t>
            </w:r>
          </w:p>
        </w:tc>
        <w:tc>
          <w:tcPr>
            <w:tcW w:w="149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3"/>
              <w:ind w:left="0" w:right="660" w:hanging="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C0C0C0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690" w:hRule="atLeast"/>
        </w:trPr>
        <w:tc>
          <w:tcPr>
            <w:tcW w:w="2899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3"/>
              <w:ind w:left="162" w:right="96" w:hanging="0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904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61" w:right="118" w:firstLine="55"/>
              <w:rPr>
                <w:sz w:val="20"/>
              </w:rPr>
            </w:pPr>
            <w:r>
              <w:rPr>
                <w:sz w:val="20"/>
              </w:rPr>
              <w:t>Составление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программы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ознакомлению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предметным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миром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явлениями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общественной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жизни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одаренными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детьми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 индивидуальными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особенностями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личности</w:t>
            </w:r>
          </w:p>
          <w:p>
            <w:pPr>
              <w:pStyle w:val="TableParagraph"/>
              <w:spacing w:lineRule="exact" w:line="217"/>
              <w:ind w:left="61" w:right="0" w:hanging="0"/>
              <w:rPr>
                <w:sz w:val="20"/>
              </w:rPr>
            </w:pPr>
            <w:r>
              <w:rPr>
                <w:sz w:val="20"/>
              </w:rPr>
              <w:t>ребенка. Анализ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программы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одаренными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детьми.</w:t>
            </w:r>
          </w:p>
        </w:tc>
        <w:tc>
          <w:tcPr>
            <w:tcW w:w="149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3"/>
              <w:ind w:left="0" w:right="660" w:hanging="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C0C0C0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75" w:hRule="atLeast"/>
        </w:trPr>
        <w:tc>
          <w:tcPr>
            <w:tcW w:w="28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904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6"/>
              <w:ind w:left="116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Дифференцированный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зачет</w:t>
            </w:r>
          </w:p>
        </w:tc>
        <w:tc>
          <w:tcPr>
            <w:tcW w:w="149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3"/>
              <w:ind w:left="0" w:right="660" w:hanging="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C0C0C0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30" w:hRule="atLeast"/>
        </w:trPr>
        <w:tc>
          <w:tcPr>
            <w:tcW w:w="1245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10"/>
              <w:ind w:left="2718" w:right="2659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Тематика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внеаудиторной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самостоятельной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работы</w:t>
            </w:r>
          </w:p>
        </w:tc>
        <w:tc>
          <w:tcPr>
            <w:tcW w:w="149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10"/>
              <w:ind w:left="0" w:right="610" w:hanging="0"/>
              <w:jc w:val="right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60</w:t>
            </w:r>
          </w:p>
        </w:tc>
        <w:tc>
          <w:tcPr>
            <w:tcW w:w="203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C0C0C0" w:val="clear"/>
            <w:tcMar>
              <w:left w:w="0" w:type="dxa"/>
            </w:tcMar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460" w:hRule="atLeast"/>
        </w:trPr>
        <w:tc>
          <w:tcPr>
            <w:tcW w:w="289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403" w:right="19" w:hanging="356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1.2.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Учет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индивидуальны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особенностей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процессе</w:t>
            </w:r>
          </w:p>
          <w:p>
            <w:pPr>
              <w:pStyle w:val="TableParagraph"/>
              <w:ind w:left="1111" w:right="56" w:hanging="927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обучения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детей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дошкольного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возраста</w:t>
            </w:r>
          </w:p>
        </w:tc>
        <w:tc>
          <w:tcPr>
            <w:tcW w:w="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904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3"/>
              <w:ind w:left="116" w:right="0" w:hanging="0"/>
              <w:rPr>
                <w:sz w:val="20"/>
              </w:rPr>
            </w:pPr>
            <w:r>
              <w:rPr>
                <w:sz w:val="20"/>
              </w:rPr>
              <w:t>Составление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схем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вопросам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«Целевые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ориентиры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этапе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завершения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дошкольного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образования»,</w:t>
            </w:r>
          </w:p>
          <w:p>
            <w:pPr>
              <w:pStyle w:val="TableParagraph"/>
              <w:spacing w:lineRule="exact" w:line="217"/>
              <w:ind w:left="61" w:right="0" w:hanging="0"/>
              <w:rPr>
                <w:sz w:val="20"/>
              </w:rPr>
            </w:pPr>
            <w:r>
              <w:rPr>
                <w:sz w:val="20"/>
              </w:rPr>
              <w:t>«Общая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специальная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готовность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детей 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школе».</w:t>
            </w:r>
          </w:p>
        </w:tc>
        <w:tc>
          <w:tcPr>
            <w:tcW w:w="149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8"/>
              <w:ind w:left="0" w:right="660" w:hanging="0"/>
              <w:jc w:val="right"/>
              <w:rPr>
                <w:b/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2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C0C0C0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458" w:hRule="atLeast"/>
        </w:trPr>
        <w:tc>
          <w:tcPr>
            <w:tcW w:w="2899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904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3"/>
              <w:ind w:left="-40" w:right="-15" w:hanging="0"/>
              <w:rPr>
                <w:sz w:val="20"/>
              </w:rPr>
            </w:pPr>
            <w:r>
              <w:rPr>
                <w:sz w:val="20"/>
              </w:rPr>
              <w:t>Отбор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средств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определения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результатов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ознакомления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предметным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миром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явлениями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общественно</w:t>
            </w:r>
          </w:p>
          <w:p>
            <w:pPr>
              <w:pStyle w:val="TableParagraph"/>
              <w:spacing w:lineRule="exact" w:line="215"/>
              <w:ind w:left="-40" w:right="0" w:hanging="0"/>
              <w:rPr>
                <w:sz w:val="20"/>
              </w:rPr>
            </w:pPr>
            <w:r>
              <w:rPr>
                <w:sz w:val="20"/>
              </w:rPr>
              <w:t>жизни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возрастных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группах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(диагностические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методики).</w:t>
            </w:r>
          </w:p>
        </w:tc>
        <w:tc>
          <w:tcPr>
            <w:tcW w:w="149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8"/>
              <w:ind w:left="0" w:right="660" w:hanging="0"/>
              <w:jc w:val="right"/>
              <w:rPr>
                <w:b/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2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C0C0C0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460" w:hRule="atLeast"/>
        </w:trPr>
        <w:tc>
          <w:tcPr>
            <w:tcW w:w="2899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904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8"/>
              <w:ind w:left="61" w:right="0" w:firstLine="55"/>
              <w:rPr>
                <w:sz w:val="20"/>
              </w:rPr>
            </w:pPr>
            <w:r>
              <w:rPr>
                <w:sz w:val="20"/>
              </w:rPr>
              <w:t>Составление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конспектов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развивающих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игр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упражнений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детей,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имеющих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трудности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обучении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(конспекты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развивающих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игр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 упражнений).</w:t>
            </w:r>
          </w:p>
        </w:tc>
        <w:tc>
          <w:tcPr>
            <w:tcW w:w="149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" w:after="0"/>
              <w:ind w:left="0" w:right="660" w:hanging="0"/>
              <w:jc w:val="right"/>
              <w:rPr>
                <w:b/>
                <w:b/>
                <w:sz w:val="20"/>
              </w:rPr>
            </w:pPr>
            <w:r>
              <w:rPr>
                <w:b/>
                <w:w w:val="99"/>
                <w:sz w:val="20"/>
              </w:rPr>
              <w:t>6</w:t>
            </w:r>
          </w:p>
        </w:tc>
        <w:tc>
          <w:tcPr>
            <w:tcW w:w="2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C0C0C0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30" w:hRule="atLeast"/>
        </w:trPr>
        <w:tc>
          <w:tcPr>
            <w:tcW w:w="2899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904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10"/>
              <w:ind w:left="116" w:right="0" w:hanging="0"/>
              <w:rPr>
                <w:sz w:val="20"/>
              </w:rPr>
            </w:pPr>
            <w:r>
              <w:rPr>
                <w:sz w:val="20"/>
              </w:rPr>
              <w:t>Составление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конспектов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развивающих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занятий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(конспекты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развивающих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занятий).</w:t>
            </w:r>
          </w:p>
        </w:tc>
        <w:tc>
          <w:tcPr>
            <w:tcW w:w="149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10"/>
              <w:ind w:left="0" w:right="660" w:hanging="0"/>
              <w:jc w:val="right"/>
              <w:rPr>
                <w:b/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2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C0C0C0" w:val="clear"/>
            <w:tcMar>
              <w:left w:w="0" w:type="dxa"/>
            </w:tcMar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690" w:hRule="atLeast"/>
        </w:trPr>
        <w:tc>
          <w:tcPr>
            <w:tcW w:w="2899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194" w:right="186" w:firstLine="52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Тема 1.3. Ознакомление с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окружающим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(предметным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миром,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явлениями</w:t>
            </w:r>
          </w:p>
          <w:p>
            <w:pPr>
              <w:pStyle w:val="TableParagraph"/>
              <w:ind w:left="167" w:right="154" w:firstLine="103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общественной жизни) как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содержательный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компонент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примерных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вариативных</w:t>
            </w:r>
          </w:p>
          <w:p>
            <w:pPr>
              <w:pStyle w:val="TableParagraph"/>
              <w:spacing w:lineRule="exact" w:line="229"/>
              <w:ind w:left="367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программ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дошкольного</w:t>
            </w:r>
          </w:p>
        </w:tc>
        <w:tc>
          <w:tcPr>
            <w:tcW w:w="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904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61" w:right="118" w:firstLine="55"/>
              <w:rPr>
                <w:sz w:val="20"/>
              </w:rPr>
            </w:pPr>
            <w:r>
              <w:rPr>
                <w:sz w:val="20"/>
              </w:rPr>
              <w:t>Сравнение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содержания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ознакомления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окружающим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миром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(предметным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миром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явлениями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общественной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жизни)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программах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дошкольного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(аргументированные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выводы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>
            <w:pPr>
              <w:pStyle w:val="TableParagraph"/>
              <w:spacing w:lineRule="exact" w:line="217"/>
              <w:ind w:left="61" w:right="0" w:hanging="0"/>
              <w:rPr>
                <w:sz w:val="20"/>
              </w:rPr>
            </w:pPr>
            <w:r>
              <w:rPr>
                <w:sz w:val="20"/>
              </w:rPr>
              <w:t>письменной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форме).</w:t>
            </w:r>
          </w:p>
        </w:tc>
        <w:tc>
          <w:tcPr>
            <w:tcW w:w="149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8"/>
              <w:ind w:left="0" w:right="660" w:hanging="0"/>
              <w:jc w:val="right"/>
              <w:rPr>
                <w:b/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2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C0C0C0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460" w:hRule="atLeast"/>
        </w:trPr>
        <w:tc>
          <w:tcPr>
            <w:tcW w:w="2899" w:type="dxa"/>
            <w:vMerge w:val="continue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904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3"/>
              <w:ind w:left="116" w:right="0" w:hanging="0"/>
              <w:rPr>
                <w:sz w:val="20"/>
              </w:rPr>
            </w:pPr>
            <w:r>
              <w:rPr>
                <w:sz w:val="20"/>
              </w:rPr>
              <w:t>Составление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календарных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планов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ознакомлению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предметным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миром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явлениями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общественной</w:t>
            </w:r>
          </w:p>
          <w:p>
            <w:pPr>
              <w:pStyle w:val="TableParagraph"/>
              <w:spacing w:lineRule="exact" w:line="217"/>
              <w:ind w:left="61" w:right="0" w:hanging="0"/>
              <w:rPr>
                <w:sz w:val="20"/>
              </w:rPr>
            </w:pPr>
            <w:r>
              <w:rPr>
                <w:sz w:val="20"/>
              </w:rPr>
              <w:t>жизни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возрастных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группах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(фрагменты календарного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плана).</w:t>
            </w:r>
          </w:p>
        </w:tc>
        <w:tc>
          <w:tcPr>
            <w:tcW w:w="149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8"/>
              <w:ind w:left="0" w:right="660" w:hanging="0"/>
              <w:jc w:val="right"/>
              <w:rPr>
                <w:b/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2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C0C0C0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460" w:hRule="atLeast"/>
        </w:trPr>
        <w:tc>
          <w:tcPr>
            <w:tcW w:w="2899" w:type="dxa"/>
            <w:vMerge w:val="continue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904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3"/>
              <w:ind w:left="116" w:right="0" w:hanging="0"/>
              <w:rPr>
                <w:sz w:val="20"/>
              </w:rPr>
            </w:pPr>
            <w:r>
              <w:rPr>
                <w:sz w:val="20"/>
              </w:rPr>
              <w:t>Составление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конспектов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занятий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ознакомлению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дошкольников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предметным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миром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(конспекты</w:t>
            </w:r>
          </w:p>
          <w:p>
            <w:pPr>
              <w:pStyle w:val="TableParagraph"/>
              <w:spacing w:lineRule="exact" w:line="217"/>
              <w:ind w:left="61" w:right="0" w:hanging="0"/>
              <w:rPr>
                <w:sz w:val="20"/>
              </w:rPr>
            </w:pPr>
            <w:r>
              <w:rPr>
                <w:sz w:val="20"/>
              </w:rPr>
              <w:t>занятий).</w:t>
            </w:r>
          </w:p>
        </w:tc>
        <w:tc>
          <w:tcPr>
            <w:tcW w:w="149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8"/>
              <w:ind w:left="0" w:right="660" w:hanging="0"/>
              <w:jc w:val="right"/>
              <w:rPr>
                <w:b/>
                <w:b/>
                <w:sz w:val="20"/>
              </w:rPr>
            </w:pPr>
            <w:r>
              <w:rPr>
                <w:b/>
                <w:w w:val="99"/>
                <w:sz w:val="20"/>
              </w:rPr>
              <w:t>6</w:t>
            </w:r>
          </w:p>
        </w:tc>
        <w:tc>
          <w:tcPr>
            <w:tcW w:w="2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C0C0C0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</w:tbl>
    <w:p>
      <w:pPr>
        <w:sectPr>
          <w:type w:val="nextPage"/>
          <w:pgSz w:orient="landscape" w:w="16838" w:h="11906"/>
          <w:pgMar w:left="0" w:right="0" w:header="0" w:top="980" w:footer="0" w:bottom="280" w:gutter="0"/>
          <w:pgNumType w:fmt="decimal"/>
          <w:formProt w:val="false"/>
          <w:textDirection w:val="lrTb"/>
          <w:docGrid w:type="default" w:linePitch="240" w:charSpace="4294965247"/>
        </w:sectPr>
        <w:pStyle w:val="Normal"/>
        <w:spacing w:before="0" w:after="0"/>
        <w:rPr>
          <w:sz w:val="18"/>
        </w:rPr>
      </w:pPr>
      <w:r>
        <w:rPr>
          <w:sz w:val="18"/>
        </w:rPr>
      </w:r>
    </w:p>
    <w:tbl>
      <w:tblPr>
        <w:tblW w:w="15984" w:type="dxa"/>
        <w:jc w:val="left"/>
        <w:tblInd w:w="782" w:type="dxa"/>
        <w:tblBorders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99"/>
        <w:gridCol w:w="510"/>
        <w:gridCol w:w="9042"/>
        <w:gridCol w:w="2"/>
        <w:gridCol w:w="1496"/>
        <w:gridCol w:w="1"/>
        <w:gridCol w:w="2034"/>
      </w:tblGrid>
      <w:tr>
        <w:trPr>
          <w:trHeight w:val="461" w:hRule="atLeast"/>
        </w:trPr>
        <w:tc>
          <w:tcPr>
            <w:tcW w:w="2899" w:type="dxa"/>
            <w:vMerge w:val="restart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8"/>
              <w:ind w:left="854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образования.</w:t>
            </w:r>
          </w:p>
        </w:tc>
        <w:tc>
          <w:tcPr>
            <w:tcW w:w="51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9044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3"/>
              <w:ind w:left="116" w:right="0" w:hanging="0"/>
              <w:rPr>
                <w:sz w:val="20"/>
              </w:rPr>
            </w:pPr>
            <w:r>
              <w:rPr>
                <w:sz w:val="20"/>
              </w:rPr>
              <w:t>Составление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конспектов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занятий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ознакомлению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дошкольников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явлениями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общественной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жизни</w:t>
            </w:r>
          </w:p>
          <w:p>
            <w:pPr>
              <w:pStyle w:val="TableParagraph"/>
              <w:spacing w:lineRule="exact" w:line="217" w:before="1" w:after="0"/>
              <w:ind w:left="61" w:right="0" w:hanging="0"/>
              <w:rPr>
                <w:sz w:val="20"/>
              </w:rPr>
            </w:pPr>
            <w:r>
              <w:rPr>
                <w:sz w:val="20"/>
              </w:rPr>
              <w:t>(конспекты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занятий).</w:t>
            </w:r>
          </w:p>
        </w:tc>
        <w:tc>
          <w:tcPr>
            <w:tcW w:w="1497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8"/>
              <w:ind w:left="0" w:right="660" w:hanging="0"/>
              <w:jc w:val="right"/>
              <w:rPr>
                <w:b/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203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C0C0C0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458" w:hRule="atLeast"/>
        </w:trPr>
        <w:tc>
          <w:tcPr>
            <w:tcW w:w="2899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904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3"/>
              <w:ind w:left="116" w:right="0" w:hanging="0"/>
              <w:rPr>
                <w:sz w:val="20"/>
              </w:rPr>
            </w:pPr>
            <w:r>
              <w:rPr>
                <w:sz w:val="20"/>
              </w:rPr>
              <w:t>Составление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конспектов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наблюдений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ознакомлению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дошкольников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явлениями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общественной</w:t>
            </w:r>
          </w:p>
          <w:p>
            <w:pPr>
              <w:pStyle w:val="TableParagraph"/>
              <w:spacing w:lineRule="exact" w:line="215"/>
              <w:ind w:left="61" w:right="0" w:hanging="0"/>
              <w:rPr>
                <w:sz w:val="20"/>
              </w:rPr>
            </w:pPr>
            <w:r>
              <w:rPr>
                <w:sz w:val="20"/>
              </w:rPr>
              <w:t>жизни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(конспекты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наблюдений).</w:t>
            </w:r>
          </w:p>
        </w:tc>
        <w:tc>
          <w:tcPr>
            <w:tcW w:w="149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8"/>
              <w:ind w:left="0" w:right="660" w:hanging="0"/>
              <w:jc w:val="right"/>
              <w:rPr>
                <w:b/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2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C0C0C0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460" w:hRule="atLeast"/>
        </w:trPr>
        <w:tc>
          <w:tcPr>
            <w:tcW w:w="2899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904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8"/>
              <w:ind w:left="61" w:right="49" w:firstLine="55"/>
              <w:rPr>
                <w:sz w:val="20"/>
              </w:rPr>
            </w:pPr>
            <w:r>
              <w:rPr>
                <w:sz w:val="20"/>
              </w:rPr>
              <w:t>Составление конспектов экскурсий по ознакомлению дошкольников с явлениями общественной жизни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(конспекты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экскурсий).</w:t>
            </w:r>
          </w:p>
        </w:tc>
        <w:tc>
          <w:tcPr>
            <w:tcW w:w="149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0" w:right="660" w:hanging="0"/>
              <w:jc w:val="right"/>
              <w:rPr>
                <w:b/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2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C0C0C0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460" w:hRule="atLeast"/>
        </w:trPr>
        <w:tc>
          <w:tcPr>
            <w:tcW w:w="2899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904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3"/>
              <w:ind w:left="116" w:right="0" w:hanging="0"/>
              <w:rPr>
                <w:sz w:val="20"/>
              </w:rPr>
            </w:pPr>
            <w:r>
              <w:rPr>
                <w:sz w:val="20"/>
              </w:rPr>
              <w:t>Визуализация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этапов</w:t>
            </w:r>
            <w:r>
              <w:rPr>
                <w:spacing w:val="60"/>
                <w:sz w:val="20"/>
              </w:rPr>
              <w:t xml:space="preserve"> </w:t>
            </w:r>
            <w:r>
              <w:rPr>
                <w:sz w:val="20"/>
              </w:rPr>
              <w:t>ознакомления</w:t>
            </w:r>
            <w:r>
              <w:rPr>
                <w:spacing w:val="60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62"/>
                <w:sz w:val="20"/>
              </w:rPr>
              <w:t xml:space="preserve"> </w:t>
            </w:r>
            <w:r>
              <w:rPr>
                <w:sz w:val="20"/>
              </w:rPr>
              <w:t>дошкольного</w:t>
            </w:r>
            <w:r>
              <w:rPr>
                <w:spacing w:val="61"/>
                <w:sz w:val="20"/>
              </w:rPr>
              <w:t xml:space="preserve"> </w:t>
            </w:r>
            <w:r>
              <w:rPr>
                <w:sz w:val="20"/>
              </w:rPr>
              <w:t>возраста</w:t>
            </w:r>
            <w:r>
              <w:rPr>
                <w:spacing w:val="6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61"/>
                <w:sz w:val="20"/>
              </w:rPr>
              <w:t xml:space="preserve"> </w:t>
            </w:r>
            <w:r>
              <w:rPr>
                <w:sz w:val="20"/>
              </w:rPr>
              <w:t>предметным</w:t>
            </w:r>
            <w:r>
              <w:rPr>
                <w:spacing w:val="62"/>
                <w:sz w:val="20"/>
              </w:rPr>
              <w:t xml:space="preserve"> </w:t>
            </w:r>
            <w:r>
              <w:rPr>
                <w:sz w:val="20"/>
              </w:rPr>
              <w:t>миром</w:t>
            </w:r>
            <w:r>
              <w:rPr>
                <w:spacing w:val="61"/>
                <w:sz w:val="20"/>
              </w:rPr>
              <w:t xml:space="preserve"> </w:t>
            </w:r>
            <w:r>
              <w:rPr>
                <w:sz w:val="20"/>
              </w:rPr>
              <w:t>(рисунки,</w:t>
            </w:r>
          </w:p>
          <w:p>
            <w:pPr>
              <w:pStyle w:val="TableParagraph"/>
              <w:spacing w:lineRule="exact" w:line="217"/>
              <w:ind w:left="61" w:right="0" w:hanging="0"/>
              <w:rPr>
                <w:sz w:val="20"/>
              </w:rPr>
            </w:pPr>
            <w:r>
              <w:rPr>
                <w:sz w:val="20"/>
              </w:rPr>
              <w:t>схемы,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таблицы)</w:t>
            </w:r>
          </w:p>
        </w:tc>
        <w:tc>
          <w:tcPr>
            <w:tcW w:w="149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8"/>
              <w:ind w:left="0" w:right="660" w:hanging="0"/>
              <w:jc w:val="right"/>
              <w:rPr>
                <w:b/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2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C0C0C0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460" w:hRule="atLeast"/>
        </w:trPr>
        <w:tc>
          <w:tcPr>
            <w:tcW w:w="2899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904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3"/>
              <w:ind w:left="116" w:right="0" w:hanging="0"/>
              <w:rPr>
                <w:sz w:val="20"/>
              </w:rPr>
            </w:pPr>
            <w:r>
              <w:rPr>
                <w:sz w:val="20"/>
              </w:rPr>
              <w:t>Разработка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творческих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заданий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стремления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преобразовывать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предметный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мир</w:t>
            </w:r>
          </w:p>
          <w:p>
            <w:pPr>
              <w:pStyle w:val="TableParagraph"/>
              <w:spacing w:lineRule="exact" w:line="217"/>
              <w:ind w:left="61" w:right="0" w:hanging="0"/>
              <w:rPr>
                <w:sz w:val="20"/>
              </w:rPr>
            </w:pPr>
            <w:r>
              <w:rPr>
                <w:sz w:val="20"/>
              </w:rPr>
              <w:t>(элементы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рабочих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тетрадей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детей).</w:t>
            </w:r>
          </w:p>
        </w:tc>
        <w:tc>
          <w:tcPr>
            <w:tcW w:w="149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8"/>
              <w:ind w:left="0" w:right="660" w:hanging="0"/>
              <w:jc w:val="right"/>
              <w:rPr>
                <w:b/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2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C0C0C0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30" w:hRule="atLeast"/>
        </w:trPr>
        <w:tc>
          <w:tcPr>
            <w:tcW w:w="28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904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10"/>
              <w:ind w:left="116" w:right="0" w:hanging="0"/>
              <w:rPr>
                <w:sz w:val="20"/>
              </w:rPr>
            </w:pPr>
            <w:r>
              <w:rPr>
                <w:sz w:val="20"/>
              </w:rPr>
              <w:t>Разработка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диаграмм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эволюции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предметного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мира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(проекты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диаграмм).</w:t>
            </w:r>
          </w:p>
        </w:tc>
        <w:tc>
          <w:tcPr>
            <w:tcW w:w="149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10"/>
              <w:ind w:left="0" w:right="660" w:hanging="0"/>
              <w:jc w:val="right"/>
              <w:rPr>
                <w:b/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2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C0C0C0" w:val="clear"/>
            <w:tcMar>
              <w:left w:w="0" w:type="dxa"/>
            </w:tcMar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691" w:hRule="atLeast"/>
        </w:trPr>
        <w:tc>
          <w:tcPr>
            <w:tcW w:w="28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904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61" w:right="0" w:firstLine="55"/>
              <w:rPr>
                <w:sz w:val="20"/>
              </w:rPr>
            </w:pPr>
            <w:r>
              <w:rPr>
                <w:sz w:val="20"/>
              </w:rPr>
              <w:t>Составление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рассказа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разных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возрастных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групп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объекте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предметного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мира,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отражая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содержании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рассказа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информационную,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регуляторную,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эмоциональную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функции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предмета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(рассказ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>
            <w:pPr>
              <w:pStyle w:val="TableParagraph"/>
              <w:spacing w:lineRule="exact" w:line="217"/>
              <w:ind w:left="61" w:right="0" w:hanging="0"/>
              <w:rPr>
                <w:sz w:val="20"/>
              </w:rPr>
            </w:pPr>
            <w:r>
              <w:rPr>
                <w:sz w:val="20"/>
              </w:rPr>
              <w:t>письменной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форме).</w:t>
            </w:r>
          </w:p>
        </w:tc>
        <w:tc>
          <w:tcPr>
            <w:tcW w:w="149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8"/>
              <w:ind w:left="0" w:right="660" w:hanging="0"/>
              <w:jc w:val="right"/>
              <w:rPr>
                <w:b/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2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C0C0C0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987" w:hRule="atLeast"/>
        </w:trPr>
        <w:tc>
          <w:tcPr>
            <w:tcW w:w="28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904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116" w:right="3085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Самостоятельная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работа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по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выполнению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курсовой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работы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Тематика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курсовых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работ</w:t>
            </w:r>
          </w:p>
          <w:p>
            <w:pPr>
              <w:pStyle w:val="TableParagraph"/>
              <w:ind w:left="40" w:right="118" w:hanging="0"/>
              <w:rPr>
                <w:sz w:val="20"/>
              </w:rPr>
            </w:pPr>
            <w:r>
              <w:rPr>
                <w:sz w:val="20"/>
              </w:rPr>
              <w:t>1.Ознакомление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младшего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(среднего,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старшего)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дошкольного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возраста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предметным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миром.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2.Работа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 родителями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вопросу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ознакомления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предметным миром.</w:t>
            </w:r>
          </w:p>
          <w:p>
            <w:pPr>
              <w:pStyle w:val="TableParagraph"/>
              <w:numPr>
                <w:ilvl w:val="0"/>
                <w:numId w:val="78"/>
              </w:numPr>
              <w:tabs>
                <w:tab w:val="left" w:pos="192" w:leader="none"/>
              </w:tabs>
              <w:spacing w:lineRule="auto" w:line="240" w:before="0" w:after="0"/>
              <w:ind w:left="40" w:right="-15" w:hanging="0"/>
              <w:jc w:val="left"/>
              <w:rPr>
                <w:sz w:val="20"/>
              </w:rPr>
            </w:pPr>
            <w:r>
              <w:rPr>
                <w:sz w:val="20"/>
              </w:rPr>
              <w:t>Материальные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средства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ознакомления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предметным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миром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составная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часть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развивающей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среды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дошкольной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образовательной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организации.</w:t>
            </w:r>
          </w:p>
          <w:p>
            <w:pPr>
              <w:pStyle w:val="TableParagraph"/>
              <w:numPr>
                <w:ilvl w:val="0"/>
                <w:numId w:val="78"/>
              </w:numPr>
              <w:tabs>
                <w:tab w:val="left" w:pos="192" w:leader="none"/>
              </w:tabs>
              <w:spacing w:lineRule="auto" w:line="240" w:before="0" w:after="0"/>
              <w:ind w:left="40" w:right="1736" w:hanging="0"/>
              <w:jc w:val="left"/>
              <w:rPr>
                <w:sz w:val="20"/>
              </w:rPr>
            </w:pPr>
            <w:r>
              <w:rPr>
                <w:sz w:val="20"/>
              </w:rPr>
              <w:t>Формирование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дошкольного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возраста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представлений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Российской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Армии.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5.Формирование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детей дошкольного возраста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представлений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 Родине.</w:t>
            </w:r>
          </w:p>
          <w:p>
            <w:pPr>
              <w:pStyle w:val="TableParagraph"/>
              <w:numPr>
                <w:ilvl w:val="0"/>
                <w:numId w:val="77"/>
              </w:numPr>
              <w:tabs>
                <w:tab w:val="left" w:pos="192" w:leader="none"/>
              </w:tabs>
              <w:spacing w:lineRule="exact" w:line="229" w:before="0" w:after="0"/>
              <w:ind w:left="191" w:right="0" w:hanging="152"/>
              <w:jc w:val="left"/>
              <w:rPr>
                <w:sz w:val="20"/>
              </w:rPr>
            </w:pPr>
            <w:r>
              <w:rPr>
                <w:sz w:val="20"/>
              </w:rPr>
              <w:t>Формирование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ребенка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представлений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семье.</w:t>
            </w:r>
          </w:p>
          <w:p>
            <w:pPr>
              <w:pStyle w:val="TableParagraph"/>
              <w:numPr>
                <w:ilvl w:val="0"/>
                <w:numId w:val="77"/>
              </w:numPr>
              <w:tabs>
                <w:tab w:val="left" w:pos="241" w:leader="none"/>
              </w:tabs>
              <w:spacing w:lineRule="auto" w:line="240" w:before="0" w:after="0"/>
              <w:ind w:left="241" w:right="0" w:hanging="201"/>
              <w:jc w:val="left"/>
              <w:rPr>
                <w:sz w:val="20"/>
              </w:rPr>
            </w:pPr>
            <w:r>
              <w:rPr>
                <w:sz w:val="20"/>
              </w:rPr>
              <w:t>Использование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ИКТ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ознакомлении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старшего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дошкольного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возраста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профессиями.</w:t>
            </w:r>
          </w:p>
          <w:p>
            <w:pPr>
              <w:pStyle w:val="TableParagraph"/>
              <w:numPr>
                <w:ilvl w:val="0"/>
                <w:numId w:val="77"/>
              </w:numPr>
              <w:tabs>
                <w:tab w:val="left" w:pos="241" w:leader="none"/>
              </w:tabs>
              <w:spacing w:lineRule="auto" w:line="240" w:before="0" w:after="0"/>
              <w:ind w:left="241" w:right="0" w:hanging="201"/>
              <w:jc w:val="left"/>
              <w:rPr>
                <w:sz w:val="20"/>
              </w:rPr>
            </w:pPr>
            <w:r>
              <w:rPr>
                <w:sz w:val="20"/>
              </w:rPr>
              <w:t>Организация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проектной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ознакомлению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предметным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миром.</w:t>
            </w:r>
          </w:p>
          <w:p>
            <w:pPr>
              <w:pStyle w:val="TableParagraph"/>
              <w:numPr>
                <w:ilvl w:val="0"/>
                <w:numId w:val="77"/>
              </w:numPr>
              <w:tabs>
                <w:tab w:val="left" w:pos="242" w:leader="none"/>
              </w:tabs>
              <w:spacing w:lineRule="auto" w:line="240" w:before="0" w:after="0"/>
              <w:ind w:left="241" w:right="0" w:hanging="202"/>
              <w:jc w:val="left"/>
              <w:rPr>
                <w:sz w:val="20"/>
              </w:rPr>
            </w:pPr>
            <w:r>
              <w:rPr>
                <w:sz w:val="20"/>
              </w:rPr>
              <w:t>Организация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проектной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ознакомлению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социальным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миром.</w:t>
            </w:r>
          </w:p>
          <w:p>
            <w:pPr>
              <w:pStyle w:val="TableParagraph"/>
              <w:numPr>
                <w:ilvl w:val="0"/>
                <w:numId w:val="77"/>
              </w:numPr>
              <w:tabs>
                <w:tab w:val="left" w:pos="342" w:leader="none"/>
              </w:tabs>
              <w:spacing w:lineRule="exact" w:line="215" w:before="0" w:after="0"/>
              <w:ind w:left="341" w:right="0" w:hanging="302"/>
              <w:jc w:val="left"/>
              <w:rPr>
                <w:sz w:val="20"/>
              </w:rPr>
            </w:pPr>
            <w:r>
              <w:rPr>
                <w:sz w:val="20"/>
              </w:rPr>
              <w:t>Формирование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элементарных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представлений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истории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человечества.</w:t>
            </w:r>
          </w:p>
        </w:tc>
        <w:tc>
          <w:tcPr>
            <w:tcW w:w="149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8"/>
              <w:ind w:left="0" w:right="660" w:hanging="0"/>
              <w:jc w:val="right"/>
              <w:rPr>
                <w:b/>
                <w:b/>
                <w:sz w:val="20"/>
              </w:rPr>
            </w:pPr>
            <w:r>
              <w:rPr>
                <w:b/>
                <w:w w:val="99"/>
                <w:sz w:val="20"/>
              </w:rPr>
              <w:t>6</w:t>
            </w:r>
          </w:p>
        </w:tc>
        <w:tc>
          <w:tcPr>
            <w:tcW w:w="2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C0C0C0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30" w:hRule="atLeast"/>
        </w:trPr>
        <w:tc>
          <w:tcPr>
            <w:tcW w:w="1245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10"/>
              <w:ind w:left="2718" w:right="2658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УЧЕБНАЯ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ПРАКТИКА</w:t>
            </w:r>
          </w:p>
        </w:tc>
        <w:tc>
          <w:tcPr>
            <w:tcW w:w="149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10"/>
              <w:ind w:left="0" w:right="660" w:hanging="0"/>
              <w:jc w:val="right"/>
              <w:rPr>
                <w:b/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203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C0C0C0" w:val="clear"/>
            <w:tcMar>
              <w:left w:w="0" w:type="dxa"/>
            </w:tcMar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30" w:hRule="atLeast"/>
        </w:trPr>
        <w:tc>
          <w:tcPr>
            <w:tcW w:w="1245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10"/>
              <w:ind w:left="117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Виды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работ</w:t>
            </w:r>
          </w:p>
        </w:tc>
        <w:tc>
          <w:tcPr>
            <w:tcW w:w="149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03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C0C0C0" w:val="clear"/>
            <w:tcMar>
              <w:left w:w="0" w:type="dxa"/>
            </w:tcMar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921" w:hRule="atLeast"/>
        </w:trPr>
        <w:tc>
          <w:tcPr>
            <w:tcW w:w="1245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numPr>
                <w:ilvl w:val="0"/>
                <w:numId w:val="76"/>
              </w:numPr>
              <w:tabs>
                <w:tab w:val="left" w:pos="319" w:leader="none"/>
              </w:tabs>
              <w:spacing w:lineRule="exact" w:line="224" w:before="0" w:after="0"/>
              <w:ind w:left="318" w:right="0" w:hanging="202"/>
              <w:jc w:val="left"/>
              <w:rPr>
                <w:sz w:val="20"/>
              </w:rPr>
            </w:pPr>
            <w:r>
              <w:rPr>
                <w:sz w:val="20"/>
              </w:rPr>
              <w:t>Поиск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сбор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информации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окружающем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мире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(предметном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социальном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мире)</w:t>
            </w:r>
          </w:p>
          <w:p>
            <w:pPr>
              <w:pStyle w:val="TableParagraph"/>
              <w:numPr>
                <w:ilvl w:val="0"/>
                <w:numId w:val="76"/>
              </w:numPr>
              <w:tabs>
                <w:tab w:val="left" w:pos="319" w:leader="none"/>
              </w:tabs>
              <w:spacing w:lineRule="auto" w:line="240" w:before="0" w:after="0"/>
              <w:ind w:left="62" w:right="588" w:firstLine="55"/>
              <w:jc w:val="left"/>
              <w:rPr>
                <w:sz w:val="20"/>
              </w:rPr>
            </w:pPr>
            <w:r>
              <w:rPr>
                <w:sz w:val="20"/>
              </w:rPr>
              <w:t>Подбор диагностических методик для определения уровня развития познавательных процессов. Подбор диагностических методик для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определения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уровня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предпосылок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учебной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</w:p>
        </w:tc>
        <w:tc>
          <w:tcPr>
            <w:tcW w:w="149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4"/>
              <w:ind w:left="63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  <w:p>
            <w:pPr>
              <w:pStyle w:val="TableParagraph"/>
              <w:spacing w:lineRule="exact" w:line="229"/>
              <w:ind w:left="63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03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C0C0C0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30" w:hRule="atLeast"/>
        </w:trPr>
        <w:tc>
          <w:tcPr>
            <w:tcW w:w="1245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10"/>
              <w:ind w:left="2718" w:right="2659" w:hanging="0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ПРОИЗВОДСТВЕННАЯ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ПРАКТИКА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(для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профилю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специальности)</w:t>
            </w:r>
          </w:p>
        </w:tc>
        <w:tc>
          <w:tcPr>
            <w:tcW w:w="149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10"/>
              <w:ind w:left="0" w:right="610" w:hanging="0"/>
              <w:jc w:val="right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12</w:t>
            </w:r>
          </w:p>
        </w:tc>
        <w:tc>
          <w:tcPr>
            <w:tcW w:w="203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C0C0C0" w:val="clear"/>
            <w:tcMar>
              <w:left w:w="0" w:type="dxa"/>
            </w:tcMar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30" w:hRule="atLeast"/>
        </w:trPr>
        <w:tc>
          <w:tcPr>
            <w:tcW w:w="1245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10"/>
              <w:ind w:left="117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Виды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работ</w:t>
            </w:r>
          </w:p>
        </w:tc>
        <w:tc>
          <w:tcPr>
            <w:tcW w:w="149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03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C0C0C0" w:val="clear"/>
            <w:tcMar>
              <w:left w:w="0" w:type="dxa"/>
            </w:tcMar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39" w:hRule="atLeast"/>
        </w:trPr>
        <w:tc>
          <w:tcPr>
            <w:tcW w:w="12451" w:type="dxa"/>
            <w:gridSpan w:val="3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62" w:right="0" w:firstLine="55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Выявление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уровня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познавательных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процессов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предпосылок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учебной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деятельности.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Составление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психолого-педагогической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характеристики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ребенка.</w:t>
            </w:r>
          </w:p>
        </w:tc>
        <w:tc>
          <w:tcPr>
            <w:tcW w:w="149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0"/>
              <w:ind w:left="0" w:right="660" w:hanging="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03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C0C0C0" w:val="clear"/>
            <w:tcMar>
              <w:left w:w="0" w:type="dxa"/>
            </w:tcMar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41" w:hRule="atLeast"/>
        </w:trPr>
        <w:tc>
          <w:tcPr>
            <w:tcW w:w="12451" w:type="dxa"/>
            <w:gridSpan w:val="3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49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2"/>
              <w:ind w:left="0" w:right="660" w:hanging="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03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C0C0C0" w:val="clear"/>
            <w:tcMar>
              <w:left w:w="0" w:type="dxa"/>
            </w:tcMar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</w:tbl>
    <w:p>
      <w:pPr>
        <w:sectPr>
          <w:type w:val="nextPage"/>
          <w:pgSz w:orient="landscape" w:w="16838" w:h="11906"/>
          <w:pgMar w:left="0" w:right="0" w:header="0" w:top="980" w:footer="0" w:bottom="280" w:gutter="0"/>
          <w:pgNumType w:fmt="decimal"/>
          <w:formProt w:val="false"/>
          <w:textDirection w:val="lrTb"/>
          <w:docGrid w:type="default" w:linePitch="240" w:charSpace="4294965247"/>
        </w:sectPr>
        <w:pStyle w:val="Normal"/>
        <w:spacing w:before="0" w:after="0"/>
        <w:rPr>
          <w:sz w:val="16"/>
        </w:rPr>
      </w:pPr>
      <w:r>
        <w:rPr>
          <w:sz w:val="16"/>
        </w:rPr>
      </w:r>
    </w:p>
    <w:tbl>
      <w:tblPr>
        <w:tblW w:w="15984" w:type="dxa"/>
        <w:jc w:val="left"/>
        <w:tblInd w:w="782" w:type="dxa"/>
        <w:tblBorders>
          <w:top w:val="single" w:sz="4" w:space="0" w:color="000001"/>
          <w:left w:val="single" w:sz="4" w:space="0" w:color="000001"/>
          <w:right w:val="single" w:sz="4" w:space="0" w:color="000001"/>
          <w:insideV w:val="single" w:sz="4" w:space="0" w:color="000001"/>
        </w:tblBorders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99"/>
        <w:gridCol w:w="9552"/>
        <w:gridCol w:w="1498"/>
        <w:gridCol w:w="2034"/>
      </w:tblGrid>
      <w:tr>
        <w:trPr>
          <w:trHeight w:val="222" w:hRule="atLeast"/>
        </w:trPr>
        <w:tc>
          <w:tcPr>
            <w:tcW w:w="12451" w:type="dxa"/>
            <w:gridSpan w:val="2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03"/>
              <w:ind w:left="117" w:right="0" w:hanging="0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Составление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конспекта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наблюдения,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экскурсии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занятия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ознакомлению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окружающим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предметным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миром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общественными</w:t>
            </w:r>
          </w:p>
        </w:tc>
        <w:tc>
          <w:tcPr>
            <w:tcW w:w="1498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03"/>
              <w:ind w:left="0" w:right="660" w:hanging="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03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C0C0C0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20" w:hRule="atLeast"/>
        </w:trPr>
        <w:tc>
          <w:tcPr>
            <w:tcW w:w="12451" w:type="dxa"/>
            <w:gridSpan w:val="2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01"/>
              <w:ind w:left="62" w:right="0" w:hanging="0"/>
              <w:rPr>
                <w:sz w:val="20"/>
              </w:rPr>
            </w:pPr>
            <w:r>
              <w:rPr>
                <w:sz w:val="20"/>
              </w:rPr>
              <w:t>явлениями).</w:t>
            </w:r>
          </w:p>
        </w:tc>
        <w:tc>
          <w:tcPr>
            <w:tcW w:w="1498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2034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C0C0C0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20" w:hRule="atLeast"/>
        </w:trPr>
        <w:tc>
          <w:tcPr>
            <w:tcW w:w="12451" w:type="dxa"/>
            <w:gridSpan w:val="2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00"/>
              <w:ind w:left="117" w:right="0" w:hanging="0"/>
              <w:rPr>
                <w:sz w:val="20"/>
              </w:rPr>
            </w:pPr>
            <w:r>
              <w:rPr>
                <w:sz w:val="20"/>
              </w:rPr>
              <w:t>3.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Планирование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современных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методов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ознакомления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предметным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миром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(старший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дошкольный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возраст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ретропознавательный,</w:t>
            </w:r>
          </w:p>
        </w:tc>
        <w:tc>
          <w:tcPr>
            <w:tcW w:w="1498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2034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C0C0C0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19" w:hRule="atLeast"/>
        </w:trPr>
        <w:tc>
          <w:tcPr>
            <w:tcW w:w="12451" w:type="dxa"/>
            <w:gridSpan w:val="2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199"/>
              <w:ind w:left="62" w:right="0" w:hanging="0"/>
              <w:rPr>
                <w:sz w:val="20"/>
              </w:rPr>
            </w:pPr>
            <w:r>
              <w:rPr>
                <w:sz w:val="20"/>
              </w:rPr>
              <w:t>энциклопедический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методы;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цепологический,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сценический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(имитационный)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методы;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частично-преобразующий,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перспективный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методы;</w:t>
            </w:r>
          </w:p>
        </w:tc>
        <w:tc>
          <w:tcPr>
            <w:tcW w:w="1498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2034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C0C0C0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19" w:hRule="atLeast"/>
        </w:trPr>
        <w:tc>
          <w:tcPr>
            <w:tcW w:w="12451" w:type="dxa"/>
            <w:gridSpan w:val="2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199"/>
              <w:ind w:left="62" w:right="0" w:hanging="0"/>
              <w:rPr>
                <w:sz w:val="20"/>
              </w:rPr>
            </w:pPr>
            <w:r>
              <w:rPr>
                <w:sz w:val="20"/>
              </w:rPr>
              <w:t>младший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дошкольный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возраст —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дидактические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игры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ознакомлению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предметным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миром).</w:t>
            </w:r>
          </w:p>
        </w:tc>
        <w:tc>
          <w:tcPr>
            <w:tcW w:w="1498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2034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C0C0C0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20" w:hRule="atLeast"/>
        </w:trPr>
        <w:tc>
          <w:tcPr>
            <w:tcW w:w="12451" w:type="dxa"/>
            <w:gridSpan w:val="2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00"/>
              <w:ind w:left="117" w:right="0" w:hanging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Проведение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наблюдения,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экскурсии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занятия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ознакомлению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окружающим (предметным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миром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общественными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явлениями).</w:t>
            </w:r>
          </w:p>
        </w:tc>
        <w:tc>
          <w:tcPr>
            <w:tcW w:w="1498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2034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C0C0C0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20" w:hRule="atLeast"/>
        </w:trPr>
        <w:tc>
          <w:tcPr>
            <w:tcW w:w="12451" w:type="dxa"/>
            <w:gridSpan w:val="2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00"/>
              <w:ind w:left="117" w:right="0" w:hanging="0"/>
              <w:rPr>
                <w:sz w:val="20"/>
              </w:rPr>
            </w:pPr>
            <w:r>
              <w:rPr>
                <w:sz w:val="20"/>
              </w:rPr>
              <w:t>5.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Реализация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современных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ознакомления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 предметным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миром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(старший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дошкольный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возраст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ретропознавательный,</w:t>
            </w:r>
          </w:p>
        </w:tc>
        <w:tc>
          <w:tcPr>
            <w:tcW w:w="1498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00"/>
              <w:ind w:left="0" w:right="660" w:hanging="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034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C0C0C0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20" w:hRule="atLeast"/>
        </w:trPr>
        <w:tc>
          <w:tcPr>
            <w:tcW w:w="12451" w:type="dxa"/>
            <w:gridSpan w:val="2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00"/>
              <w:ind w:left="62" w:right="0" w:hanging="0"/>
              <w:rPr>
                <w:sz w:val="20"/>
              </w:rPr>
            </w:pPr>
            <w:r>
              <w:rPr>
                <w:sz w:val="20"/>
              </w:rPr>
              <w:t>энциклопедический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методы;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цепологический,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сценический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(имитационный)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методы;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частично-преобразующий,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перспективный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методы;</w:t>
            </w:r>
          </w:p>
        </w:tc>
        <w:tc>
          <w:tcPr>
            <w:tcW w:w="1498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2034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C0C0C0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20" w:hRule="atLeast"/>
        </w:trPr>
        <w:tc>
          <w:tcPr>
            <w:tcW w:w="12451" w:type="dxa"/>
            <w:gridSpan w:val="2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00"/>
              <w:ind w:left="62" w:right="0" w:hanging="0"/>
              <w:rPr>
                <w:sz w:val="20"/>
              </w:rPr>
            </w:pPr>
            <w:r>
              <w:rPr>
                <w:sz w:val="20"/>
              </w:rPr>
              <w:t>младший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дошкольный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возраст —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дидактические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игры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ознакомлению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предметным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миром).</w:t>
            </w:r>
          </w:p>
        </w:tc>
        <w:tc>
          <w:tcPr>
            <w:tcW w:w="1498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2034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C0C0C0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19" w:hRule="atLeast"/>
        </w:trPr>
        <w:tc>
          <w:tcPr>
            <w:tcW w:w="12451" w:type="dxa"/>
            <w:gridSpan w:val="2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199"/>
              <w:ind w:left="117" w:right="0" w:hanging="0"/>
              <w:rPr>
                <w:sz w:val="20"/>
              </w:rPr>
            </w:pPr>
            <w:r>
              <w:rPr>
                <w:sz w:val="20"/>
              </w:rPr>
              <w:t>6.Наблюдение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анализ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(самоанализ)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проведенной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работы,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разработка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предложений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коррекции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наблюдения,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экскурсии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занятия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</w:p>
        </w:tc>
        <w:tc>
          <w:tcPr>
            <w:tcW w:w="1498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199"/>
              <w:ind w:left="0" w:right="660" w:hanging="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034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C0C0C0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19" w:hRule="atLeast"/>
        </w:trPr>
        <w:tc>
          <w:tcPr>
            <w:tcW w:w="12451" w:type="dxa"/>
            <w:gridSpan w:val="2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199"/>
              <w:ind w:left="62" w:right="0" w:hanging="0"/>
              <w:rPr>
                <w:sz w:val="20"/>
              </w:rPr>
            </w:pPr>
            <w:r>
              <w:rPr>
                <w:sz w:val="20"/>
              </w:rPr>
              <w:t>ознакомлению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окружающим.</w:t>
            </w:r>
          </w:p>
        </w:tc>
        <w:tc>
          <w:tcPr>
            <w:tcW w:w="1498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2034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C0C0C0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20" w:hRule="atLeast"/>
        </w:trPr>
        <w:tc>
          <w:tcPr>
            <w:tcW w:w="12451" w:type="dxa"/>
            <w:gridSpan w:val="2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01"/>
              <w:ind w:left="117" w:right="0" w:hanging="0"/>
              <w:rPr>
                <w:sz w:val="20"/>
              </w:rPr>
            </w:pPr>
            <w:r>
              <w:rPr>
                <w:sz w:val="20"/>
              </w:rPr>
              <w:t>7.Оценка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результатов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воспитания,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обучения,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дошкольников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занятиях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учетом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возрастных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индивидуальных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особенностей.</w:t>
            </w:r>
          </w:p>
        </w:tc>
        <w:tc>
          <w:tcPr>
            <w:tcW w:w="1498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01"/>
              <w:ind w:left="0" w:right="660" w:hanging="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034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C0C0C0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20" w:hRule="atLeast"/>
        </w:trPr>
        <w:tc>
          <w:tcPr>
            <w:tcW w:w="12451" w:type="dxa"/>
            <w:gridSpan w:val="2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00"/>
              <w:ind w:left="117" w:right="0" w:hanging="0"/>
              <w:rPr>
                <w:sz w:val="20"/>
              </w:rPr>
            </w:pPr>
            <w:r>
              <w:rPr>
                <w:sz w:val="20"/>
              </w:rPr>
              <w:t>8.Определение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способов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коррекционно-развивающей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детьми,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имеющими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трудности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обучении.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Организация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проведение</w:t>
            </w:r>
          </w:p>
        </w:tc>
        <w:tc>
          <w:tcPr>
            <w:tcW w:w="1498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00"/>
              <w:ind w:left="0" w:right="660" w:hanging="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034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C0C0C0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27" w:hRule="atLeast"/>
        </w:trPr>
        <w:tc>
          <w:tcPr>
            <w:tcW w:w="12451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08"/>
              <w:ind w:left="62" w:right="0" w:hanging="0"/>
              <w:rPr>
                <w:sz w:val="20"/>
              </w:rPr>
            </w:pPr>
            <w:r>
              <w:rPr>
                <w:sz w:val="20"/>
              </w:rPr>
              <w:t>коррекционной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детьми,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имеющими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трудности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обучении.</w:t>
            </w:r>
          </w:p>
        </w:tc>
        <w:tc>
          <w:tcPr>
            <w:tcW w:w="149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034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C0C0C0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688" w:hRule="atLeast"/>
        </w:trPr>
        <w:tc>
          <w:tcPr>
            <w:tcW w:w="1245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4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C0C0C0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5750" w:hRule="atLeast"/>
        </w:trPr>
        <w:tc>
          <w:tcPr>
            <w:tcW w:w="28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62" w:right="219" w:firstLine="55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Раздел 2. Организация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работы по развитию речи у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детей дошкольного возраста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МДК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03.02.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Теория и</w:t>
            </w:r>
          </w:p>
          <w:p>
            <w:pPr>
              <w:pStyle w:val="TableParagraph"/>
              <w:ind w:left="62" w:right="449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методика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развития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речи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у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детей</w:t>
            </w:r>
          </w:p>
        </w:tc>
        <w:tc>
          <w:tcPr>
            <w:tcW w:w="9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9"/>
              <w:ind w:left="4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ПК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3.1.</w:t>
            </w:r>
          </w:p>
          <w:p>
            <w:pPr>
              <w:pStyle w:val="TableParagraph"/>
              <w:spacing w:lineRule="exact" w:line="227"/>
              <w:ind w:left="4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иметь</w:t>
            </w:r>
            <w:r>
              <w:rPr>
                <w:b/>
                <w:spacing w:val="-4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практический</w:t>
            </w:r>
            <w:r>
              <w:rPr>
                <w:b/>
                <w:spacing w:val="-6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опыт</w:t>
            </w:r>
          </w:p>
          <w:p>
            <w:pPr>
              <w:pStyle w:val="TableParagraph"/>
              <w:numPr>
                <w:ilvl w:val="0"/>
                <w:numId w:val="75"/>
              </w:numPr>
              <w:tabs>
                <w:tab w:val="left" w:pos="125" w:leader="none"/>
              </w:tabs>
              <w:spacing w:lineRule="auto" w:line="240" w:before="0" w:after="0"/>
              <w:ind w:left="4" w:right="7" w:hanging="0"/>
              <w:jc w:val="both"/>
              <w:rPr>
                <w:sz w:val="20"/>
              </w:rPr>
            </w:pPr>
            <w:r>
              <w:rPr>
                <w:sz w:val="20"/>
              </w:rPr>
              <w:t>планирования занятий по развитию речи, экскурсий, наблюдений, определения цели и задач в соответствии 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программой дошкольного образования (примерной, вариативной), ФГОС ДО в зависимости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 возрастных,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индивидуальных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особенностей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детей;</w:t>
            </w:r>
          </w:p>
          <w:p>
            <w:pPr>
              <w:pStyle w:val="TableParagraph"/>
              <w:numPr>
                <w:ilvl w:val="0"/>
                <w:numId w:val="75"/>
              </w:numPr>
              <w:tabs>
                <w:tab w:val="left" w:pos="125" w:leader="none"/>
              </w:tabs>
              <w:spacing w:lineRule="auto" w:line="240" w:before="0" w:after="0"/>
              <w:ind w:left="4" w:right="5" w:hanging="0"/>
              <w:jc w:val="both"/>
              <w:rPr>
                <w:sz w:val="20"/>
              </w:rPr>
            </w:pPr>
            <w:r>
              <w:rPr>
                <w:sz w:val="20"/>
              </w:rPr>
              <w:t>определения задач обучения, воспитания и развития личности дошкольника в соответствии с поставленными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целями,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структурой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занятия, типом занятия,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возрастными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индивидуальными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особенностями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детей;</w:t>
            </w:r>
          </w:p>
          <w:p>
            <w:pPr>
              <w:pStyle w:val="TableParagraph"/>
              <w:numPr>
                <w:ilvl w:val="0"/>
                <w:numId w:val="75"/>
              </w:numPr>
              <w:tabs>
                <w:tab w:val="left" w:pos="189" w:leader="none"/>
              </w:tabs>
              <w:spacing w:lineRule="auto" w:line="240" w:before="0" w:after="0"/>
              <w:ind w:left="4" w:right="0" w:hanging="0"/>
              <w:jc w:val="both"/>
              <w:rPr>
                <w:sz w:val="20"/>
              </w:rPr>
            </w:pPr>
            <w:r>
              <w:rPr>
                <w:sz w:val="20"/>
              </w:rPr>
              <w:t>разработки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конспектов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занятий,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экскурсий,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наблюдений,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содержания,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структуры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возрастом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детей,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индивидуальными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особенностями;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составления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конспектов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занятий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формированию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звукопроизношения;</w:t>
            </w:r>
          </w:p>
          <w:p>
            <w:pPr>
              <w:pStyle w:val="TableParagraph"/>
              <w:spacing w:lineRule="exact" w:line="228" w:before="4" w:after="0"/>
              <w:ind w:left="4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уметь</w:t>
            </w:r>
          </w:p>
          <w:p>
            <w:pPr>
              <w:pStyle w:val="TableParagraph"/>
              <w:ind w:left="287" w:right="4" w:hanging="0"/>
              <w:jc w:val="both"/>
              <w:rPr>
                <w:sz w:val="20"/>
              </w:rPr>
            </w:pPr>
            <w:r>
              <w:rPr>
                <w:rFonts w:ascii="Symbol" w:hAnsi="Symbol"/>
                <w:sz w:val="18"/>
              </w:rPr>
              <w:t></w:t>
            </w:r>
            <w:r>
              <w:rPr>
                <w:sz w:val="20"/>
              </w:rPr>
              <w:t>определять цели обучения, воспитания и развития личности в зависимости от формы организации, вида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занятия,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экскурсии,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наблюдения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учетом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возрастных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особенностей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(фрагмент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конспекта,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фрагмент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календарного плана,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план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наблюдений);</w:t>
            </w:r>
          </w:p>
          <w:p>
            <w:pPr>
              <w:pStyle w:val="TableParagraph"/>
              <w:ind w:left="287" w:right="5" w:hanging="0"/>
              <w:jc w:val="both"/>
              <w:rPr>
                <w:sz w:val="20"/>
              </w:rPr>
            </w:pPr>
            <w:r>
              <w:rPr>
                <w:rFonts w:ascii="Symbol" w:hAnsi="Symbol"/>
                <w:sz w:val="18"/>
              </w:rPr>
              <w:t></w:t>
            </w:r>
            <w:r>
              <w:rPr>
                <w:sz w:val="20"/>
              </w:rPr>
              <w:t>формулировать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задачи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обучения,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воспитания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личности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поставленными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целями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(фрагмент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конспекта,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занятия, экскурсии);</w:t>
            </w:r>
          </w:p>
          <w:p>
            <w:pPr>
              <w:pStyle w:val="TableParagraph"/>
              <w:ind w:left="287" w:right="5" w:hanging="0"/>
              <w:jc w:val="both"/>
              <w:rPr>
                <w:sz w:val="20"/>
              </w:rPr>
            </w:pPr>
            <w:r>
              <w:rPr>
                <w:rFonts w:ascii="Symbol" w:hAnsi="Symbol"/>
                <w:sz w:val="18"/>
              </w:rPr>
              <w:t></w:t>
            </w:r>
            <w:r>
              <w:rPr>
                <w:sz w:val="20"/>
              </w:rPr>
              <w:t>оценивать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задачи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обучения,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воспитания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предмет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соответствия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поставленной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цели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(анализ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конспектов, анализ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занятий, экскурсий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наблюдений);</w:t>
            </w:r>
          </w:p>
          <w:p>
            <w:pPr>
              <w:pStyle w:val="TableParagraph"/>
              <w:ind w:left="4" w:right="2806" w:firstLine="283"/>
              <w:jc w:val="both"/>
              <w:rPr>
                <w:b/>
                <w:b/>
                <w:sz w:val="20"/>
              </w:rPr>
            </w:pPr>
            <w:r>
              <w:rPr>
                <w:rFonts w:ascii="Symbol" w:hAnsi="Symbol"/>
                <w:sz w:val="18"/>
              </w:rPr>
              <w:t></w:t>
            </w:r>
            <w:r>
              <w:rPr>
                <w:sz w:val="20"/>
              </w:rPr>
              <w:t>планировать занятия с детьми, имеющими недостатки речевого развития;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</w:t>
            </w:r>
            <w:r>
              <w:rPr>
                <w:b/>
                <w:sz w:val="20"/>
                <w:u w:val="single"/>
              </w:rPr>
              <w:t>нать</w:t>
            </w:r>
          </w:p>
          <w:p>
            <w:pPr>
              <w:pStyle w:val="TableParagraph"/>
              <w:ind w:left="287" w:right="-15" w:hanging="0"/>
              <w:jc w:val="both"/>
              <w:rPr>
                <w:sz w:val="20"/>
              </w:rPr>
            </w:pPr>
            <w:r>
              <w:rPr>
                <w:rFonts w:ascii="Symbol" w:hAnsi="Symbol"/>
                <w:sz w:val="18"/>
              </w:rPr>
              <w:t></w:t>
            </w:r>
            <w:r>
              <w:rPr>
                <w:sz w:val="20"/>
              </w:rPr>
              <w:t>теоретические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методические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речи,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родному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языку,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ознакомления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художественной литературой на занятиях, экскурсиях, наблюдениях (понятие речевой культуры, виды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занятий, экскурсий, их структуру, нетрадиционные формы обучения, методы и приемы, используемые при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проведении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занятий, экскурсий, наблюдений);</w:t>
            </w:r>
          </w:p>
          <w:p>
            <w:pPr>
              <w:pStyle w:val="TableParagraph"/>
              <w:spacing w:lineRule="exact" w:line="216"/>
              <w:ind w:left="287" w:right="0" w:hanging="0"/>
              <w:jc w:val="both"/>
              <w:rPr>
                <w:sz w:val="20"/>
              </w:rPr>
            </w:pPr>
            <w:r>
              <w:rPr>
                <w:rFonts w:ascii="Symbol" w:hAnsi="Symbol"/>
                <w:sz w:val="18"/>
              </w:rPr>
              <w:t></w:t>
            </w:r>
            <w:r>
              <w:rPr>
                <w:sz w:val="20"/>
              </w:rPr>
              <w:t>структуру</w:t>
            </w:r>
            <w:r>
              <w:rPr>
                <w:spacing w:val="62"/>
                <w:sz w:val="20"/>
              </w:rPr>
              <w:t xml:space="preserve"> </w:t>
            </w:r>
            <w:r>
              <w:rPr>
                <w:sz w:val="20"/>
              </w:rPr>
              <w:t>примерных</w:t>
            </w:r>
            <w:r>
              <w:rPr>
                <w:spacing w:val="6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62"/>
                <w:sz w:val="20"/>
              </w:rPr>
              <w:t xml:space="preserve"> </w:t>
            </w:r>
            <w:r>
              <w:rPr>
                <w:sz w:val="20"/>
              </w:rPr>
              <w:t>вариативных</w:t>
            </w:r>
            <w:r>
              <w:rPr>
                <w:spacing w:val="63"/>
                <w:sz w:val="20"/>
              </w:rPr>
              <w:t xml:space="preserve"> </w:t>
            </w:r>
            <w:r>
              <w:rPr>
                <w:sz w:val="20"/>
              </w:rPr>
              <w:t>программ</w:t>
            </w:r>
            <w:r>
              <w:rPr>
                <w:spacing w:val="6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64"/>
                <w:sz w:val="20"/>
              </w:rPr>
              <w:t xml:space="preserve"> </w:t>
            </w:r>
            <w:r>
              <w:rPr>
                <w:sz w:val="20"/>
              </w:rPr>
              <w:t>речевому</w:t>
            </w:r>
            <w:r>
              <w:rPr>
                <w:spacing w:val="60"/>
                <w:sz w:val="20"/>
              </w:rPr>
              <w:t xml:space="preserve"> </w:t>
            </w:r>
            <w:r>
              <w:rPr>
                <w:sz w:val="20"/>
              </w:rPr>
              <w:t>развитию</w:t>
            </w:r>
            <w:r>
              <w:rPr>
                <w:spacing w:val="63"/>
                <w:sz w:val="20"/>
              </w:rPr>
              <w:t xml:space="preserve"> </w:t>
            </w:r>
            <w:r>
              <w:rPr>
                <w:sz w:val="20"/>
              </w:rPr>
              <w:t>дошкольников</w:t>
            </w:r>
            <w:r>
              <w:rPr>
                <w:spacing w:val="62"/>
                <w:sz w:val="20"/>
              </w:rPr>
              <w:t xml:space="preserve"> </w:t>
            </w:r>
            <w:r>
              <w:rPr>
                <w:sz w:val="20"/>
              </w:rPr>
              <w:t>(своеобразие,</w:t>
            </w:r>
          </w:p>
        </w:tc>
        <w:tc>
          <w:tcPr>
            <w:tcW w:w="14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C0C0C0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</w:tbl>
    <w:p>
      <w:pPr>
        <w:sectPr>
          <w:type w:val="nextPage"/>
          <w:pgSz w:orient="landscape" w:w="16838" w:h="11906"/>
          <w:pgMar w:left="0" w:right="0" w:header="0" w:top="980" w:footer="0" w:bottom="280" w:gutter="0"/>
          <w:pgNumType w:fmt="decimal"/>
          <w:formProt w:val="false"/>
          <w:textDirection w:val="lrTb"/>
          <w:docGrid w:type="default" w:linePitch="240" w:charSpace="4294965247"/>
        </w:sectPr>
        <w:pStyle w:val="Normal"/>
        <w:spacing w:before="0" w:after="0"/>
        <w:rPr>
          <w:sz w:val="18"/>
        </w:rPr>
      </w:pPr>
      <w:r>
        <w:rPr>
          <w:sz w:val="18"/>
        </w:rPr>
      </w:r>
    </w:p>
    <w:tbl>
      <w:tblPr>
        <w:tblW w:w="15984" w:type="dxa"/>
        <w:jc w:val="left"/>
        <w:tblInd w:w="782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99"/>
        <w:gridCol w:w="9552"/>
        <w:gridCol w:w="1498"/>
        <w:gridCol w:w="2034"/>
      </w:tblGrid>
      <w:tr>
        <w:trPr>
          <w:trHeight w:val="9892" w:hRule="atLeast"/>
        </w:trPr>
        <w:tc>
          <w:tcPr>
            <w:tcW w:w="28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9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3"/>
              <w:ind w:left="287" w:right="0" w:hanging="0"/>
              <w:jc w:val="both"/>
              <w:rPr>
                <w:sz w:val="20"/>
              </w:rPr>
            </w:pPr>
            <w:r>
              <w:rPr>
                <w:sz w:val="20"/>
              </w:rPr>
              <w:t>особенности,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содержание);</w:t>
            </w:r>
          </w:p>
          <w:p>
            <w:pPr>
              <w:pStyle w:val="TableParagraph"/>
              <w:spacing w:before="1" w:after="0"/>
              <w:ind w:left="287" w:right="-15" w:hanging="0"/>
              <w:jc w:val="both"/>
              <w:rPr>
                <w:sz w:val="20"/>
              </w:rPr>
            </w:pPr>
            <w:r>
              <w:rPr>
                <w:rFonts w:ascii="Symbol" w:hAnsi="Symbol"/>
                <w:sz w:val="18"/>
              </w:rPr>
              <w:t></w:t>
            </w:r>
            <w:r>
              <w:rPr>
                <w:sz w:val="20"/>
              </w:rPr>
              <w:t>особенности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психических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познавательных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процессов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учебно-познавательной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дошкольного возраста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(определение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познавательного процесса,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речевой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деятельности);</w:t>
            </w:r>
          </w:p>
          <w:p>
            <w:pPr>
              <w:pStyle w:val="TableParagraph"/>
              <w:spacing w:before="6" w:after="0"/>
              <w:ind w:left="4" w:right="0" w:hanging="0"/>
              <w:rPr>
                <w:rFonts w:ascii="Symbol" w:hAnsi="Symbol"/>
                <w:sz w:val="18"/>
              </w:rPr>
            </w:pPr>
            <w:r>
              <w:rPr>
                <w:rFonts w:ascii="Symbol" w:hAnsi="Symbol"/>
                <w:sz w:val="18"/>
              </w:rPr>
              <w:t></w:t>
            </w:r>
          </w:p>
          <w:p>
            <w:pPr>
              <w:pStyle w:val="TableParagraph"/>
              <w:spacing w:before="7" w:after="0"/>
              <w:ind w:left="4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ПК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3.2.</w:t>
            </w:r>
          </w:p>
          <w:p>
            <w:pPr>
              <w:pStyle w:val="TableParagraph"/>
              <w:spacing w:lineRule="exact" w:line="228"/>
              <w:ind w:left="4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иметь</w:t>
            </w:r>
            <w:r>
              <w:rPr>
                <w:b/>
                <w:spacing w:val="-4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практический</w:t>
            </w:r>
            <w:r>
              <w:rPr>
                <w:b/>
                <w:spacing w:val="-6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опыт</w:t>
            </w:r>
          </w:p>
          <w:p>
            <w:pPr>
              <w:pStyle w:val="TableParagraph"/>
              <w:ind w:left="287" w:right="2" w:hanging="0"/>
              <w:jc w:val="both"/>
              <w:rPr>
                <w:sz w:val="20"/>
              </w:rPr>
            </w:pPr>
            <w:r>
              <w:rPr>
                <w:rFonts w:ascii="Symbol" w:hAnsi="Symbol"/>
                <w:sz w:val="18"/>
              </w:rPr>
              <w:t></w:t>
            </w:r>
            <w:r>
              <w:rPr>
                <w:sz w:val="20"/>
              </w:rPr>
              <w:t>организации и проведения групповых и индивидуальных занятий по развитию речи и ознакомлению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художественной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литературой,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экскурсий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ознакомлению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окружающей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природой,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наблюдений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явлениями живой и неживой природы, используя разнообразные методы, формы, средства организации,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виды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ТСО, наглядность;</w:t>
            </w:r>
          </w:p>
          <w:p>
            <w:pPr>
              <w:pStyle w:val="TableParagraph"/>
              <w:ind w:left="287" w:right="0" w:hanging="0"/>
              <w:jc w:val="both"/>
              <w:rPr>
                <w:sz w:val="20"/>
              </w:rPr>
            </w:pPr>
            <w:r>
              <w:rPr>
                <w:rFonts w:ascii="Symbol" w:hAnsi="Symbol"/>
                <w:sz w:val="18"/>
              </w:rPr>
              <w:t></w:t>
            </w:r>
            <w:r>
              <w:rPr>
                <w:sz w:val="20"/>
              </w:rPr>
              <w:t>организации и проведения коррекционной работы с детьми, имеющими отклонения в речевом развитии: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проведения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артикуляционной,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дыхательной,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пальчиковой,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релаксационной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гимнастик;</w:t>
            </w:r>
          </w:p>
          <w:p>
            <w:pPr>
              <w:pStyle w:val="TableParagraph"/>
              <w:numPr>
                <w:ilvl w:val="0"/>
                <w:numId w:val="74"/>
              </w:numPr>
              <w:tabs>
                <w:tab w:val="left" w:pos="437" w:leader="none"/>
              </w:tabs>
              <w:spacing w:lineRule="auto" w:line="240" w:before="0" w:after="0"/>
              <w:ind w:left="436" w:right="0" w:hanging="150"/>
              <w:jc w:val="both"/>
              <w:rPr>
                <w:sz w:val="20"/>
              </w:rPr>
            </w:pPr>
            <w:r>
              <w:rPr>
                <w:sz w:val="20"/>
              </w:rPr>
              <w:t>изготовления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дидактических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игр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пособий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развитию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навыков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правильного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произношения;</w:t>
            </w:r>
          </w:p>
          <w:p>
            <w:pPr>
              <w:pStyle w:val="TableParagraph"/>
              <w:spacing w:lineRule="exact" w:line="228" w:before="4" w:after="0"/>
              <w:ind w:left="4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уметь</w:t>
            </w:r>
          </w:p>
          <w:p>
            <w:pPr>
              <w:pStyle w:val="TableParagraph"/>
              <w:ind w:left="287" w:right="2" w:hanging="0"/>
              <w:jc w:val="both"/>
              <w:rPr>
                <w:sz w:val="20"/>
              </w:rPr>
            </w:pPr>
            <w:r>
              <w:rPr>
                <w:rFonts w:ascii="Symbol" w:hAnsi="Symbol"/>
                <w:sz w:val="18"/>
              </w:rPr>
              <w:t></w:t>
            </w:r>
            <w:r>
              <w:rPr>
                <w:sz w:val="20"/>
              </w:rPr>
              <w:t>использовать разнообразные методы, формы и средства организации деятельности, технические средства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обучения (ТСО) на занятиях по развитию речи (конспекты занятий, экскурсий, наблюдений, магнитофон,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радио,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проигрыватель, видео, компьютер);</w:t>
            </w:r>
          </w:p>
          <w:p>
            <w:pPr>
              <w:pStyle w:val="TableParagraph"/>
              <w:ind w:left="287" w:right="1" w:hanging="0"/>
              <w:jc w:val="both"/>
              <w:rPr>
                <w:sz w:val="20"/>
              </w:rPr>
            </w:pPr>
            <w:r>
              <w:rPr>
                <w:rFonts w:ascii="Symbol" w:hAnsi="Symbol"/>
                <w:sz w:val="18"/>
              </w:rPr>
              <w:t></w:t>
            </w:r>
            <w:r>
              <w:rPr>
                <w:sz w:val="20"/>
              </w:rPr>
              <w:t>составлять программу работы с одаренными детьми в соответствии с индивидуальными особенностями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ребенка;</w:t>
            </w:r>
          </w:p>
          <w:p>
            <w:pPr>
              <w:pStyle w:val="TableParagraph"/>
              <w:ind w:left="287" w:right="0" w:hanging="0"/>
              <w:jc w:val="both"/>
              <w:rPr>
                <w:sz w:val="20"/>
              </w:rPr>
            </w:pPr>
            <w:r>
              <w:rPr>
                <w:rFonts w:ascii="Symbol" w:hAnsi="Symbol"/>
                <w:sz w:val="18"/>
              </w:rPr>
              <w:t></w:t>
            </w:r>
            <w:r>
              <w:rPr>
                <w:sz w:val="20"/>
              </w:rPr>
              <w:t>определять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способы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коррекционно-развивающей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детьми,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имеющими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отклонения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речевом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развитии: подбор диагностик, диагностических заданий по развитию речи;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проводить занятия с детьми,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имеющими недостатки речевого развития; употреблять различные приемы коррекции нарушенного звука;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организовывать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предметно-развивающую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среду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группе;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готовые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пособия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логопедической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работы с ребенком;</w:t>
            </w:r>
          </w:p>
          <w:p>
            <w:pPr>
              <w:pStyle w:val="TableParagraph"/>
              <w:spacing w:lineRule="exact" w:line="228" w:before="2" w:after="0"/>
              <w:ind w:left="4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знать</w:t>
            </w:r>
          </w:p>
          <w:p>
            <w:pPr>
              <w:pStyle w:val="TableParagraph"/>
              <w:ind w:left="287" w:right="1" w:hanging="0"/>
              <w:jc w:val="both"/>
              <w:rPr>
                <w:sz w:val="20"/>
              </w:rPr>
            </w:pPr>
            <w:r>
              <w:rPr>
                <w:rFonts w:ascii="Symbol" w:hAnsi="Symbol"/>
                <w:sz w:val="18"/>
              </w:rPr>
              <w:t></w:t>
            </w:r>
            <w:r>
              <w:rPr>
                <w:sz w:val="20"/>
              </w:rPr>
              <w:t>основы организации обучения дошкольников родному языку, особенности и методику речевого развития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детей: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методику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развитию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возраста,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методику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словаря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ознакомлении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окружающим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миром,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методику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формирования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грамматического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строя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речи,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методику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воспитания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звуковой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культуры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речи,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методику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связной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речи,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методику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грамоте,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методику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работы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ознакомлению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 художественной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литературой;</w:t>
            </w:r>
          </w:p>
          <w:p>
            <w:pPr>
              <w:pStyle w:val="TableParagraph"/>
              <w:ind w:left="287" w:right="-15" w:hanging="0"/>
              <w:jc w:val="both"/>
              <w:rPr>
                <w:sz w:val="20"/>
              </w:rPr>
            </w:pPr>
            <w:r>
              <w:rPr>
                <w:rFonts w:ascii="Symbol" w:hAnsi="Symbol"/>
                <w:sz w:val="18"/>
              </w:rPr>
              <w:t></w:t>
            </w:r>
            <w:r>
              <w:rPr>
                <w:sz w:val="20"/>
              </w:rPr>
              <w:t>детскую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художественную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литературу: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понятия,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задачи,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структуру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учебной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дисциплины,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специфику;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устное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народное творчество; детскую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литературу XIX века (В.А.Жуковский,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А.С.Пушкин,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П.П.Ершов, Н.А.Некрасов, поэты конца XIX века, К.Д.Ушинский, Л.Н.Толстой, В.М.Гаршин, Д.Н.Мамин-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Сибиряк,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А.П.Чехов,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А.И.Куприн);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детскую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литературу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века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(А.М.Горький,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В.В.Маяковский,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А.П.Гайдар,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К.И.Чуковский,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С.Я.Маршак,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С.В.Михалков,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А.Л.Барто,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Н.Н.Носов,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М.М.Пришвин,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Б.С.Житков,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В.В.Бианки,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Е.И.Чарушин,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К.Г.Паустовский);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современную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детскую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литературу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(В.Д.Берестов, Б.В.Заходер, Я.Л.Аким, И.П.Токмакова, Ю.Коваль, В.Голявкин, Р.Погодин, Э.Н.Успенский,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Г.М.Цыферов,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С.Козлов,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Г.Остер,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С.Сахарнов,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Г.Снегирев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др.);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зарубежную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детскую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литературу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(Ш.Перро,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братья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Гримм,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Г.Х.Андерсен, А.Линдгрен, А.А.Милн,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Дж.Родари,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О.Пройслер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 др.);</w:t>
            </w:r>
          </w:p>
          <w:p>
            <w:pPr>
              <w:pStyle w:val="TableParagraph"/>
              <w:spacing w:lineRule="exact" w:line="230"/>
              <w:ind w:left="4" w:right="-15" w:firstLine="602"/>
              <w:jc w:val="both"/>
              <w:rPr>
                <w:sz w:val="20"/>
              </w:rPr>
            </w:pPr>
            <w:r>
              <w:rPr>
                <w:sz w:val="20"/>
              </w:rPr>
              <w:t>способы коррекционной работы с детьми, имеющими трудности в обучении: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 логопедии как отрасли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специальной педагогики; об особенностях строения речевого анализатора; о структуре речевых дефектов, 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этиологии, патогенезе, симптоматике; о фонетической системе русского языка; о проблемах коррекционного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воздействия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условиях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общеобразовательного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дошкольного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учреждения;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программном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обеспечении</w:t>
            </w:r>
          </w:p>
        </w:tc>
        <w:tc>
          <w:tcPr>
            <w:tcW w:w="14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C0C0C0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</w:tbl>
    <w:p>
      <w:pPr>
        <w:sectPr>
          <w:type w:val="nextPage"/>
          <w:pgSz w:orient="landscape" w:w="16838" w:h="11906"/>
          <w:pgMar w:left="0" w:right="0" w:header="0" w:top="980" w:footer="0" w:bottom="280" w:gutter="0"/>
          <w:pgNumType w:fmt="decimal"/>
          <w:formProt w:val="false"/>
          <w:textDirection w:val="lrTb"/>
          <w:docGrid w:type="default" w:linePitch="240" w:charSpace="4294965247"/>
        </w:sectPr>
        <w:pStyle w:val="Normal"/>
        <w:spacing w:before="0" w:after="0"/>
        <w:rPr>
          <w:sz w:val="18"/>
        </w:rPr>
      </w:pPr>
      <w:r>
        <w:rPr>
          <w:sz w:val="18"/>
        </w:rPr>
      </w:r>
    </w:p>
    <w:tbl>
      <w:tblPr>
        <w:tblW w:w="15984" w:type="dxa"/>
        <w:jc w:val="left"/>
        <w:tblInd w:w="782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99"/>
        <w:gridCol w:w="9552"/>
        <w:gridCol w:w="1498"/>
        <w:gridCol w:w="2034"/>
      </w:tblGrid>
      <w:tr>
        <w:trPr>
          <w:trHeight w:val="9892" w:hRule="atLeast"/>
        </w:trPr>
        <w:tc>
          <w:tcPr>
            <w:tcW w:w="28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9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4" w:right="1" w:hanging="0"/>
              <w:jc w:val="both"/>
              <w:rPr>
                <w:sz w:val="20"/>
              </w:rPr>
            </w:pPr>
            <w:r>
              <w:rPr>
                <w:sz w:val="20"/>
              </w:rPr>
              <w:t>коррекционного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воздействия;о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принципах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методах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профилактики,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выявления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устранения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речевых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дефектов;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особенностях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родителями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детей-логопатов;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возможностях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подготовки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школе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дошкольников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 проблемами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речевом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развитии.</w:t>
            </w:r>
          </w:p>
          <w:p>
            <w:pPr>
              <w:pStyle w:val="TableParagraph"/>
              <w:ind w:left="287" w:right="0" w:hanging="0"/>
              <w:rPr>
                <w:rFonts w:ascii="Symbol" w:hAnsi="Symbol"/>
                <w:sz w:val="18"/>
              </w:rPr>
            </w:pPr>
            <w:r>
              <w:rPr>
                <w:rFonts w:ascii="Symbol" w:hAnsi="Symbol"/>
                <w:sz w:val="18"/>
              </w:rPr>
              <w:t></w:t>
            </w:r>
          </w:p>
          <w:p>
            <w:pPr>
              <w:pStyle w:val="TableParagraph"/>
              <w:spacing w:before="7" w:after="0"/>
              <w:ind w:left="4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ПК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3.3.</w:t>
            </w:r>
          </w:p>
          <w:p>
            <w:pPr>
              <w:pStyle w:val="TableParagraph"/>
              <w:spacing w:lineRule="exact" w:line="228"/>
              <w:ind w:left="4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иметь</w:t>
            </w:r>
            <w:r>
              <w:rPr>
                <w:b/>
                <w:spacing w:val="-4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практический</w:t>
            </w:r>
            <w:r>
              <w:rPr>
                <w:b/>
                <w:spacing w:val="-6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опыт</w:t>
            </w:r>
          </w:p>
          <w:p>
            <w:pPr>
              <w:pStyle w:val="TableParagraph"/>
              <w:ind w:left="4" w:right="0" w:firstLine="302"/>
              <w:rPr>
                <w:sz w:val="20"/>
              </w:rPr>
            </w:pPr>
            <w:r>
              <w:rPr>
                <w:sz w:val="20"/>
              </w:rPr>
              <w:t>проведения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диагностики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оценки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результатов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воспитания,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обучения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речевого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дошкольников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занятиях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учетом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возрастных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индивидуальных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особенностей,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интерпретации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результатов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диагностики;</w:t>
            </w:r>
          </w:p>
          <w:p>
            <w:pPr>
              <w:pStyle w:val="TableParagraph"/>
              <w:ind w:left="287" w:right="0" w:hanging="0"/>
              <w:rPr>
                <w:sz w:val="20"/>
              </w:rPr>
            </w:pPr>
            <w:r>
              <w:rPr>
                <w:rFonts w:ascii="Symbol" w:hAnsi="Symbol"/>
                <w:sz w:val="18"/>
              </w:rPr>
              <w:t></w:t>
            </w:r>
            <w:r>
              <w:rPr>
                <w:sz w:val="20"/>
              </w:rPr>
              <w:t>составления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психолого-педагогической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характеристики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ребенка;</w:t>
            </w:r>
          </w:p>
          <w:p>
            <w:pPr>
              <w:pStyle w:val="TableParagraph"/>
              <w:spacing w:lineRule="exact" w:line="227" w:before="4" w:after="0"/>
              <w:ind w:left="4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уметь</w:t>
            </w:r>
          </w:p>
          <w:p>
            <w:pPr>
              <w:pStyle w:val="TableParagraph"/>
              <w:ind w:left="287" w:right="0" w:hanging="0"/>
              <w:rPr>
                <w:sz w:val="20"/>
              </w:rPr>
            </w:pPr>
            <w:r>
              <w:rPr>
                <w:rFonts w:ascii="Symbol" w:hAnsi="Symbol"/>
                <w:sz w:val="18"/>
              </w:rPr>
              <w:t></w:t>
            </w:r>
            <w:r>
              <w:rPr>
                <w:sz w:val="20"/>
              </w:rPr>
              <w:t>отбирать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средства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определения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результатов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обучения,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интерпретировать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результаты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диагностики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речевого развития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(протокол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записи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наблюдений);</w:t>
            </w:r>
          </w:p>
          <w:p>
            <w:pPr>
              <w:pStyle w:val="TableParagraph"/>
              <w:ind w:left="287" w:right="0" w:hanging="0"/>
              <w:rPr>
                <w:sz w:val="20"/>
              </w:rPr>
            </w:pPr>
            <w:r>
              <w:rPr>
                <w:rFonts w:ascii="Symbol" w:hAnsi="Symbol"/>
                <w:sz w:val="18"/>
              </w:rPr>
              <w:t></w:t>
            </w:r>
            <w:r>
              <w:rPr>
                <w:sz w:val="20"/>
              </w:rPr>
              <w:t>проводить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обследование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целью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выявления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недостатков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речи;</w:t>
            </w:r>
          </w:p>
          <w:p>
            <w:pPr>
              <w:pStyle w:val="TableParagraph"/>
              <w:ind w:left="287" w:right="0" w:hanging="0"/>
              <w:rPr>
                <w:sz w:val="20"/>
              </w:rPr>
            </w:pPr>
            <w:r>
              <w:rPr>
                <w:rFonts w:ascii="Symbol" w:hAnsi="Symbol"/>
                <w:sz w:val="18"/>
              </w:rPr>
              <w:t></w:t>
            </w:r>
            <w:r>
              <w:rPr>
                <w:sz w:val="20"/>
              </w:rPr>
              <w:t>оформлять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речевую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карту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ребенка;</w:t>
            </w:r>
          </w:p>
          <w:p>
            <w:pPr>
              <w:pStyle w:val="TableParagraph"/>
              <w:spacing w:lineRule="exact" w:line="228" w:before="4" w:after="0"/>
              <w:ind w:left="4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знать</w:t>
            </w:r>
          </w:p>
          <w:p>
            <w:pPr>
              <w:pStyle w:val="TableParagraph"/>
              <w:spacing w:lineRule="auto" w:line="235"/>
              <w:ind w:left="287" w:right="0" w:hanging="0"/>
              <w:rPr>
                <w:sz w:val="20"/>
              </w:rPr>
            </w:pPr>
            <w:r>
              <w:rPr>
                <w:rFonts w:ascii="Symbol" w:hAnsi="Symbol"/>
                <w:sz w:val="18"/>
              </w:rPr>
              <w:t></w:t>
            </w:r>
            <w:r>
              <w:rPr>
                <w:sz w:val="20"/>
              </w:rPr>
              <w:t>диагностические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методики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определения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уровня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речевого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(виды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речевых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диагностик,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рекомендации 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проведению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педагогической диагностики);</w:t>
            </w:r>
          </w:p>
          <w:p>
            <w:pPr>
              <w:pStyle w:val="TableParagraph"/>
              <w:tabs>
                <w:tab w:val="left" w:pos="1597" w:leader="none"/>
                <w:tab w:val="left" w:pos="1937" w:leader="none"/>
                <w:tab w:val="left" w:pos="3283" w:leader="none"/>
                <w:tab w:val="left" w:pos="5821" w:leader="none"/>
                <w:tab w:val="left" w:pos="7301" w:leader="none"/>
                <w:tab w:val="left" w:pos="8661" w:leader="none"/>
              </w:tabs>
              <w:spacing w:before="1" w:after="0"/>
              <w:ind w:left="287" w:right="1" w:hanging="0"/>
              <w:rPr>
                <w:sz w:val="20"/>
              </w:rPr>
            </w:pPr>
            <w:r>
              <w:rPr>
                <w:rFonts w:ascii="Symbol" w:hAnsi="Symbol"/>
                <w:sz w:val="18"/>
              </w:rPr>
              <w:t></w:t>
            </w:r>
            <w:r>
              <w:rPr>
                <w:sz w:val="20"/>
              </w:rPr>
              <w:t>требования</w:t>
              <w:tab/>
              <w:t>к</w:t>
              <w:tab/>
              <w:t>составлению</w:t>
              <w:tab/>
              <w:t>психолого-педагогических</w:t>
              <w:tab/>
              <w:t>характеристик</w:t>
              <w:tab/>
              <w:t>(оформление</w:t>
              <w:tab/>
            </w:r>
            <w:r>
              <w:rPr>
                <w:spacing w:val="-1"/>
                <w:sz w:val="20"/>
              </w:rPr>
              <w:t>протокола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диагностических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данных);</w:t>
            </w:r>
          </w:p>
          <w:p>
            <w:pPr>
              <w:pStyle w:val="TableParagraph"/>
              <w:spacing w:before="5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spacing w:lineRule="exact" w:line="229" w:before="1" w:after="0"/>
              <w:ind w:left="4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ПК</w:t>
            </w:r>
            <w:r>
              <w:rPr>
                <w:b/>
                <w:spacing w:val="-2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3.4</w:t>
            </w:r>
            <w:r>
              <w:rPr>
                <w:b/>
                <w:sz w:val="20"/>
              </w:rPr>
              <w:t>.</w:t>
            </w:r>
          </w:p>
          <w:p>
            <w:pPr>
              <w:pStyle w:val="TableParagraph"/>
              <w:spacing w:lineRule="exact" w:line="227"/>
              <w:ind w:left="54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иметь</w:t>
            </w:r>
            <w:r>
              <w:rPr>
                <w:b/>
                <w:spacing w:val="-4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опыт</w:t>
            </w:r>
          </w:p>
          <w:p>
            <w:pPr>
              <w:pStyle w:val="TableParagraph"/>
              <w:ind w:left="4" w:right="-8" w:hanging="0"/>
              <w:rPr>
                <w:sz w:val="20"/>
              </w:rPr>
            </w:pPr>
            <w:r>
              <w:rPr>
                <w:rFonts w:ascii="Symbol" w:hAnsi="Symbol"/>
                <w:sz w:val="18"/>
              </w:rPr>
              <w:t></w:t>
            </w:r>
            <w:r>
              <w:rPr>
                <w:sz w:val="20"/>
              </w:rPr>
              <w:t>наблюдения,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анализа,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самоанализа,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обсуждения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занятий,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экскурсий,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наблюдений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диалоге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сокурсниками,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руководителями практики, воспитателем;</w:t>
            </w:r>
          </w:p>
          <w:p>
            <w:pPr>
              <w:pStyle w:val="TableParagraph"/>
              <w:ind w:left="287" w:right="0" w:hanging="0"/>
              <w:rPr>
                <w:sz w:val="20"/>
              </w:rPr>
            </w:pPr>
            <w:r>
              <w:rPr>
                <w:rFonts w:ascii="Symbol" w:hAnsi="Symbol"/>
                <w:sz w:val="18"/>
              </w:rPr>
              <w:t></w:t>
            </w:r>
            <w:r>
              <w:rPr>
                <w:sz w:val="20"/>
              </w:rPr>
              <w:t>оформления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документации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соблюдением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этических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норм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ведения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записей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дневнике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педагогической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практики;</w:t>
            </w:r>
          </w:p>
          <w:p>
            <w:pPr>
              <w:pStyle w:val="TableParagraph"/>
              <w:spacing w:lineRule="exact" w:line="227" w:before="4" w:after="0"/>
              <w:ind w:left="4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уметь</w:t>
            </w:r>
          </w:p>
          <w:p>
            <w:pPr>
              <w:pStyle w:val="TableParagraph"/>
              <w:ind w:left="287" w:right="-15" w:hanging="0"/>
              <w:jc w:val="both"/>
              <w:rPr>
                <w:sz w:val="20"/>
              </w:rPr>
            </w:pPr>
            <w:r>
              <w:rPr>
                <w:rFonts w:ascii="Symbol" w:hAnsi="Symbol"/>
                <w:sz w:val="18"/>
              </w:rPr>
              <w:t></w:t>
            </w:r>
            <w:r>
              <w:rPr>
                <w:sz w:val="20"/>
              </w:rPr>
              <w:t>анализировать и осуществлять самоанализ и самоконтроль при проведении занятий по развитию речи,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экскурсий,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наблюдений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(протоколы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наблюдений,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дневники педагогической практики);</w:t>
            </w:r>
          </w:p>
          <w:p>
            <w:pPr>
              <w:pStyle w:val="TableParagraph"/>
              <w:ind w:left="287" w:right="1" w:hanging="0"/>
              <w:jc w:val="both"/>
              <w:rPr>
                <w:sz w:val="20"/>
              </w:rPr>
            </w:pPr>
            <w:r>
              <w:rPr>
                <w:rFonts w:ascii="Symbol" w:hAnsi="Symbol"/>
                <w:sz w:val="18"/>
              </w:rPr>
              <w:t></w:t>
            </w:r>
            <w:r>
              <w:rPr>
                <w:sz w:val="20"/>
              </w:rPr>
              <w:t>выразительно читать литературный текст: малые жанры фольклора, русские народные и авторские сказки,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сказки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народов,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басни,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стихотворения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А.С.Пушкина,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Н.А.Некрасова,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А.Блока,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С.Есенина,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В.Маяковского,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С.Маршака,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К.Чуковского,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С.Михалкова,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А.Барто,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современных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поэтов,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бытовые,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природоведческие,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юмористические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рассказы,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стихи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рассказы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маленьких,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инсценировать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литературные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тексты,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составлять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устные рассказы;</w:t>
            </w:r>
          </w:p>
          <w:p>
            <w:pPr>
              <w:pStyle w:val="TableParagraph"/>
              <w:spacing w:lineRule="exact" w:line="228" w:before="3" w:after="0"/>
              <w:ind w:left="4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знать:</w:t>
            </w:r>
          </w:p>
          <w:p>
            <w:pPr>
              <w:pStyle w:val="TableParagraph"/>
              <w:ind w:left="287" w:right="0" w:hanging="0"/>
              <w:rPr>
                <w:sz w:val="20"/>
              </w:rPr>
            </w:pPr>
            <w:r>
              <w:rPr>
                <w:rFonts w:ascii="Symbol" w:hAnsi="Symbol"/>
                <w:sz w:val="18"/>
              </w:rPr>
              <w:t></w:t>
            </w:r>
            <w:r>
              <w:rPr>
                <w:sz w:val="20"/>
              </w:rPr>
              <w:t>педагогические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гигиенические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требования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обучения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занятиях,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проведении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экскурсий,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наблюдений;</w:t>
            </w:r>
          </w:p>
          <w:p>
            <w:pPr>
              <w:pStyle w:val="TableParagraph"/>
              <w:spacing w:before="3" w:after="0"/>
              <w:ind w:left="4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ПК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3.5.</w:t>
            </w:r>
          </w:p>
          <w:p>
            <w:pPr>
              <w:pStyle w:val="TableParagraph"/>
              <w:spacing w:lineRule="exact" w:line="227"/>
              <w:ind w:left="4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иметь</w:t>
            </w:r>
            <w:r>
              <w:rPr>
                <w:b/>
                <w:spacing w:val="-4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опыт</w:t>
            </w:r>
          </w:p>
          <w:p>
            <w:pPr>
              <w:pStyle w:val="TableParagraph"/>
              <w:numPr>
                <w:ilvl w:val="0"/>
                <w:numId w:val="73"/>
              </w:numPr>
              <w:tabs>
                <w:tab w:val="left" w:pos="132" w:leader="none"/>
              </w:tabs>
              <w:spacing w:lineRule="auto" w:line="240" w:before="0" w:after="0"/>
              <w:ind w:left="4" w:right="7" w:hanging="0"/>
              <w:jc w:val="left"/>
              <w:rPr>
                <w:sz w:val="20"/>
              </w:rPr>
            </w:pPr>
            <w:r>
              <w:rPr>
                <w:sz w:val="20"/>
              </w:rPr>
              <w:t>ведения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документации: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перспективного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календарного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планов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развитию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разных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возрастных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групп;</w:t>
            </w:r>
          </w:p>
          <w:p>
            <w:pPr>
              <w:pStyle w:val="TableParagraph"/>
              <w:spacing w:lineRule="exact" w:line="228" w:before="3" w:after="0"/>
              <w:ind w:left="4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уметь</w:t>
            </w:r>
          </w:p>
          <w:p>
            <w:pPr>
              <w:pStyle w:val="TableParagraph"/>
              <w:numPr>
                <w:ilvl w:val="0"/>
                <w:numId w:val="73"/>
              </w:numPr>
              <w:tabs>
                <w:tab w:val="left" w:pos="144" w:leader="none"/>
              </w:tabs>
              <w:spacing w:lineRule="exact" w:line="215" w:before="0" w:after="0"/>
              <w:ind w:left="143" w:right="0" w:hanging="140"/>
              <w:jc w:val="left"/>
              <w:rPr>
                <w:sz w:val="20"/>
              </w:rPr>
            </w:pPr>
            <w:r>
              <w:rPr>
                <w:sz w:val="20"/>
              </w:rPr>
              <w:t>составлять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оформлять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фрагменты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перспективных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календарных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планов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развитию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речи,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конспекты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  <w:tc>
          <w:tcPr>
            <w:tcW w:w="14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C0C0C0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</w:tbl>
    <w:p>
      <w:pPr>
        <w:sectPr>
          <w:type w:val="nextPage"/>
          <w:pgSz w:orient="landscape" w:w="16838" w:h="11906"/>
          <w:pgMar w:left="0" w:right="0" w:header="0" w:top="980" w:footer="0" w:bottom="280" w:gutter="0"/>
          <w:pgNumType w:fmt="decimal"/>
          <w:formProt w:val="false"/>
          <w:textDirection w:val="lrTb"/>
          <w:docGrid w:type="default" w:linePitch="240" w:charSpace="4294965247"/>
        </w:sectPr>
        <w:pStyle w:val="Normal"/>
        <w:spacing w:before="0" w:after="0"/>
        <w:rPr>
          <w:sz w:val="18"/>
        </w:rPr>
      </w:pPr>
      <w:r>
        <w:rPr>
          <w:sz w:val="18"/>
        </w:rPr>
      </w:r>
    </w:p>
    <w:tbl>
      <w:tblPr>
        <w:tblW w:w="15980" w:type="dxa"/>
        <w:jc w:val="left"/>
        <w:tblInd w:w="782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03"/>
        <w:gridCol w:w="503"/>
        <w:gridCol w:w="9042"/>
        <w:gridCol w:w="2"/>
        <w:gridCol w:w="1495"/>
        <w:gridCol w:w="2"/>
        <w:gridCol w:w="2033"/>
      </w:tblGrid>
      <w:tr>
        <w:trPr>
          <w:trHeight w:val="230" w:hRule="atLeast"/>
        </w:trPr>
        <w:tc>
          <w:tcPr>
            <w:tcW w:w="29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954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10"/>
              <w:rPr>
                <w:sz w:val="20"/>
              </w:rPr>
            </w:pPr>
            <w:r>
              <w:rPr>
                <w:sz w:val="20"/>
              </w:rPr>
              <w:t>планы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проведения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наблюдений,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экскурсий,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бесед,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занятий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ознакомлению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художественной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литературой.</w:t>
            </w:r>
          </w:p>
        </w:tc>
        <w:tc>
          <w:tcPr>
            <w:tcW w:w="149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0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C0C0C0" w:val="clear"/>
            <w:tcMar>
              <w:left w:w="0" w:type="dxa"/>
            </w:tcMar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690" w:hRule="atLeast"/>
        </w:trPr>
        <w:tc>
          <w:tcPr>
            <w:tcW w:w="29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30"/>
              <w:ind w:left="62" w:right="453" w:firstLine="55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МДК 03.02. Теория 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методика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развития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речи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у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детей</w:t>
            </w:r>
          </w:p>
        </w:tc>
        <w:tc>
          <w:tcPr>
            <w:tcW w:w="954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49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8"/>
              <w:ind w:left="530" w:right="461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280</w:t>
            </w:r>
          </w:p>
        </w:tc>
        <w:tc>
          <w:tcPr>
            <w:tcW w:w="20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C0C0C0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58" w:hRule="atLeast"/>
        </w:trPr>
        <w:tc>
          <w:tcPr>
            <w:tcW w:w="290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62" w:right="593" w:firstLine="55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2.1.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Родной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язык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системе дошкольного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образования</w:t>
            </w:r>
          </w:p>
        </w:tc>
        <w:tc>
          <w:tcPr>
            <w:tcW w:w="954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8"/>
              <w:ind w:left="113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Содержание:</w:t>
            </w:r>
          </w:p>
        </w:tc>
        <w:tc>
          <w:tcPr>
            <w:tcW w:w="149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8"/>
              <w:ind w:left="68" w:right="0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w w:val="99"/>
                <w:sz w:val="20"/>
              </w:rPr>
              <w:t>6</w:t>
            </w:r>
          </w:p>
        </w:tc>
        <w:tc>
          <w:tcPr>
            <w:tcW w:w="20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C0C0C0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760" w:hRule="atLeast"/>
        </w:trPr>
        <w:tc>
          <w:tcPr>
            <w:tcW w:w="2903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3"/>
              <w:ind w:left="0" w:right="166" w:hanging="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0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62" w:right="0" w:firstLine="55"/>
              <w:rPr>
                <w:sz w:val="20"/>
              </w:rPr>
            </w:pPr>
            <w:r>
              <w:rPr>
                <w:sz w:val="20"/>
              </w:rPr>
              <w:t>Теоретические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методические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основы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речи,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обучения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родному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языку.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Педагогические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гигиенические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требования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обучения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занятиях,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проведении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экскурсий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>
            <w:pPr>
              <w:pStyle w:val="TableParagraph"/>
              <w:ind w:left="62" w:right="0" w:hanging="0"/>
              <w:rPr>
                <w:sz w:val="20"/>
              </w:rPr>
            </w:pPr>
            <w:r>
              <w:rPr>
                <w:sz w:val="20"/>
              </w:rPr>
              <w:t>наблюдений.</w:t>
            </w:r>
          </w:p>
        </w:tc>
        <w:tc>
          <w:tcPr>
            <w:tcW w:w="149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3"/>
              <w:ind w:left="68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03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3"/>
              <w:ind w:left="14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>
        <w:trPr>
          <w:trHeight w:val="688" w:hRule="atLeast"/>
        </w:trPr>
        <w:tc>
          <w:tcPr>
            <w:tcW w:w="2903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3"/>
              <w:ind w:left="0" w:right="166" w:hanging="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90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62" w:right="0" w:firstLine="55"/>
              <w:rPr>
                <w:sz w:val="20"/>
              </w:rPr>
            </w:pPr>
            <w:r>
              <w:rPr>
                <w:sz w:val="20"/>
              </w:rPr>
              <w:t>Задачи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содержание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развитию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речи.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Структура примерных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вариативных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программ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речевому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развитию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дошкольников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(своеобразие, особенности,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содержание).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ФГОС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ДО.</w:t>
            </w:r>
          </w:p>
          <w:p>
            <w:pPr>
              <w:pStyle w:val="TableParagraph"/>
              <w:spacing w:lineRule="exact" w:line="216"/>
              <w:ind w:left="117" w:right="0" w:hanging="0"/>
              <w:rPr>
                <w:sz w:val="20"/>
              </w:rPr>
            </w:pPr>
            <w:r>
              <w:rPr>
                <w:sz w:val="20"/>
              </w:rPr>
              <w:t>Образовательная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область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«Речевое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развитие»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контексте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стандарта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ДО.</w:t>
            </w:r>
          </w:p>
        </w:tc>
        <w:tc>
          <w:tcPr>
            <w:tcW w:w="149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3"/>
              <w:ind w:left="68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03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3"/>
              <w:ind w:left="14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>
        <w:trPr>
          <w:trHeight w:val="460" w:hRule="atLeast"/>
        </w:trPr>
        <w:tc>
          <w:tcPr>
            <w:tcW w:w="2903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3"/>
              <w:ind w:left="0" w:right="166" w:hanging="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90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3"/>
              <w:ind w:left="117" w:right="0" w:hanging="0"/>
              <w:rPr>
                <w:sz w:val="20"/>
              </w:rPr>
            </w:pPr>
            <w:r>
              <w:rPr>
                <w:sz w:val="20"/>
              </w:rPr>
              <w:t>Средства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речи,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взаимосвязь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целостном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педагогическом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процессе.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Методы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приемы</w:t>
            </w:r>
          </w:p>
          <w:p>
            <w:pPr>
              <w:pStyle w:val="TableParagraph"/>
              <w:spacing w:lineRule="exact" w:line="217"/>
              <w:ind w:left="62" w:right="0" w:hanging="0"/>
              <w:rPr>
                <w:sz w:val="20"/>
              </w:rPr>
            </w:pPr>
            <w:r>
              <w:rPr>
                <w:sz w:val="20"/>
              </w:rPr>
              <w:t>развития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детей.</w:t>
            </w:r>
          </w:p>
        </w:tc>
        <w:tc>
          <w:tcPr>
            <w:tcW w:w="149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3"/>
              <w:ind w:left="10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03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3"/>
              <w:ind w:left="14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>
        <w:trPr>
          <w:trHeight w:val="434" w:hRule="atLeast"/>
        </w:trPr>
        <w:tc>
          <w:tcPr>
            <w:tcW w:w="290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62" w:right="234" w:firstLine="55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2.2.</w:t>
            </w:r>
            <w:r>
              <w:rPr>
                <w:b/>
                <w:color w:val="FFFF00"/>
                <w:sz w:val="20"/>
              </w:rPr>
              <w:t>.</w:t>
            </w:r>
            <w:r>
              <w:rPr>
                <w:b/>
                <w:color w:val="FFFF00"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Методика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работы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 развитию речи детей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раннего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возраста</w:t>
            </w:r>
          </w:p>
        </w:tc>
        <w:tc>
          <w:tcPr>
            <w:tcW w:w="954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8"/>
              <w:ind w:left="113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Содержание:</w:t>
            </w:r>
          </w:p>
        </w:tc>
        <w:tc>
          <w:tcPr>
            <w:tcW w:w="149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8"/>
              <w:ind w:left="530" w:right="460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5/2</w:t>
            </w:r>
          </w:p>
          <w:p>
            <w:pPr>
              <w:pStyle w:val="TableParagraph"/>
              <w:spacing w:lineRule="exact" w:line="186"/>
              <w:ind w:left="68" w:right="0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w w:val="99"/>
                <w:sz w:val="20"/>
              </w:rPr>
              <w:t>7</w:t>
            </w:r>
          </w:p>
        </w:tc>
        <w:tc>
          <w:tcPr>
            <w:tcW w:w="20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97" w:hRule="atLeast"/>
        </w:trPr>
        <w:tc>
          <w:tcPr>
            <w:tcW w:w="2903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5"/>
              <w:ind w:left="0" w:right="166" w:hanging="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0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5"/>
              <w:ind w:left="117" w:right="0" w:hanging="0"/>
              <w:rPr>
                <w:sz w:val="20"/>
              </w:rPr>
            </w:pPr>
            <w:r>
              <w:rPr>
                <w:sz w:val="20"/>
              </w:rPr>
              <w:t>Особенности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предречевого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первого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жизни.</w:t>
            </w:r>
          </w:p>
        </w:tc>
        <w:tc>
          <w:tcPr>
            <w:tcW w:w="149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68" w:right="0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203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5"/>
              <w:ind w:left="14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>
        <w:trPr>
          <w:trHeight w:val="558" w:hRule="atLeast"/>
        </w:trPr>
        <w:tc>
          <w:tcPr>
            <w:tcW w:w="2903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5"/>
              <w:ind w:left="0" w:right="166" w:hanging="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90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auto" w:line="235"/>
              <w:ind w:left="62" w:right="0" w:firstLine="55"/>
              <w:rPr>
                <w:sz w:val="20"/>
              </w:rPr>
            </w:pPr>
            <w:r>
              <w:rPr>
                <w:sz w:val="20"/>
              </w:rPr>
              <w:t>Методика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второго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жизни.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Методика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проведения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занятий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развитию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ясельного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возраста.</w:t>
            </w:r>
          </w:p>
        </w:tc>
        <w:tc>
          <w:tcPr>
            <w:tcW w:w="149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5"/>
              <w:ind w:left="10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03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5"/>
              <w:ind w:left="14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>
        <w:trPr>
          <w:trHeight w:val="242" w:hRule="atLeast"/>
        </w:trPr>
        <w:tc>
          <w:tcPr>
            <w:tcW w:w="2903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2"/>
              <w:ind w:left="0" w:right="166" w:hanging="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90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2"/>
              <w:ind w:left="117" w:right="0" w:hanging="0"/>
              <w:rPr>
                <w:sz w:val="20"/>
              </w:rPr>
            </w:pPr>
            <w:r>
              <w:rPr>
                <w:sz w:val="20"/>
              </w:rPr>
              <w:t>Обучение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родному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языку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вне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занятий.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Методика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предметами,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картинками,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проведение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игр.</w:t>
            </w:r>
          </w:p>
        </w:tc>
        <w:tc>
          <w:tcPr>
            <w:tcW w:w="149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2"/>
              <w:ind w:left="10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03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2"/>
              <w:ind w:left="14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>
        <w:trPr>
          <w:trHeight w:val="258" w:hRule="atLeast"/>
        </w:trPr>
        <w:tc>
          <w:tcPr>
            <w:tcW w:w="2903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54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8"/>
              <w:ind w:left="113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Практические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занятия:</w:t>
            </w:r>
          </w:p>
        </w:tc>
        <w:tc>
          <w:tcPr>
            <w:tcW w:w="149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8"/>
              <w:ind w:left="68" w:right="0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20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C0C0C0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609" w:hRule="atLeast"/>
        </w:trPr>
        <w:tc>
          <w:tcPr>
            <w:tcW w:w="2903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3"/>
              <w:ind w:left="0" w:right="166" w:hanging="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0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117" w:right="1027" w:hanging="0"/>
              <w:rPr>
                <w:sz w:val="20"/>
              </w:rPr>
            </w:pPr>
            <w:r>
              <w:rPr>
                <w:sz w:val="20"/>
              </w:rPr>
              <w:t>Разработка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оформление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конспектов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проведения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занятий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детьми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раннего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возраста.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Анализ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занятий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развитию речи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малышей</w:t>
            </w:r>
          </w:p>
        </w:tc>
        <w:tc>
          <w:tcPr>
            <w:tcW w:w="149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3"/>
              <w:ind w:left="68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03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C0C0C0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558" w:hRule="atLeast"/>
        </w:trPr>
        <w:tc>
          <w:tcPr>
            <w:tcW w:w="290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62" w:right="104" w:firstLine="55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Тема 2.3. Методика развития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словаря при ознакомлении с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окружающим миром</w:t>
            </w:r>
          </w:p>
        </w:tc>
        <w:tc>
          <w:tcPr>
            <w:tcW w:w="954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8"/>
              <w:ind w:left="113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Содержание:</w:t>
            </w:r>
          </w:p>
        </w:tc>
        <w:tc>
          <w:tcPr>
            <w:tcW w:w="149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8"/>
              <w:ind w:left="530" w:right="460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9/4</w:t>
            </w:r>
          </w:p>
          <w:p>
            <w:pPr>
              <w:pStyle w:val="TableParagraph"/>
              <w:ind w:left="477" w:right="461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13</w:t>
            </w:r>
          </w:p>
        </w:tc>
        <w:tc>
          <w:tcPr>
            <w:tcW w:w="20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C0C0C0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635" w:hRule="atLeast"/>
        </w:trPr>
        <w:tc>
          <w:tcPr>
            <w:tcW w:w="2903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5"/>
              <w:ind w:left="0" w:right="166" w:hanging="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0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auto" w:line="235"/>
              <w:ind w:left="62" w:right="0" w:firstLine="55"/>
              <w:rPr>
                <w:sz w:val="20"/>
              </w:rPr>
            </w:pPr>
            <w:r>
              <w:rPr>
                <w:sz w:val="20"/>
              </w:rPr>
              <w:t>Сущность,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задачи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содержание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словарной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дошкольном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учреждении.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Принципы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словарной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работы.</w:t>
            </w:r>
          </w:p>
        </w:tc>
        <w:tc>
          <w:tcPr>
            <w:tcW w:w="149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5"/>
              <w:ind w:left="68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03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5"/>
              <w:ind w:left="14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>
        <w:trPr>
          <w:trHeight w:val="693" w:hRule="atLeast"/>
        </w:trPr>
        <w:tc>
          <w:tcPr>
            <w:tcW w:w="2903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3"/>
              <w:ind w:left="0" w:right="166" w:hanging="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90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3"/>
              <w:ind w:left="5" w:right="0" w:hanging="0"/>
              <w:rPr>
                <w:sz w:val="20"/>
              </w:rPr>
            </w:pPr>
            <w:r>
              <w:rPr>
                <w:sz w:val="20"/>
              </w:rPr>
              <w:t>Усложнение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содержания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словарной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возрастных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группах.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Особенности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</w:p>
          <w:p>
            <w:pPr>
              <w:pStyle w:val="TableParagraph"/>
              <w:spacing w:lineRule="exact" w:line="230"/>
              <w:ind w:left="5" w:right="0" w:hanging="0"/>
              <w:rPr>
                <w:sz w:val="20"/>
              </w:rPr>
            </w:pPr>
            <w:r>
              <w:rPr>
                <w:sz w:val="20"/>
              </w:rPr>
              <w:t>словаря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дошкольников.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Отбор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приемов,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обеспечивающих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одаренными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детьми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детьми,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имеющими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отклонение 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речевом развитии.</w:t>
            </w:r>
          </w:p>
        </w:tc>
        <w:tc>
          <w:tcPr>
            <w:tcW w:w="149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3"/>
              <w:ind w:left="68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03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3"/>
              <w:ind w:left="14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>
        <w:trPr>
          <w:trHeight w:val="460" w:hRule="atLeast"/>
        </w:trPr>
        <w:tc>
          <w:tcPr>
            <w:tcW w:w="2903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3"/>
              <w:ind w:left="0" w:right="166" w:hanging="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90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3"/>
              <w:ind w:left="117" w:right="0" w:hanging="0"/>
              <w:rPr>
                <w:sz w:val="20"/>
              </w:rPr>
            </w:pPr>
            <w:r>
              <w:rPr>
                <w:sz w:val="20"/>
              </w:rPr>
              <w:t>Методы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приемы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словарной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дошкольном учреждении.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Методика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словарной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>
            <w:pPr>
              <w:pStyle w:val="TableParagraph"/>
              <w:spacing w:lineRule="exact" w:line="217"/>
              <w:ind w:left="62" w:right="0" w:hanging="0"/>
              <w:rPr>
                <w:sz w:val="20"/>
              </w:rPr>
            </w:pPr>
            <w:r>
              <w:rPr>
                <w:sz w:val="20"/>
              </w:rPr>
              <w:t>процессе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ознакомления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предметами.</w:t>
            </w:r>
          </w:p>
        </w:tc>
        <w:tc>
          <w:tcPr>
            <w:tcW w:w="149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3"/>
              <w:ind w:left="10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03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3"/>
              <w:ind w:left="14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>
        <w:trPr>
          <w:trHeight w:val="230" w:hRule="atLeast"/>
        </w:trPr>
        <w:tc>
          <w:tcPr>
            <w:tcW w:w="2903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10"/>
              <w:ind w:left="0" w:right="166" w:hanging="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90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10"/>
              <w:ind w:left="117" w:right="0" w:hanging="0"/>
              <w:rPr>
                <w:sz w:val="20"/>
              </w:rPr>
            </w:pPr>
            <w:r>
              <w:rPr>
                <w:sz w:val="20"/>
              </w:rPr>
              <w:t>Формирование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словаря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занятиях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ознакомлению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свойствами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качествами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предметов.</w:t>
            </w:r>
          </w:p>
        </w:tc>
        <w:tc>
          <w:tcPr>
            <w:tcW w:w="149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10"/>
              <w:ind w:left="10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03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10"/>
              <w:ind w:left="14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>
        <w:trPr>
          <w:trHeight w:val="462" w:hRule="atLeast"/>
        </w:trPr>
        <w:tc>
          <w:tcPr>
            <w:tcW w:w="2903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03" w:type="dxa"/>
            <w:tcBorders>
              <w:top w:val="single" w:sz="4" w:space="0" w:color="000001"/>
              <w:left w:val="single" w:sz="4" w:space="0" w:color="000001"/>
              <w:bottom w:val="double" w:sz="2" w:space="0" w:color="000001"/>
              <w:right w:val="single" w:sz="4" w:space="0" w:color="000001"/>
              <w:insideH w:val="double" w:sz="2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5"/>
              <w:ind w:left="0" w:right="166" w:hanging="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9042" w:type="dxa"/>
            <w:tcBorders>
              <w:top w:val="single" w:sz="4" w:space="0" w:color="000001"/>
              <w:left w:val="single" w:sz="4" w:space="0" w:color="000001"/>
              <w:bottom w:val="double" w:sz="2" w:space="0" w:color="000001"/>
              <w:right w:val="single" w:sz="4" w:space="0" w:color="000001"/>
              <w:insideH w:val="double" w:sz="2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8"/>
              <w:ind w:left="117" w:right="1840" w:hanging="0"/>
              <w:rPr>
                <w:sz w:val="20"/>
              </w:rPr>
            </w:pPr>
            <w:r>
              <w:rPr>
                <w:sz w:val="20"/>
              </w:rPr>
              <w:t>Методика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словаря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процессе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наблюдения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трудом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взрослых.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Овладение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оценочной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лексикой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детьми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дошкольного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возраста.</w:t>
            </w:r>
          </w:p>
        </w:tc>
        <w:tc>
          <w:tcPr>
            <w:tcW w:w="1497" w:type="dxa"/>
            <w:gridSpan w:val="2"/>
            <w:tcBorders>
              <w:top w:val="single" w:sz="4" w:space="0" w:color="000001"/>
              <w:left w:val="single" w:sz="4" w:space="0" w:color="000001"/>
              <w:bottom w:val="double" w:sz="2" w:space="0" w:color="000001"/>
              <w:right w:val="single" w:sz="4" w:space="0" w:color="000001"/>
              <w:insideH w:val="double" w:sz="2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5"/>
              <w:ind w:left="10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035" w:type="dxa"/>
            <w:gridSpan w:val="2"/>
            <w:tcBorders>
              <w:top w:val="single" w:sz="4" w:space="0" w:color="000001"/>
              <w:left w:val="single" w:sz="4" w:space="0" w:color="000001"/>
              <w:bottom w:val="double" w:sz="2" w:space="0" w:color="000001"/>
              <w:right w:val="single" w:sz="4" w:space="0" w:color="000001"/>
              <w:insideH w:val="double" w:sz="2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5"/>
              <w:ind w:left="14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>
        <w:trPr>
          <w:trHeight w:val="260" w:hRule="atLeast"/>
        </w:trPr>
        <w:tc>
          <w:tcPr>
            <w:tcW w:w="2903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547" w:type="dxa"/>
            <w:gridSpan w:val="3"/>
            <w:tcBorders>
              <w:top w:val="doub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113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Практические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занятия:</w:t>
            </w:r>
          </w:p>
        </w:tc>
        <w:tc>
          <w:tcPr>
            <w:tcW w:w="1497" w:type="dxa"/>
            <w:gridSpan w:val="2"/>
            <w:tcBorders>
              <w:top w:val="doub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68" w:right="0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2033" w:type="dxa"/>
            <w:tcBorders>
              <w:top w:val="doub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C0C0C0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</w:tbl>
    <w:p>
      <w:pPr>
        <w:sectPr>
          <w:type w:val="nextPage"/>
          <w:pgSz w:orient="landscape" w:w="16838" w:h="11906"/>
          <w:pgMar w:left="0" w:right="0" w:header="0" w:top="980" w:footer="0" w:bottom="280" w:gutter="0"/>
          <w:pgNumType w:fmt="decimal"/>
          <w:formProt w:val="false"/>
          <w:textDirection w:val="lrTb"/>
          <w:docGrid w:type="default" w:linePitch="240" w:charSpace="4294965247"/>
        </w:sectPr>
        <w:pStyle w:val="Normal"/>
        <w:spacing w:before="0" w:after="0"/>
        <w:rPr>
          <w:sz w:val="18"/>
        </w:rPr>
      </w:pPr>
      <w:r>
        <w:rPr>
          <w:sz w:val="18"/>
        </w:rPr>
      </w:r>
    </w:p>
    <w:tbl>
      <w:tblPr>
        <w:tblW w:w="15984" w:type="dxa"/>
        <w:jc w:val="left"/>
        <w:tblInd w:w="782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99"/>
        <w:gridCol w:w="510"/>
        <w:gridCol w:w="9042"/>
        <w:gridCol w:w="2"/>
        <w:gridCol w:w="1496"/>
        <w:gridCol w:w="1"/>
        <w:gridCol w:w="2034"/>
      </w:tblGrid>
      <w:tr>
        <w:trPr>
          <w:trHeight w:val="1183" w:hRule="atLeast"/>
        </w:trPr>
        <w:tc>
          <w:tcPr>
            <w:tcW w:w="289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3"/>
              <w:ind w:left="0" w:right="167" w:hanging="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04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3"/>
              <w:ind w:left="4" w:right="0" w:hanging="0"/>
              <w:rPr>
                <w:sz w:val="20"/>
              </w:rPr>
            </w:pPr>
            <w:r>
              <w:rPr>
                <w:sz w:val="20"/>
              </w:rPr>
              <w:t>Определение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целей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проведение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словарной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возрастных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группах.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Составление</w:t>
            </w:r>
          </w:p>
          <w:p>
            <w:pPr>
              <w:pStyle w:val="TableParagraph"/>
              <w:spacing w:before="1" w:after="0"/>
              <w:ind w:left="4" w:right="0" w:hanging="0"/>
              <w:rPr>
                <w:sz w:val="20"/>
              </w:rPr>
            </w:pPr>
            <w:r>
              <w:rPr>
                <w:sz w:val="20"/>
              </w:rPr>
              <w:t>ориентировочных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словариков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отдельным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темам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ознакомления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окружающим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миром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(«Одежда»,</w:t>
            </w:r>
          </w:p>
          <w:p>
            <w:pPr>
              <w:pStyle w:val="TableParagraph"/>
              <w:ind w:left="4" w:right="0" w:hanging="0"/>
              <w:rPr>
                <w:sz w:val="20"/>
              </w:rPr>
            </w:pPr>
            <w:r>
              <w:rPr>
                <w:sz w:val="20"/>
              </w:rPr>
              <w:t>«Труд»,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«Транспорт»,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«Школа»,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др.)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возрастных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групп.</w:t>
            </w:r>
          </w:p>
          <w:p>
            <w:pPr>
              <w:pStyle w:val="TableParagraph"/>
              <w:ind w:left="4" w:right="118" w:hanging="0"/>
              <w:rPr>
                <w:sz w:val="20"/>
              </w:rPr>
            </w:pPr>
            <w:r>
              <w:rPr>
                <w:sz w:val="20"/>
              </w:rPr>
              <w:t>Разработка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развернутого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плана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занятия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ознакомлению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предметами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развитию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словаря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младшей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группы.</w:t>
            </w:r>
          </w:p>
        </w:tc>
        <w:tc>
          <w:tcPr>
            <w:tcW w:w="149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3"/>
              <w:ind w:left="63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C0C0C0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1526" w:hRule="atLeast"/>
        </w:trPr>
        <w:tc>
          <w:tcPr>
            <w:tcW w:w="2899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3"/>
              <w:ind w:left="0" w:right="167" w:hanging="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904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3"/>
              <w:ind w:left="4" w:right="0" w:hanging="0"/>
              <w:rPr>
                <w:sz w:val="20"/>
              </w:rPr>
            </w:pPr>
            <w:r>
              <w:rPr>
                <w:sz w:val="20"/>
              </w:rPr>
              <w:t>Определение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целей,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проведение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словарной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возрастных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группах.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Составление</w:t>
            </w:r>
          </w:p>
          <w:p>
            <w:pPr>
              <w:pStyle w:val="TableParagraph"/>
              <w:spacing w:lineRule="exact" w:line="229"/>
              <w:ind w:left="4" w:right="0" w:hanging="0"/>
              <w:rPr>
                <w:sz w:val="20"/>
              </w:rPr>
            </w:pPr>
            <w:r>
              <w:rPr>
                <w:sz w:val="20"/>
              </w:rPr>
              <w:t>ориентировочных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словариков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отдельным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темам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ознакомления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окружающим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миром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«Одежда»,</w:t>
            </w:r>
          </w:p>
          <w:p>
            <w:pPr>
              <w:pStyle w:val="TableParagraph"/>
              <w:spacing w:lineRule="exact" w:line="229"/>
              <w:ind w:left="4" w:right="0" w:hanging="0"/>
              <w:rPr>
                <w:sz w:val="20"/>
              </w:rPr>
            </w:pPr>
            <w:r>
              <w:rPr>
                <w:sz w:val="20"/>
              </w:rPr>
              <w:t>«Труд»,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«Транспорт», «Школа»,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«Школа»,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др.)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разных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возрастных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групп.</w:t>
            </w:r>
          </w:p>
          <w:p>
            <w:pPr>
              <w:pStyle w:val="TableParagraph"/>
              <w:spacing w:before="1" w:after="0"/>
              <w:ind w:left="4" w:right="0" w:hanging="0"/>
              <w:rPr>
                <w:sz w:val="20"/>
              </w:rPr>
            </w:pPr>
            <w:r>
              <w:rPr>
                <w:sz w:val="20"/>
              </w:rPr>
              <w:t>Разработка,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подбор,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определение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цели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проведение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дидактических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игр,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формирующих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речевую</w:t>
            </w:r>
          </w:p>
          <w:p>
            <w:pPr>
              <w:pStyle w:val="TableParagraph"/>
              <w:ind w:left="4" w:right="118" w:hanging="0"/>
              <w:rPr>
                <w:sz w:val="20"/>
              </w:rPr>
            </w:pPr>
            <w:r>
              <w:rPr>
                <w:sz w:val="20"/>
              </w:rPr>
              <w:t>активность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ребенка-дошкольника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помощью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оптимального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использования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SMART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Notebook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17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интерактивной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доски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SMART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BOARD.</w:t>
            </w:r>
          </w:p>
        </w:tc>
        <w:tc>
          <w:tcPr>
            <w:tcW w:w="149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3"/>
              <w:ind w:left="111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C0C0C0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578" w:hRule="atLeast"/>
        </w:trPr>
        <w:tc>
          <w:tcPr>
            <w:tcW w:w="289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62" w:right="987" w:firstLine="55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Тема 2.4. Методика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формирования</w:t>
            </w:r>
          </w:p>
          <w:p>
            <w:pPr>
              <w:pStyle w:val="TableParagraph"/>
              <w:spacing w:lineRule="exact" w:line="228"/>
              <w:ind w:left="62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грамматического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строя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речи</w:t>
            </w:r>
          </w:p>
        </w:tc>
        <w:tc>
          <w:tcPr>
            <w:tcW w:w="955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117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Содержание:</w:t>
            </w:r>
          </w:p>
        </w:tc>
        <w:tc>
          <w:tcPr>
            <w:tcW w:w="149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9"/>
              <w:ind w:left="178" w:right="113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8/5</w:t>
            </w:r>
          </w:p>
          <w:p>
            <w:pPr>
              <w:pStyle w:val="TableParagraph"/>
              <w:spacing w:lineRule="exact" w:line="229"/>
              <w:ind w:left="177" w:right="113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13</w:t>
            </w:r>
          </w:p>
        </w:tc>
        <w:tc>
          <w:tcPr>
            <w:tcW w:w="203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C0C0C0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841" w:hRule="atLeast"/>
        </w:trPr>
        <w:tc>
          <w:tcPr>
            <w:tcW w:w="2899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3"/>
              <w:ind w:left="0" w:right="167" w:hanging="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04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61" w:right="118" w:firstLine="55"/>
              <w:rPr>
                <w:sz w:val="20"/>
              </w:rPr>
            </w:pPr>
            <w:r>
              <w:rPr>
                <w:sz w:val="20"/>
              </w:rPr>
              <w:t>Грамматический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строй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родного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языка: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значение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его усвоения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ребенка.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Задачи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содержание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возрастных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группах.</w:t>
            </w:r>
          </w:p>
          <w:p>
            <w:pPr>
              <w:pStyle w:val="TableParagraph"/>
              <w:spacing w:lineRule="exact" w:line="228"/>
              <w:ind w:left="116" w:right="0" w:hanging="0"/>
              <w:rPr>
                <w:sz w:val="20"/>
              </w:rPr>
            </w:pPr>
            <w:r>
              <w:rPr>
                <w:sz w:val="20"/>
              </w:rPr>
              <w:t>Закономерности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усвоения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детьми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грамматического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строя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русского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языка.</w:t>
            </w:r>
          </w:p>
        </w:tc>
        <w:tc>
          <w:tcPr>
            <w:tcW w:w="149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3"/>
              <w:ind w:left="63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3"/>
              <w:ind w:left="7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>
        <w:trPr>
          <w:trHeight w:val="462" w:hRule="atLeast"/>
        </w:trPr>
        <w:tc>
          <w:tcPr>
            <w:tcW w:w="2899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5"/>
              <w:ind w:left="0" w:right="167" w:hanging="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904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8"/>
              <w:ind w:left="61" w:right="118" w:firstLine="55"/>
              <w:rPr>
                <w:sz w:val="20"/>
              </w:rPr>
            </w:pPr>
            <w:r>
              <w:rPr>
                <w:sz w:val="20"/>
              </w:rPr>
              <w:t>Типичные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трудности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освоения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детьми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грамматической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стороны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речи,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причины.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Методика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исправления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грамматических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ошибок.</w:t>
            </w:r>
          </w:p>
        </w:tc>
        <w:tc>
          <w:tcPr>
            <w:tcW w:w="149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5"/>
              <w:ind w:left="5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5"/>
              <w:ind w:left="7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>
        <w:trPr>
          <w:trHeight w:val="234" w:hRule="atLeast"/>
        </w:trPr>
        <w:tc>
          <w:tcPr>
            <w:tcW w:w="2899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15"/>
              <w:ind w:left="0" w:right="167" w:hanging="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904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15"/>
              <w:ind w:left="116" w:right="0" w:hanging="0"/>
              <w:rPr>
                <w:sz w:val="20"/>
              </w:rPr>
            </w:pPr>
            <w:r>
              <w:rPr>
                <w:sz w:val="20"/>
              </w:rPr>
              <w:t>Методика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формирования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морфологической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стороны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речи.</w:t>
            </w:r>
          </w:p>
        </w:tc>
        <w:tc>
          <w:tcPr>
            <w:tcW w:w="149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15"/>
              <w:ind w:left="5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15"/>
              <w:ind w:left="7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>
        <w:trPr>
          <w:trHeight w:val="460" w:hRule="atLeast"/>
        </w:trPr>
        <w:tc>
          <w:tcPr>
            <w:tcW w:w="2899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3"/>
              <w:ind w:left="0" w:right="167" w:hanging="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904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3"/>
              <w:ind w:left="116" w:right="0" w:hanging="0"/>
              <w:rPr>
                <w:sz w:val="20"/>
              </w:rPr>
            </w:pPr>
            <w:r>
              <w:rPr>
                <w:sz w:val="20"/>
              </w:rPr>
              <w:t>Методы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приемы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формирования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морфологических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навыков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разных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возрастных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группах.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Методы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>
            <w:pPr>
              <w:pStyle w:val="TableParagraph"/>
              <w:spacing w:lineRule="exact" w:line="217"/>
              <w:ind w:left="61" w:right="0" w:hanging="0"/>
              <w:rPr>
                <w:sz w:val="20"/>
              </w:rPr>
            </w:pPr>
            <w:r>
              <w:rPr>
                <w:sz w:val="20"/>
              </w:rPr>
              <w:t>приемы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формирования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синтаксических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навыков.</w:t>
            </w:r>
          </w:p>
        </w:tc>
        <w:tc>
          <w:tcPr>
            <w:tcW w:w="149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3"/>
              <w:ind w:left="5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3"/>
              <w:ind w:left="7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>
        <w:trPr>
          <w:trHeight w:val="258" w:hRule="atLeast"/>
        </w:trPr>
        <w:tc>
          <w:tcPr>
            <w:tcW w:w="2899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55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8"/>
              <w:ind w:left="117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Практические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занятия:</w:t>
            </w:r>
          </w:p>
        </w:tc>
        <w:tc>
          <w:tcPr>
            <w:tcW w:w="149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8"/>
              <w:ind w:left="63" w:right="0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  <w:tc>
          <w:tcPr>
            <w:tcW w:w="203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C0C0C0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481" w:hRule="atLeast"/>
        </w:trPr>
        <w:tc>
          <w:tcPr>
            <w:tcW w:w="2899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3"/>
              <w:ind w:left="0" w:right="167" w:hanging="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04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61" w:right="118" w:hanging="0"/>
              <w:rPr>
                <w:sz w:val="20"/>
              </w:rPr>
            </w:pPr>
            <w:r>
              <w:rPr>
                <w:sz w:val="20"/>
              </w:rPr>
              <w:t>Анализ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содержания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программы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развитию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 точки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зрения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формирования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грамматических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навыков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возрастных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группах.</w:t>
            </w:r>
          </w:p>
        </w:tc>
        <w:tc>
          <w:tcPr>
            <w:tcW w:w="149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3"/>
              <w:ind w:left="63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C0C0C0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805" w:hRule="atLeast"/>
        </w:trPr>
        <w:tc>
          <w:tcPr>
            <w:tcW w:w="2899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3"/>
              <w:ind w:left="0" w:right="167" w:hanging="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904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4" w:right="118" w:hanging="0"/>
              <w:rPr>
                <w:sz w:val="20"/>
              </w:rPr>
            </w:pPr>
            <w:r>
              <w:rPr>
                <w:sz w:val="20"/>
              </w:rPr>
              <w:t>Разработка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конспекта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занятия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обучению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грамматически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правильной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речи.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Оценивание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задач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обучения,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воспитания,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предмет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соответствия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поставленной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цели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конспекте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занятия.</w:t>
            </w:r>
          </w:p>
        </w:tc>
        <w:tc>
          <w:tcPr>
            <w:tcW w:w="149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3"/>
              <w:ind w:left="63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C0C0C0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921" w:hRule="atLeast"/>
        </w:trPr>
        <w:tc>
          <w:tcPr>
            <w:tcW w:w="2899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3"/>
              <w:ind w:left="0" w:right="167" w:hanging="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904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61" w:right="118" w:firstLine="55"/>
              <w:rPr>
                <w:sz w:val="20"/>
              </w:rPr>
            </w:pPr>
            <w:r>
              <w:rPr>
                <w:sz w:val="20"/>
              </w:rPr>
              <w:t>Подбор,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определение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цели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проведение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дидактических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игр,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формирующих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грамматическую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правильность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речи.</w:t>
            </w:r>
          </w:p>
          <w:p>
            <w:pPr>
              <w:pStyle w:val="TableParagraph"/>
              <w:spacing w:lineRule="atLeast" w:line="230"/>
              <w:ind w:left="4" w:right="0" w:hanging="0"/>
              <w:rPr>
                <w:sz w:val="20"/>
              </w:rPr>
            </w:pPr>
            <w:r>
              <w:rPr>
                <w:sz w:val="20"/>
              </w:rPr>
              <w:t>Разработка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фрагмента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занятия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формированию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грамматических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навыков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одаренных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детей,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имеющих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задержку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речевом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развитии.</w:t>
            </w:r>
          </w:p>
        </w:tc>
        <w:tc>
          <w:tcPr>
            <w:tcW w:w="149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3"/>
              <w:ind w:left="63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C0C0C0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505" w:hRule="atLeast"/>
        </w:trPr>
        <w:tc>
          <w:tcPr>
            <w:tcW w:w="289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62" w:right="866" w:firstLine="55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Тема 2.5. Методика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воспитания звуковой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культуры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речи</w:t>
            </w:r>
          </w:p>
        </w:tc>
        <w:tc>
          <w:tcPr>
            <w:tcW w:w="955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8"/>
              <w:ind w:left="117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Содержание:</w:t>
            </w:r>
          </w:p>
        </w:tc>
        <w:tc>
          <w:tcPr>
            <w:tcW w:w="149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8"/>
              <w:ind w:left="178" w:right="113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6/5</w:t>
            </w:r>
          </w:p>
          <w:p>
            <w:pPr>
              <w:pStyle w:val="TableParagraph"/>
              <w:ind w:left="177" w:right="113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11</w:t>
            </w:r>
          </w:p>
        </w:tc>
        <w:tc>
          <w:tcPr>
            <w:tcW w:w="203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C0C0C0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42" w:hRule="atLeast"/>
        </w:trPr>
        <w:tc>
          <w:tcPr>
            <w:tcW w:w="2899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2"/>
              <w:ind w:left="0" w:right="167" w:hanging="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04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2"/>
              <w:ind w:left="116" w:right="0" w:hanging="0"/>
              <w:rPr>
                <w:sz w:val="20"/>
              </w:rPr>
            </w:pPr>
            <w:r>
              <w:rPr>
                <w:sz w:val="20"/>
              </w:rPr>
              <w:t>Понятие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звуковой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культуры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речи,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ее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значение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личности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ребенка.</w:t>
            </w:r>
          </w:p>
        </w:tc>
        <w:tc>
          <w:tcPr>
            <w:tcW w:w="149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2"/>
              <w:ind w:left="63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2"/>
              <w:ind w:left="7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>
        <w:trPr>
          <w:trHeight w:val="460" w:hRule="atLeast"/>
        </w:trPr>
        <w:tc>
          <w:tcPr>
            <w:tcW w:w="2899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3"/>
              <w:ind w:left="0" w:right="167" w:hanging="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904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3"/>
              <w:ind w:left="116" w:right="0" w:hanging="0"/>
              <w:rPr>
                <w:sz w:val="20"/>
              </w:rPr>
            </w:pPr>
            <w:r>
              <w:rPr>
                <w:sz w:val="20"/>
              </w:rPr>
              <w:t>Особенности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усвоения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детьми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звукопроизношения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средств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интонационной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выразительности.</w:t>
            </w:r>
          </w:p>
          <w:p>
            <w:pPr>
              <w:pStyle w:val="TableParagraph"/>
              <w:spacing w:lineRule="exact" w:line="217"/>
              <w:ind w:left="61" w:right="0" w:hanging="0"/>
              <w:rPr>
                <w:sz w:val="20"/>
              </w:rPr>
            </w:pPr>
            <w:r>
              <w:rPr>
                <w:sz w:val="20"/>
              </w:rPr>
              <w:t>Причины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неправильного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произношения.</w:t>
            </w:r>
          </w:p>
        </w:tc>
        <w:tc>
          <w:tcPr>
            <w:tcW w:w="149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3"/>
              <w:ind w:left="5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3"/>
              <w:ind w:left="7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>
        <w:trPr>
          <w:trHeight w:val="234" w:hRule="atLeast"/>
        </w:trPr>
        <w:tc>
          <w:tcPr>
            <w:tcW w:w="2899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15"/>
              <w:ind w:left="0" w:right="167" w:hanging="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904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15"/>
              <w:ind w:left="116" w:right="0" w:hanging="0"/>
              <w:rPr>
                <w:sz w:val="20"/>
              </w:rPr>
            </w:pPr>
            <w:r>
              <w:rPr>
                <w:sz w:val="20"/>
              </w:rPr>
              <w:t>Задачи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содержание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воспитанию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звуковой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культуры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возрастных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группах.</w:t>
            </w:r>
          </w:p>
        </w:tc>
        <w:tc>
          <w:tcPr>
            <w:tcW w:w="149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15"/>
              <w:ind w:left="5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15"/>
              <w:ind w:left="7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>
        <w:trPr>
          <w:trHeight w:val="234" w:hRule="atLeast"/>
        </w:trPr>
        <w:tc>
          <w:tcPr>
            <w:tcW w:w="2899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15"/>
              <w:ind w:left="0" w:right="167" w:hanging="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904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15"/>
              <w:ind w:left="116" w:right="0" w:hanging="0"/>
              <w:rPr>
                <w:sz w:val="20"/>
              </w:rPr>
            </w:pPr>
            <w:r>
              <w:rPr>
                <w:sz w:val="20"/>
              </w:rPr>
              <w:t>Этапы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обучения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правильному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звукопроизношению.</w:t>
            </w:r>
          </w:p>
        </w:tc>
        <w:tc>
          <w:tcPr>
            <w:tcW w:w="149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15"/>
              <w:ind w:left="5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15"/>
              <w:ind w:left="7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>
        <w:trPr>
          <w:trHeight w:val="259" w:hRule="atLeast"/>
        </w:trPr>
        <w:tc>
          <w:tcPr>
            <w:tcW w:w="2899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55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8"/>
              <w:ind w:left="117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Практические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занятия:</w:t>
            </w:r>
          </w:p>
        </w:tc>
        <w:tc>
          <w:tcPr>
            <w:tcW w:w="149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8"/>
              <w:ind w:left="63" w:right="0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  <w:tc>
          <w:tcPr>
            <w:tcW w:w="203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C0C0C0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</w:tbl>
    <w:p>
      <w:pPr>
        <w:sectPr>
          <w:type w:val="nextPage"/>
          <w:pgSz w:orient="landscape" w:w="16838" w:h="11906"/>
          <w:pgMar w:left="0" w:right="0" w:header="0" w:top="980" w:footer="0" w:bottom="280" w:gutter="0"/>
          <w:pgNumType w:fmt="decimal"/>
          <w:formProt w:val="false"/>
          <w:textDirection w:val="lrTb"/>
          <w:docGrid w:type="default" w:linePitch="240" w:charSpace="4294965247"/>
        </w:sectPr>
        <w:pStyle w:val="Normal"/>
        <w:spacing w:before="0" w:after="0"/>
        <w:rPr>
          <w:sz w:val="18"/>
        </w:rPr>
      </w:pPr>
      <w:r>
        <w:rPr>
          <w:sz w:val="18"/>
        </w:rPr>
      </w:r>
    </w:p>
    <w:tbl>
      <w:tblPr>
        <w:tblW w:w="15984" w:type="dxa"/>
        <w:jc w:val="left"/>
        <w:tblInd w:w="782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99"/>
        <w:gridCol w:w="510"/>
        <w:gridCol w:w="9042"/>
        <w:gridCol w:w="2"/>
        <w:gridCol w:w="1496"/>
        <w:gridCol w:w="1"/>
        <w:gridCol w:w="2034"/>
      </w:tblGrid>
      <w:tr>
        <w:trPr>
          <w:trHeight w:val="1262" w:hRule="atLeast"/>
        </w:trPr>
        <w:tc>
          <w:tcPr>
            <w:tcW w:w="289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3"/>
              <w:ind w:left="60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04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61" w:right="222" w:firstLine="55"/>
              <w:jc w:val="both"/>
              <w:rPr>
                <w:sz w:val="20"/>
              </w:rPr>
            </w:pPr>
            <w:r>
              <w:rPr>
                <w:sz w:val="20"/>
              </w:rPr>
              <w:t>Презентация методических пособий по воспитанию звуковой культуры речи (структура, содержание,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соответствие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требованиям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программы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детского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сада,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приемы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детьми,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значение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практики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дошкольного воспитания).</w:t>
            </w:r>
          </w:p>
          <w:p>
            <w:pPr>
              <w:pStyle w:val="TableParagraph"/>
              <w:ind w:left="61" w:right="463" w:firstLine="55"/>
              <w:jc w:val="both"/>
              <w:rPr>
                <w:sz w:val="20"/>
              </w:rPr>
            </w:pPr>
            <w:r>
              <w:rPr>
                <w:sz w:val="20"/>
              </w:rPr>
              <w:t>Составление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развернутого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плана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занятия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младшей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группы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целью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обучения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произношению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одного звука (на выбор).</w:t>
            </w:r>
          </w:p>
        </w:tc>
        <w:tc>
          <w:tcPr>
            <w:tcW w:w="149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3"/>
              <w:ind w:left="63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C0C0C0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993" w:hRule="atLeast"/>
        </w:trPr>
        <w:tc>
          <w:tcPr>
            <w:tcW w:w="2899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3"/>
              <w:ind w:left="60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904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3"/>
              <w:ind w:left="116" w:right="0" w:hanging="0"/>
              <w:rPr>
                <w:sz w:val="20"/>
              </w:rPr>
            </w:pPr>
            <w:r>
              <w:rPr>
                <w:sz w:val="20"/>
              </w:rPr>
              <w:t>Составление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конспекта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занятия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старшей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группы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 дифференциации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звуков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Ш.</w:t>
            </w:r>
          </w:p>
          <w:p>
            <w:pPr>
              <w:pStyle w:val="TableParagraph"/>
              <w:ind w:left="4" w:right="118" w:hanging="0"/>
              <w:rPr>
                <w:sz w:val="20"/>
              </w:rPr>
            </w:pPr>
            <w:r>
              <w:rPr>
                <w:sz w:val="20"/>
              </w:rPr>
              <w:t>Подбор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упражнений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речевого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дыхания,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речевого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слуха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артикуляционного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аппарата,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2-3 звуковых игр,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словесных упражнений и художественных текстов для проведения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индивидуальной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 детьми,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имеющими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задержку 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речевом развитии.</w:t>
            </w:r>
          </w:p>
        </w:tc>
        <w:tc>
          <w:tcPr>
            <w:tcW w:w="149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3"/>
              <w:ind w:left="63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C0C0C0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1152" w:hRule="atLeast"/>
        </w:trPr>
        <w:tc>
          <w:tcPr>
            <w:tcW w:w="2899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3"/>
              <w:ind w:left="60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904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4" w:right="118" w:hanging="0"/>
              <w:rPr>
                <w:sz w:val="20"/>
              </w:rPr>
            </w:pPr>
            <w:r>
              <w:rPr>
                <w:sz w:val="20"/>
              </w:rPr>
              <w:t>Применение аудиальных, аудиовизуальных средств (телевидение, видео, звуковой фильм)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 средств,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автоматизирующих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процесс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обучения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(компьютер,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ИКТ)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занятиях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свободное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занятий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время.</w:t>
            </w:r>
          </w:p>
          <w:p>
            <w:pPr>
              <w:pStyle w:val="TableParagraph"/>
              <w:ind w:left="4" w:right="0" w:hanging="0"/>
              <w:rPr>
                <w:sz w:val="20"/>
              </w:rPr>
            </w:pPr>
            <w:r>
              <w:rPr>
                <w:sz w:val="20"/>
              </w:rPr>
              <w:t>Разработка,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подбор,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определение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цели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проведение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дидактических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игр,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формирующих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речевую</w:t>
            </w:r>
          </w:p>
          <w:p>
            <w:pPr>
              <w:pStyle w:val="TableParagraph"/>
              <w:spacing w:lineRule="atLeast" w:line="230"/>
              <w:ind w:left="4" w:right="118" w:hanging="0"/>
              <w:rPr>
                <w:sz w:val="20"/>
              </w:rPr>
            </w:pPr>
            <w:r>
              <w:rPr>
                <w:sz w:val="20"/>
              </w:rPr>
              <w:t>активность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ребенка-дошкольника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помощью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оптимального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использования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SMART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Notebook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17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терактивной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доски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SMART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BOARD</w:t>
            </w:r>
          </w:p>
        </w:tc>
        <w:tc>
          <w:tcPr>
            <w:tcW w:w="149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3"/>
              <w:ind w:left="63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C0C0C0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527" w:hRule="atLeast"/>
        </w:trPr>
        <w:tc>
          <w:tcPr>
            <w:tcW w:w="289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62" w:right="111" w:firstLine="55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2.6.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Методика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развития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связной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речи.</w:t>
            </w:r>
          </w:p>
        </w:tc>
        <w:tc>
          <w:tcPr>
            <w:tcW w:w="955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8"/>
              <w:ind w:left="117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Содержание:</w:t>
            </w:r>
          </w:p>
        </w:tc>
        <w:tc>
          <w:tcPr>
            <w:tcW w:w="149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8"/>
              <w:ind w:left="178" w:right="113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16/5</w:t>
            </w:r>
          </w:p>
          <w:p>
            <w:pPr>
              <w:pStyle w:val="TableParagraph"/>
              <w:ind w:left="177" w:right="113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21</w:t>
            </w:r>
          </w:p>
        </w:tc>
        <w:tc>
          <w:tcPr>
            <w:tcW w:w="203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C0C0C0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460" w:hRule="atLeast"/>
        </w:trPr>
        <w:tc>
          <w:tcPr>
            <w:tcW w:w="2899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3"/>
              <w:ind w:left="60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04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3"/>
              <w:ind w:left="116" w:right="0" w:hanging="0"/>
              <w:rPr>
                <w:sz w:val="20"/>
              </w:rPr>
            </w:pPr>
            <w:r>
              <w:rPr>
                <w:sz w:val="20"/>
              </w:rPr>
              <w:t>Понятие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связной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речи,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ее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функции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формы,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характеристика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диалогической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монологической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речи.</w:t>
            </w:r>
          </w:p>
          <w:p>
            <w:pPr>
              <w:pStyle w:val="TableParagraph"/>
              <w:spacing w:lineRule="exact" w:line="217"/>
              <w:ind w:left="61" w:right="0" w:hanging="0"/>
              <w:rPr>
                <w:sz w:val="20"/>
              </w:rPr>
            </w:pPr>
            <w:r>
              <w:rPr>
                <w:sz w:val="20"/>
              </w:rPr>
              <w:t>Речь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ситуативная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контекстная.</w:t>
            </w:r>
          </w:p>
        </w:tc>
        <w:tc>
          <w:tcPr>
            <w:tcW w:w="149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8"/>
              <w:ind w:left="63" w:right="0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2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3"/>
              <w:ind w:left="7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>
        <w:trPr>
          <w:trHeight w:val="465" w:hRule="atLeast"/>
        </w:trPr>
        <w:tc>
          <w:tcPr>
            <w:tcW w:w="2899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5"/>
              <w:ind w:left="60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904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4"/>
              <w:ind w:left="116" w:right="0" w:hanging="0"/>
              <w:rPr>
                <w:sz w:val="20"/>
              </w:rPr>
            </w:pPr>
            <w:r>
              <w:rPr>
                <w:sz w:val="20"/>
              </w:rPr>
              <w:t>Возрастные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особенности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связной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детей.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Приемы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одаренными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детьми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  <w:p>
            <w:pPr>
              <w:pStyle w:val="TableParagraph"/>
              <w:spacing w:lineRule="exact" w:line="221"/>
              <w:ind w:left="61" w:right="0" w:hanging="0"/>
              <w:rPr>
                <w:sz w:val="20"/>
              </w:rPr>
            </w:pPr>
            <w:r>
              <w:rPr>
                <w:sz w:val="20"/>
              </w:rPr>
              <w:t>детьми,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имеющими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отклонения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речевом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развитии.</w:t>
            </w:r>
          </w:p>
        </w:tc>
        <w:tc>
          <w:tcPr>
            <w:tcW w:w="149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5"/>
              <w:ind w:left="5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5"/>
              <w:ind w:left="7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>
        <w:trPr>
          <w:trHeight w:val="691" w:hRule="atLeast"/>
        </w:trPr>
        <w:tc>
          <w:tcPr>
            <w:tcW w:w="2899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6"/>
              <w:ind w:left="60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904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5"/>
              <w:ind w:left="116" w:right="0" w:hanging="0"/>
              <w:rPr>
                <w:sz w:val="20"/>
              </w:rPr>
            </w:pPr>
            <w:r>
              <w:rPr>
                <w:sz w:val="20"/>
              </w:rPr>
              <w:t>Обучение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диалогической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процессе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повседневного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общения.</w:t>
            </w:r>
          </w:p>
          <w:p>
            <w:pPr>
              <w:pStyle w:val="TableParagraph"/>
              <w:spacing w:lineRule="exact" w:line="230"/>
              <w:ind w:left="61" w:right="118" w:firstLine="55"/>
              <w:rPr>
                <w:sz w:val="20"/>
              </w:rPr>
            </w:pPr>
            <w:r>
              <w:rPr>
                <w:sz w:val="20"/>
              </w:rPr>
              <w:t>Беседа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обучения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диалогической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речи.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Воспитательно-образовательное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значение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беседы,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ее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место среди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других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форм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работы.</w:t>
            </w:r>
          </w:p>
        </w:tc>
        <w:tc>
          <w:tcPr>
            <w:tcW w:w="149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6"/>
              <w:ind w:left="5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6"/>
              <w:ind w:left="7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>
        <w:trPr>
          <w:trHeight w:val="460" w:hRule="atLeast"/>
        </w:trPr>
        <w:tc>
          <w:tcPr>
            <w:tcW w:w="2899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3"/>
              <w:ind w:left="60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904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3"/>
              <w:ind w:left="116" w:right="0" w:hanging="0"/>
              <w:rPr>
                <w:sz w:val="20"/>
              </w:rPr>
            </w:pPr>
            <w:r>
              <w:rPr>
                <w:sz w:val="20"/>
              </w:rPr>
              <w:t>Развитие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монологической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процессе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рассказывания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предметам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игрушкам.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Требования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</w:p>
          <w:p>
            <w:pPr>
              <w:pStyle w:val="TableParagraph"/>
              <w:spacing w:lineRule="exact" w:line="217"/>
              <w:ind w:left="61" w:right="0" w:hanging="0"/>
              <w:rPr>
                <w:sz w:val="20"/>
              </w:rPr>
            </w:pPr>
            <w:r>
              <w:rPr>
                <w:sz w:val="20"/>
              </w:rPr>
              <w:t>пересказу.</w:t>
            </w:r>
          </w:p>
        </w:tc>
        <w:tc>
          <w:tcPr>
            <w:tcW w:w="149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3"/>
              <w:ind w:left="5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3"/>
              <w:ind w:left="7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>
        <w:trPr>
          <w:trHeight w:val="460" w:hRule="atLeast"/>
        </w:trPr>
        <w:tc>
          <w:tcPr>
            <w:tcW w:w="2899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3"/>
              <w:ind w:left="60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904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3"/>
              <w:ind w:left="116" w:right="0" w:hanging="0"/>
              <w:rPr>
                <w:sz w:val="20"/>
              </w:rPr>
            </w:pPr>
            <w:r>
              <w:rPr>
                <w:sz w:val="20"/>
              </w:rPr>
              <w:t>Обучение детей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пересказу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литературных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произведений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младших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средних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группах.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Методика</w:t>
            </w:r>
          </w:p>
          <w:p>
            <w:pPr>
              <w:pStyle w:val="TableParagraph"/>
              <w:spacing w:lineRule="exact" w:line="217"/>
              <w:ind w:left="61" w:right="0" w:hanging="0"/>
              <w:rPr>
                <w:sz w:val="20"/>
              </w:rPr>
            </w:pPr>
            <w:r>
              <w:rPr>
                <w:sz w:val="20"/>
              </w:rPr>
              <w:t>обучения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пересказу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старших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группах.</w:t>
            </w:r>
          </w:p>
        </w:tc>
        <w:tc>
          <w:tcPr>
            <w:tcW w:w="149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3"/>
              <w:ind w:left="5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3"/>
              <w:ind w:left="7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>
        <w:trPr>
          <w:trHeight w:val="460" w:hRule="atLeast"/>
        </w:trPr>
        <w:tc>
          <w:tcPr>
            <w:tcW w:w="2899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5"/>
              <w:ind w:left="60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904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4"/>
              <w:ind w:left="116" w:right="0" w:hanging="0"/>
              <w:rPr>
                <w:sz w:val="20"/>
              </w:rPr>
            </w:pPr>
            <w:r>
              <w:rPr>
                <w:sz w:val="20"/>
              </w:rPr>
              <w:t>Развитие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монологической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процессе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рассказывания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картинам.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Специфика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обучения</w:t>
            </w:r>
          </w:p>
          <w:p>
            <w:pPr>
              <w:pStyle w:val="TableParagraph"/>
              <w:spacing w:lineRule="exact" w:line="216"/>
              <w:ind w:left="61" w:right="0" w:hanging="0"/>
              <w:rPr>
                <w:sz w:val="20"/>
              </w:rPr>
            </w:pPr>
            <w:r>
              <w:rPr>
                <w:sz w:val="20"/>
              </w:rPr>
              <w:t>описанию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пейзажной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картины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натюрморта.</w:t>
            </w:r>
          </w:p>
        </w:tc>
        <w:tc>
          <w:tcPr>
            <w:tcW w:w="149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5"/>
              <w:ind w:left="5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5"/>
              <w:ind w:left="7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>
        <w:trPr>
          <w:trHeight w:val="232" w:hRule="atLeast"/>
        </w:trPr>
        <w:tc>
          <w:tcPr>
            <w:tcW w:w="2899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12"/>
              <w:ind w:left="60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904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12"/>
              <w:ind w:left="116" w:right="0" w:hanging="0"/>
              <w:rPr>
                <w:sz w:val="20"/>
              </w:rPr>
            </w:pPr>
            <w:r>
              <w:rPr>
                <w:sz w:val="20"/>
              </w:rPr>
              <w:t>Обучение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рассказыванию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личного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опыта.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Методика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обучения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творческому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рассказыванию.</w:t>
            </w:r>
          </w:p>
        </w:tc>
        <w:tc>
          <w:tcPr>
            <w:tcW w:w="149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12"/>
              <w:ind w:left="5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12"/>
              <w:ind w:left="7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>
        <w:trPr>
          <w:trHeight w:val="544" w:hRule="atLeast"/>
        </w:trPr>
        <w:tc>
          <w:tcPr>
            <w:tcW w:w="2899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4"/>
              <w:ind w:left="162" w:right="96" w:hanging="0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904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61" w:right="118" w:firstLine="55"/>
              <w:rPr>
                <w:sz w:val="20"/>
              </w:rPr>
            </w:pPr>
            <w:r>
              <w:rPr>
                <w:sz w:val="20"/>
              </w:rPr>
              <w:t>Использование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моделирования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обучении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рассказыванию.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Дидактическая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игра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средство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обучения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связной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монологической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речи.</w:t>
            </w:r>
          </w:p>
        </w:tc>
        <w:tc>
          <w:tcPr>
            <w:tcW w:w="149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4"/>
              <w:ind w:left="5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4"/>
              <w:ind w:left="7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>
        <w:trPr>
          <w:trHeight w:val="261" w:hRule="atLeast"/>
        </w:trPr>
        <w:tc>
          <w:tcPr>
            <w:tcW w:w="2899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55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117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Практические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занятия:</w:t>
            </w:r>
          </w:p>
        </w:tc>
        <w:tc>
          <w:tcPr>
            <w:tcW w:w="149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63" w:right="0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  <w:tc>
          <w:tcPr>
            <w:tcW w:w="203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C0C0C0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481" w:hRule="atLeast"/>
        </w:trPr>
        <w:tc>
          <w:tcPr>
            <w:tcW w:w="2899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3"/>
              <w:ind w:left="60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04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61" w:right="118" w:firstLine="55"/>
              <w:rPr>
                <w:sz w:val="20"/>
              </w:rPr>
            </w:pPr>
            <w:r>
              <w:rPr>
                <w:sz w:val="20"/>
              </w:rPr>
              <w:t>Анализ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задач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содержание обучения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связной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разных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возрастных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группах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программах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речи. Анализ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наблюдений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способами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общения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взрослых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ходе бесед.</w:t>
            </w:r>
          </w:p>
        </w:tc>
        <w:tc>
          <w:tcPr>
            <w:tcW w:w="149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3"/>
              <w:ind w:left="63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C0C0C0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925" w:hRule="atLeast"/>
        </w:trPr>
        <w:tc>
          <w:tcPr>
            <w:tcW w:w="2899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3"/>
              <w:ind w:left="60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904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61" w:right="118" w:firstLine="55"/>
              <w:rPr>
                <w:sz w:val="20"/>
              </w:rPr>
            </w:pPr>
            <w:r>
              <w:rPr>
                <w:sz w:val="20"/>
              </w:rPr>
              <w:t>Разработка конспекта беседы на одну из предложенных тем (программное содержание, задачи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диалогической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речи,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определение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структурных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частей,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приемов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активизации,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вопросы</w:t>
            </w:r>
          </w:p>
          <w:p>
            <w:pPr>
              <w:pStyle w:val="TableParagraph"/>
              <w:spacing w:lineRule="atLeast" w:line="230"/>
              <w:ind w:left="61" w:right="0" w:hanging="0"/>
              <w:rPr>
                <w:sz w:val="20"/>
              </w:rPr>
            </w:pPr>
            <w:r>
              <w:rPr>
                <w:sz w:val="20"/>
              </w:rPr>
              <w:t>репродуктивные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поисковые).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Разработка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речевых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ситуаций,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направленных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формирование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навыков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диалога.</w:t>
            </w:r>
          </w:p>
        </w:tc>
        <w:tc>
          <w:tcPr>
            <w:tcW w:w="149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3"/>
              <w:ind w:left="63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C0C0C0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</w:tbl>
    <w:p>
      <w:pPr>
        <w:sectPr>
          <w:type w:val="nextPage"/>
          <w:pgSz w:orient="landscape" w:w="16838" w:h="11906"/>
          <w:pgMar w:left="0" w:right="0" w:header="0" w:top="980" w:footer="0" w:bottom="280" w:gutter="0"/>
          <w:pgNumType w:fmt="decimal"/>
          <w:formProt w:val="false"/>
          <w:textDirection w:val="lrTb"/>
          <w:docGrid w:type="default" w:linePitch="240" w:charSpace="4294965247"/>
        </w:sectPr>
        <w:pStyle w:val="Normal"/>
        <w:spacing w:before="0" w:after="0"/>
        <w:rPr>
          <w:sz w:val="18"/>
        </w:rPr>
      </w:pPr>
      <w:r>
        <w:rPr>
          <w:sz w:val="18"/>
        </w:rPr>
      </w:r>
    </w:p>
    <w:tbl>
      <w:tblPr>
        <w:tblW w:w="15984" w:type="dxa"/>
        <w:jc w:val="left"/>
        <w:tblInd w:w="782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99"/>
        <w:gridCol w:w="510"/>
        <w:gridCol w:w="9042"/>
        <w:gridCol w:w="2"/>
        <w:gridCol w:w="1496"/>
        <w:gridCol w:w="1"/>
        <w:gridCol w:w="2034"/>
      </w:tblGrid>
      <w:tr>
        <w:trPr>
          <w:trHeight w:val="563" w:hRule="atLeast"/>
        </w:trPr>
        <w:tc>
          <w:tcPr>
            <w:tcW w:w="28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3"/>
              <w:ind w:left="0" w:right="167" w:hanging="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904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61" w:right="118" w:firstLine="55"/>
              <w:rPr>
                <w:sz w:val="20"/>
              </w:rPr>
            </w:pPr>
            <w:r>
              <w:rPr>
                <w:sz w:val="20"/>
              </w:rPr>
              <w:t>Определение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программного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содержания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вопросов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проведения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этических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бесед.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Составление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образца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рассказа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 игрушке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образца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повествовательного диалога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 картине.</w:t>
            </w:r>
          </w:p>
        </w:tc>
        <w:tc>
          <w:tcPr>
            <w:tcW w:w="149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3"/>
              <w:ind w:left="63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C0C0C0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520" w:hRule="atLeast"/>
        </w:trPr>
        <w:tc>
          <w:tcPr>
            <w:tcW w:w="289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62" w:right="114" w:firstLine="55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2.7.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Методика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обучения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грамоте</w:t>
            </w:r>
          </w:p>
        </w:tc>
        <w:tc>
          <w:tcPr>
            <w:tcW w:w="955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8"/>
              <w:ind w:left="117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</w:p>
        </w:tc>
        <w:tc>
          <w:tcPr>
            <w:tcW w:w="149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8"/>
              <w:ind w:left="178" w:right="113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16/6</w:t>
            </w:r>
          </w:p>
          <w:p>
            <w:pPr>
              <w:pStyle w:val="TableParagraph"/>
              <w:ind w:left="177" w:right="113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22</w:t>
            </w:r>
          </w:p>
        </w:tc>
        <w:tc>
          <w:tcPr>
            <w:tcW w:w="203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C0C0C0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633" w:hRule="atLeast"/>
        </w:trPr>
        <w:tc>
          <w:tcPr>
            <w:tcW w:w="2899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3"/>
              <w:ind w:left="0" w:right="167" w:hanging="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04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61" w:right="118" w:firstLine="55"/>
              <w:rPr>
                <w:sz w:val="20"/>
              </w:rPr>
            </w:pPr>
            <w:r>
              <w:rPr>
                <w:sz w:val="20"/>
              </w:rPr>
              <w:t>Теоретические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основы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подготовки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обучению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грамоте.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Классификация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методов.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Современный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звуковой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аналитико-систематический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обучения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грамоте.</w:t>
            </w:r>
          </w:p>
        </w:tc>
        <w:tc>
          <w:tcPr>
            <w:tcW w:w="149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3"/>
              <w:ind w:left="63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3"/>
              <w:ind w:left="7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>
        <w:trPr>
          <w:trHeight w:val="234" w:hRule="atLeast"/>
        </w:trPr>
        <w:tc>
          <w:tcPr>
            <w:tcW w:w="2899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15"/>
              <w:ind w:left="0" w:right="167" w:hanging="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904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15"/>
              <w:ind w:left="116" w:right="0" w:hanging="0"/>
              <w:rPr>
                <w:sz w:val="20"/>
              </w:rPr>
            </w:pPr>
            <w:r>
              <w:rPr>
                <w:sz w:val="20"/>
              </w:rPr>
              <w:t>Методика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ознакомления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словом.</w:t>
            </w:r>
          </w:p>
        </w:tc>
        <w:tc>
          <w:tcPr>
            <w:tcW w:w="149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15"/>
              <w:ind w:left="5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15"/>
              <w:ind w:left="7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>
        <w:trPr>
          <w:trHeight w:val="234" w:hRule="atLeast"/>
        </w:trPr>
        <w:tc>
          <w:tcPr>
            <w:tcW w:w="2899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15"/>
              <w:ind w:left="0" w:right="167" w:hanging="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904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15"/>
              <w:ind w:left="116" w:right="0" w:hanging="0"/>
              <w:rPr>
                <w:sz w:val="20"/>
              </w:rPr>
            </w:pPr>
            <w:r>
              <w:rPr>
                <w:sz w:val="20"/>
              </w:rPr>
              <w:t>Методика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ознакомления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словесным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составом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предложения.</w:t>
            </w:r>
          </w:p>
        </w:tc>
        <w:tc>
          <w:tcPr>
            <w:tcW w:w="149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15"/>
              <w:ind w:left="5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15"/>
              <w:ind w:left="7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>
        <w:trPr>
          <w:trHeight w:val="232" w:hRule="atLeast"/>
        </w:trPr>
        <w:tc>
          <w:tcPr>
            <w:tcW w:w="2899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12"/>
              <w:ind w:left="0" w:right="167" w:hanging="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904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12"/>
              <w:ind w:left="116" w:right="0" w:hanging="0"/>
              <w:rPr>
                <w:sz w:val="20"/>
              </w:rPr>
            </w:pPr>
            <w:r>
              <w:rPr>
                <w:sz w:val="20"/>
              </w:rPr>
              <w:t>Методика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ознакомления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слоговым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строением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слова.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Ознакомление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ударным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слогом.</w:t>
            </w:r>
          </w:p>
        </w:tc>
        <w:tc>
          <w:tcPr>
            <w:tcW w:w="149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12"/>
              <w:ind w:left="5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2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12"/>
              <w:ind w:left="7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>
        <w:trPr>
          <w:trHeight w:val="235" w:hRule="atLeast"/>
        </w:trPr>
        <w:tc>
          <w:tcPr>
            <w:tcW w:w="2899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15"/>
              <w:ind w:left="0" w:right="167" w:hanging="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904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15"/>
              <w:ind w:left="116" w:right="0" w:hanging="0"/>
              <w:rPr>
                <w:sz w:val="20"/>
              </w:rPr>
            </w:pPr>
            <w:r>
              <w:rPr>
                <w:sz w:val="20"/>
              </w:rPr>
              <w:t>Ознакомление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звуковой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структурой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слова.</w:t>
            </w:r>
          </w:p>
        </w:tc>
        <w:tc>
          <w:tcPr>
            <w:tcW w:w="149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15"/>
              <w:ind w:left="5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2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15"/>
              <w:ind w:left="7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>
        <w:trPr>
          <w:trHeight w:val="241" w:hRule="atLeast"/>
        </w:trPr>
        <w:tc>
          <w:tcPr>
            <w:tcW w:w="2899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2"/>
              <w:ind w:left="0" w:right="167" w:hanging="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904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2"/>
              <w:ind w:left="116" w:right="0" w:hanging="0"/>
              <w:rPr>
                <w:sz w:val="20"/>
              </w:rPr>
            </w:pPr>
            <w:r>
              <w:rPr>
                <w:sz w:val="20"/>
              </w:rPr>
              <w:t>Приемы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звукового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анализа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синтеза.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Использование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схем-моделей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процессе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обучения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чтению.</w:t>
            </w:r>
          </w:p>
        </w:tc>
        <w:tc>
          <w:tcPr>
            <w:tcW w:w="149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2"/>
              <w:ind w:left="5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2"/>
              <w:ind w:left="7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>
        <w:trPr>
          <w:trHeight w:val="258" w:hRule="atLeast"/>
        </w:trPr>
        <w:tc>
          <w:tcPr>
            <w:tcW w:w="2899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3"/>
              <w:ind w:left="0" w:right="167" w:hanging="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904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3"/>
              <w:ind w:left="116" w:right="0" w:hanging="0"/>
              <w:rPr>
                <w:sz w:val="20"/>
              </w:rPr>
            </w:pPr>
            <w:r>
              <w:rPr>
                <w:sz w:val="20"/>
              </w:rPr>
              <w:t>Подготовка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обучению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письму.</w:t>
            </w:r>
          </w:p>
        </w:tc>
        <w:tc>
          <w:tcPr>
            <w:tcW w:w="149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8"/>
              <w:ind w:left="63" w:right="0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2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3"/>
              <w:ind w:left="7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>
        <w:trPr>
          <w:trHeight w:val="261" w:hRule="atLeast"/>
        </w:trPr>
        <w:tc>
          <w:tcPr>
            <w:tcW w:w="2899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55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8"/>
              <w:ind w:left="117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Практические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занятия:</w:t>
            </w:r>
          </w:p>
        </w:tc>
        <w:tc>
          <w:tcPr>
            <w:tcW w:w="149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8"/>
              <w:ind w:left="63" w:right="0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w w:val="99"/>
                <w:sz w:val="20"/>
              </w:rPr>
              <w:t>6</w:t>
            </w:r>
          </w:p>
        </w:tc>
        <w:tc>
          <w:tcPr>
            <w:tcW w:w="203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C0C0C0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722" w:hRule="atLeast"/>
        </w:trPr>
        <w:tc>
          <w:tcPr>
            <w:tcW w:w="2899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3"/>
              <w:ind w:left="0" w:right="167" w:hanging="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04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61" w:right="0" w:firstLine="55"/>
              <w:rPr>
                <w:sz w:val="20"/>
              </w:rPr>
            </w:pPr>
            <w:r>
              <w:rPr>
                <w:sz w:val="20"/>
              </w:rPr>
              <w:t>Анализ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задач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содержания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подготовке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дошкольного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возраста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обучению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грамоте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программе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детского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сада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сравнительный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анализ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содержания подготовки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обучению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грамоте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>
            <w:pPr>
              <w:pStyle w:val="TableParagraph"/>
              <w:spacing w:lineRule="exact" w:line="228"/>
              <w:ind w:left="61" w:right="0" w:hanging="0"/>
              <w:rPr>
                <w:sz w:val="20"/>
              </w:rPr>
            </w:pPr>
            <w:r>
              <w:rPr>
                <w:sz w:val="20"/>
              </w:rPr>
              <w:t>современных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программах.</w:t>
            </w:r>
          </w:p>
        </w:tc>
        <w:tc>
          <w:tcPr>
            <w:tcW w:w="149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3"/>
              <w:ind w:left="63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C0C0C0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960" w:hRule="atLeast"/>
        </w:trPr>
        <w:tc>
          <w:tcPr>
            <w:tcW w:w="2899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3"/>
              <w:ind w:left="0" w:right="167" w:hanging="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904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61" w:right="0" w:firstLine="55"/>
              <w:rPr>
                <w:sz w:val="20"/>
              </w:rPr>
            </w:pPr>
            <w:r>
              <w:rPr>
                <w:sz w:val="20"/>
              </w:rPr>
              <w:t>Проектирование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фрагмента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конспекта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занятия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ознакомлению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словесным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составом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предложения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или по ознакомлению со слоговым строением слова и его звуковой структурой. Определение целей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задач обучения, воспитания, речевого развития в зависимости от формы организации обучения, вида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занятия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учетом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особенностей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возраста.</w:t>
            </w:r>
          </w:p>
        </w:tc>
        <w:tc>
          <w:tcPr>
            <w:tcW w:w="149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3"/>
              <w:ind w:left="63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C0C0C0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1264" w:hRule="atLeast"/>
        </w:trPr>
        <w:tc>
          <w:tcPr>
            <w:tcW w:w="2899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3"/>
              <w:ind w:left="0" w:right="167" w:hanging="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904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61" w:right="118" w:firstLine="55"/>
              <w:rPr>
                <w:sz w:val="20"/>
              </w:rPr>
            </w:pPr>
            <w:r>
              <w:rPr>
                <w:sz w:val="20"/>
              </w:rPr>
              <w:t>Подбор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проведение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игр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обучению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грамоте,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применение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технических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средств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обучения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(ИКТ)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ознакомлении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словом,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предложением,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слоговым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строением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слова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звуковой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структурой.</w:t>
            </w:r>
          </w:p>
          <w:p>
            <w:pPr>
              <w:pStyle w:val="TableParagraph"/>
              <w:spacing w:lineRule="exact" w:line="229"/>
              <w:ind w:left="61" w:right="0" w:hanging="0"/>
              <w:rPr>
                <w:sz w:val="20"/>
              </w:rPr>
            </w:pPr>
            <w:r>
              <w:rPr>
                <w:sz w:val="20"/>
              </w:rPr>
              <w:t>Разработка,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подбор,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определение цели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проведение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дидактических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игр,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формирующих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речевую</w:t>
            </w:r>
          </w:p>
          <w:p>
            <w:pPr>
              <w:pStyle w:val="TableParagraph"/>
              <w:ind w:left="61" w:right="118" w:hanging="0"/>
              <w:rPr>
                <w:sz w:val="20"/>
              </w:rPr>
            </w:pPr>
            <w:r>
              <w:rPr>
                <w:sz w:val="20"/>
              </w:rPr>
              <w:t>активность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ребенка-дошкольника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помощью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оптимального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использования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SMART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Notebook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17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интерактивной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доски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SMART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BOARD.</w:t>
            </w:r>
          </w:p>
        </w:tc>
        <w:tc>
          <w:tcPr>
            <w:tcW w:w="149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3"/>
              <w:ind w:left="63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C0C0C0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470" w:hRule="atLeast"/>
        </w:trPr>
        <w:tc>
          <w:tcPr>
            <w:tcW w:w="28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904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8"/>
              <w:ind w:left="116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Форма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промежуточной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аттестации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дифференцированный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зачет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6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семестр</w:t>
            </w:r>
          </w:p>
        </w:tc>
        <w:tc>
          <w:tcPr>
            <w:tcW w:w="149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3"/>
              <w:ind w:left="63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487" w:hRule="atLeast"/>
        </w:trPr>
        <w:tc>
          <w:tcPr>
            <w:tcW w:w="289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62" w:right="392" w:firstLine="55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Тема 2.8. Планирование 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учет работы по развитию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речи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у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детей</w:t>
            </w:r>
          </w:p>
        </w:tc>
        <w:tc>
          <w:tcPr>
            <w:tcW w:w="955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8"/>
              <w:ind w:left="117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Содержание:</w:t>
            </w:r>
          </w:p>
        </w:tc>
        <w:tc>
          <w:tcPr>
            <w:tcW w:w="149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8"/>
              <w:ind w:left="178" w:right="113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5/3</w:t>
            </w:r>
          </w:p>
          <w:p>
            <w:pPr>
              <w:pStyle w:val="TableParagraph"/>
              <w:ind w:left="63" w:right="0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w w:val="99"/>
                <w:sz w:val="20"/>
              </w:rPr>
              <w:t>8</w:t>
            </w:r>
          </w:p>
        </w:tc>
        <w:tc>
          <w:tcPr>
            <w:tcW w:w="203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C0C0C0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462" w:hRule="atLeast"/>
        </w:trPr>
        <w:tc>
          <w:tcPr>
            <w:tcW w:w="2899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3"/>
              <w:ind w:left="0" w:right="167" w:hanging="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04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3"/>
              <w:ind w:left="116" w:right="0" w:hanging="0"/>
              <w:rPr>
                <w:sz w:val="20"/>
              </w:rPr>
            </w:pPr>
            <w:r>
              <w:rPr>
                <w:sz w:val="20"/>
              </w:rPr>
              <w:t>Планирование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развитию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детей.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Принципы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условия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успешного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планирования.</w:t>
            </w:r>
          </w:p>
          <w:p>
            <w:pPr>
              <w:pStyle w:val="TableParagraph"/>
              <w:spacing w:lineRule="exact" w:line="219"/>
              <w:ind w:left="61" w:right="0" w:hanging="0"/>
              <w:rPr>
                <w:sz w:val="20"/>
              </w:rPr>
            </w:pPr>
            <w:r>
              <w:rPr>
                <w:sz w:val="20"/>
              </w:rPr>
              <w:t>Комплексный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подход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планированию.</w:t>
            </w:r>
          </w:p>
        </w:tc>
        <w:tc>
          <w:tcPr>
            <w:tcW w:w="149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8"/>
              <w:ind w:left="63" w:right="0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2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3"/>
              <w:ind w:left="7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>
        <w:trPr>
          <w:trHeight w:val="460" w:hRule="atLeast"/>
        </w:trPr>
        <w:tc>
          <w:tcPr>
            <w:tcW w:w="2899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3"/>
              <w:ind w:left="0" w:right="167" w:hanging="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904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3"/>
              <w:ind w:left="116" w:right="0" w:hanging="0"/>
              <w:rPr>
                <w:sz w:val="20"/>
              </w:rPr>
            </w:pPr>
            <w:r>
              <w:rPr>
                <w:sz w:val="20"/>
              </w:rPr>
              <w:t>Виды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планирования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развитию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детском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саду.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Требования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планированию.</w:t>
            </w:r>
          </w:p>
          <w:p>
            <w:pPr>
              <w:pStyle w:val="TableParagraph"/>
              <w:spacing w:lineRule="exact" w:line="217"/>
              <w:ind w:left="61" w:right="0" w:hanging="0"/>
              <w:rPr>
                <w:sz w:val="20"/>
              </w:rPr>
            </w:pPr>
            <w:r>
              <w:rPr>
                <w:sz w:val="20"/>
              </w:rPr>
              <w:t>Диагностика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речевого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детей.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Способы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оформления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результатов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диагностики.</w:t>
            </w:r>
          </w:p>
        </w:tc>
        <w:tc>
          <w:tcPr>
            <w:tcW w:w="149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3"/>
              <w:ind w:left="5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3"/>
              <w:ind w:left="7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>
        <w:trPr>
          <w:trHeight w:val="481" w:hRule="atLeast"/>
        </w:trPr>
        <w:tc>
          <w:tcPr>
            <w:tcW w:w="2899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3"/>
              <w:ind w:left="0" w:right="167" w:hanging="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904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61" w:right="118" w:firstLine="55"/>
              <w:rPr>
                <w:sz w:val="20"/>
              </w:rPr>
            </w:pPr>
            <w:r>
              <w:rPr>
                <w:sz w:val="20"/>
              </w:rPr>
              <w:t>Учет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результатов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диагностики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педагогической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работе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детьми,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индивидуальной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работы.</w:t>
            </w:r>
          </w:p>
        </w:tc>
        <w:tc>
          <w:tcPr>
            <w:tcW w:w="149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3"/>
              <w:ind w:left="5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3"/>
              <w:ind w:left="7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>
        <w:trPr>
          <w:trHeight w:val="258" w:hRule="atLeast"/>
        </w:trPr>
        <w:tc>
          <w:tcPr>
            <w:tcW w:w="2899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55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8"/>
              <w:ind w:left="117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Практические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занятия:</w:t>
            </w:r>
          </w:p>
        </w:tc>
        <w:tc>
          <w:tcPr>
            <w:tcW w:w="149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8"/>
              <w:ind w:left="63" w:right="0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203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C0C0C0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518" w:hRule="atLeast"/>
        </w:trPr>
        <w:tc>
          <w:tcPr>
            <w:tcW w:w="2899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3"/>
              <w:ind w:left="0" w:right="167" w:hanging="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04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61" w:right="118" w:firstLine="55"/>
              <w:rPr>
                <w:sz w:val="20"/>
              </w:rPr>
            </w:pPr>
            <w:r>
              <w:rPr>
                <w:sz w:val="20"/>
              </w:rPr>
              <w:t>Анализ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календарных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планов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воспитателя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развитию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один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месяц.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Анализ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уровня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сформированности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разных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сторон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речи 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детей,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разработка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педагогических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рекомендаций.</w:t>
            </w:r>
          </w:p>
        </w:tc>
        <w:tc>
          <w:tcPr>
            <w:tcW w:w="149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3"/>
              <w:ind w:left="63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C0C0C0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</w:tbl>
    <w:p>
      <w:pPr>
        <w:sectPr>
          <w:type w:val="nextPage"/>
          <w:pgSz w:orient="landscape" w:w="16838" w:h="11906"/>
          <w:pgMar w:left="0" w:right="0" w:header="0" w:top="980" w:footer="0" w:bottom="280" w:gutter="0"/>
          <w:pgNumType w:fmt="decimal"/>
          <w:formProt w:val="false"/>
          <w:textDirection w:val="lrTb"/>
          <w:docGrid w:type="default" w:linePitch="240" w:charSpace="4294965247"/>
        </w:sectPr>
        <w:pStyle w:val="Normal"/>
        <w:spacing w:before="0" w:after="0"/>
        <w:rPr>
          <w:sz w:val="18"/>
        </w:rPr>
      </w:pPr>
      <w:r>
        <w:rPr>
          <w:sz w:val="18"/>
        </w:rPr>
      </w:r>
    </w:p>
    <w:tbl>
      <w:tblPr>
        <w:tblW w:w="15984" w:type="dxa"/>
        <w:jc w:val="left"/>
        <w:tblInd w:w="782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99"/>
        <w:gridCol w:w="510"/>
        <w:gridCol w:w="9042"/>
        <w:gridCol w:w="2"/>
        <w:gridCol w:w="1496"/>
        <w:gridCol w:w="1"/>
        <w:gridCol w:w="2034"/>
      </w:tblGrid>
      <w:tr>
        <w:trPr>
          <w:trHeight w:val="460" w:hRule="atLeast"/>
        </w:trPr>
        <w:tc>
          <w:tcPr>
            <w:tcW w:w="28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3"/>
              <w:ind w:left="0" w:right="167" w:hanging="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904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3"/>
              <w:ind w:left="116" w:right="0" w:hanging="0"/>
              <w:rPr>
                <w:sz w:val="20"/>
              </w:rPr>
            </w:pPr>
            <w:r>
              <w:rPr>
                <w:sz w:val="20"/>
              </w:rPr>
              <w:t>Анализ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речевых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характеристик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дневника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наблюдения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воспитателя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одаренными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детьми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детьми,</w:t>
            </w:r>
          </w:p>
          <w:p>
            <w:pPr>
              <w:pStyle w:val="TableParagraph"/>
              <w:spacing w:lineRule="exact" w:line="217" w:before="1" w:after="0"/>
              <w:ind w:left="61" w:right="0" w:hanging="0"/>
              <w:rPr>
                <w:sz w:val="20"/>
              </w:rPr>
            </w:pPr>
            <w:r>
              <w:rPr>
                <w:sz w:val="20"/>
              </w:rPr>
              <w:t>имеющими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речевые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недостатки.</w:t>
            </w:r>
          </w:p>
        </w:tc>
        <w:tc>
          <w:tcPr>
            <w:tcW w:w="149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3"/>
              <w:ind w:left="63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C0C0C0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448" w:hRule="atLeast"/>
        </w:trPr>
        <w:tc>
          <w:tcPr>
            <w:tcW w:w="289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62" w:right="296" w:firstLine="55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Тема 2.9.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Истоки русской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литературы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для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детей</w:t>
            </w:r>
          </w:p>
        </w:tc>
        <w:tc>
          <w:tcPr>
            <w:tcW w:w="955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8"/>
              <w:ind w:left="117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Содержание:</w:t>
            </w:r>
          </w:p>
        </w:tc>
        <w:tc>
          <w:tcPr>
            <w:tcW w:w="149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8"/>
              <w:ind w:left="175" w:right="113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8/4/4</w:t>
            </w:r>
          </w:p>
          <w:p>
            <w:pPr>
              <w:pStyle w:val="TableParagraph"/>
              <w:spacing w:lineRule="exact" w:line="200"/>
              <w:ind w:left="177" w:right="113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16</w:t>
            </w:r>
          </w:p>
        </w:tc>
        <w:tc>
          <w:tcPr>
            <w:tcW w:w="203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C0C0C0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513" w:hRule="atLeast"/>
        </w:trPr>
        <w:tc>
          <w:tcPr>
            <w:tcW w:w="2899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3"/>
              <w:ind w:left="0" w:right="167" w:hanging="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04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61" w:right="823" w:firstLine="55"/>
              <w:rPr>
                <w:sz w:val="20"/>
              </w:rPr>
            </w:pPr>
            <w:r>
              <w:rPr>
                <w:sz w:val="20"/>
              </w:rPr>
              <w:t>Основные понятия, задачи и структура учебной дисциплины, ее специфика. Познавательное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воспитательное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значение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народных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сказок.</w:t>
            </w:r>
          </w:p>
        </w:tc>
        <w:tc>
          <w:tcPr>
            <w:tcW w:w="149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8"/>
              <w:ind w:left="63" w:right="0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2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3"/>
              <w:ind w:left="7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>
        <w:trPr>
          <w:trHeight w:val="242" w:hRule="atLeast"/>
        </w:trPr>
        <w:tc>
          <w:tcPr>
            <w:tcW w:w="2899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2"/>
              <w:ind w:left="0" w:right="167" w:hanging="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904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2"/>
              <w:ind w:left="116" w:right="0" w:hanging="0"/>
              <w:rPr>
                <w:sz w:val="20"/>
              </w:rPr>
            </w:pPr>
            <w:r>
              <w:rPr>
                <w:sz w:val="20"/>
              </w:rPr>
              <w:t>Устное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народное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творчество,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функциональное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значение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фольклорных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форм.</w:t>
            </w:r>
          </w:p>
        </w:tc>
        <w:tc>
          <w:tcPr>
            <w:tcW w:w="149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2"/>
              <w:ind w:left="5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2"/>
              <w:ind w:left="7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>
        <w:trPr>
          <w:trHeight w:val="241" w:hRule="atLeast"/>
        </w:trPr>
        <w:tc>
          <w:tcPr>
            <w:tcW w:w="2899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2"/>
              <w:ind w:left="0" w:right="167" w:hanging="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904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2"/>
              <w:ind w:left="116" w:right="0" w:hanging="0"/>
              <w:rPr>
                <w:sz w:val="20"/>
              </w:rPr>
            </w:pPr>
            <w:r>
              <w:rPr>
                <w:sz w:val="20"/>
              </w:rPr>
              <w:t>Классификация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малых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фольклорных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жанров.</w:t>
            </w:r>
          </w:p>
        </w:tc>
        <w:tc>
          <w:tcPr>
            <w:tcW w:w="149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2"/>
              <w:ind w:left="5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2"/>
              <w:ind w:left="7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>
        <w:trPr>
          <w:trHeight w:val="239" w:hRule="atLeast"/>
        </w:trPr>
        <w:tc>
          <w:tcPr>
            <w:tcW w:w="2899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0"/>
              <w:ind w:left="0" w:right="167" w:hanging="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904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0"/>
              <w:ind w:left="116" w:right="0" w:hanging="0"/>
              <w:rPr>
                <w:sz w:val="20"/>
              </w:rPr>
            </w:pPr>
            <w:r>
              <w:rPr>
                <w:sz w:val="20"/>
              </w:rPr>
              <w:t>Русские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народные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сказки,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жанровые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особенности.</w:t>
            </w:r>
          </w:p>
        </w:tc>
        <w:tc>
          <w:tcPr>
            <w:tcW w:w="149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0"/>
              <w:ind w:left="5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0"/>
              <w:ind w:left="7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>
        <w:trPr>
          <w:trHeight w:val="261" w:hRule="atLeast"/>
        </w:trPr>
        <w:tc>
          <w:tcPr>
            <w:tcW w:w="2899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55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8"/>
              <w:ind w:left="117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Практические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занятия:</w:t>
            </w:r>
          </w:p>
        </w:tc>
        <w:tc>
          <w:tcPr>
            <w:tcW w:w="149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8"/>
              <w:ind w:left="63" w:right="0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203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C0C0C0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501" w:hRule="atLeast"/>
        </w:trPr>
        <w:tc>
          <w:tcPr>
            <w:tcW w:w="2899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4"/>
              <w:ind w:left="0" w:right="167" w:hanging="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04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61" w:right="118" w:firstLine="55"/>
              <w:rPr>
                <w:sz w:val="20"/>
              </w:rPr>
            </w:pPr>
            <w:r>
              <w:rPr>
                <w:sz w:val="20"/>
              </w:rPr>
              <w:t>Сравнительный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анализ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фольклорных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произведений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народов.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Анализ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сказки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кумулятивного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типа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сказки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животных.</w:t>
            </w:r>
          </w:p>
        </w:tc>
        <w:tc>
          <w:tcPr>
            <w:tcW w:w="149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4"/>
              <w:ind w:left="63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C0C0C0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39" w:hRule="atLeast"/>
        </w:trPr>
        <w:tc>
          <w:tcPr>
            <w:tcW w:w="2899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0"/>
              <w:ind w:left="0" w:right="167" w:hanging="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904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0"/>
              <w:ind w:left="116" w:right="0" w:hanging="0"/>
              <w:rPr>
                <w:sz w:val="20"/>
              </w:rPr>
            </w:pPr>
            <w:r>
              <w:rPr>
                <w:sz w:val="20"/>
              </w:rPr>
              <w:t>Определение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характерных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жанровых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особенностей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волшебной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сказки.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Анализ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бытовой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сказки.</w:t>
            </w:r>
          </w:p>
        </w:tc>
        <w:tc>
          <w:tcPr>
            <w:tcW w:w="149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0"/>
              <w:ind w:left="63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C0C0C0" w:val="clear"/>
            <w:tcMar>
              <w:left w:w="0" w:type="dxa"/>
            </w:tcMar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61" w:hRule="atLeast"/>
        </w:trPr>
        <w:tc>
          <w:tcPr>
            <w:tcW w:w="2899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55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8"/>
              <w:ind w:left="117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Практикум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по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выразительному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чтению:</w:t>
            </w:r>
          </w:p>
        </w:tc>
        <w:tc>
          <w:tcPr>
            <w:tcW w:w="149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8"/>
              <w:ind w:left="63" w:right="0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203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C0C0C0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482" w:hRule="atLeast"/>
        </w:trPr>
        <w:tc>
          <w:tcPr>
            <w:tcW w:w="2899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3"/>
              <w:ind w:left="0" w:right="167" w:hanging="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04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61" w:right="118" w:firstLine="55"/>
              <w:rPr>
                <w:sz w:val="20"/>
              </w:rPr>
            </w:pPr>
            <w:r>
              <w:rPr>
                <w:sz w:val="20"/>
              </w:rPr>
              <w:t>Исполнительский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анализ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текста: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постановка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логического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ударения,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пауз.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Составление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партитуры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текста. Исполнение малых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фольклорных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произведений.</w:t>
            </w:r>
          </w:p>
        </w:tc>
        <w:tc>
          <w:tcPr>
            <w:tcW w:w="149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3"/>
              <w:ind w:left="63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C0C0C0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491" w:hRule="atLeast"/>
        </w:trPr>
        <w:tc>
          <w:tcPr>
            <w:tcW w:w="2899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3"/>
              <w:ind w:left="0" w:right="167" w:hanging="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904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61" w:right="118" w:firstLine="55"/>
              <w:rPr>
                <w:sz w:val="20"/>
              </w:rPr>
            </w:pPr>
            <w:r>
              <w:rPr>
                <w:sz w:val="20"/>
              </w:rPr>
              <w:t>Рассказывание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сказки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самых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маленьких.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Рассказывание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сказки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ребят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старшего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дошкольного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возраста.</w:t>
            </w:r>
          </w:p>
        </w:tc>
        <w:tc>
          <w:tcPr>
            <w:tcW w:w="149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3"/>
              <w:ind w:left="63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C0C0C0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472" w:hRule="atLeast"/>
        </w:trPr>
        <w:tc>
          <w:tcPr>
            <w:tcW w:w="289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62" w:right="254" w:firstLine="55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Тема 2.10. Литература для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детей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первой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половины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XIX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века</w:t>
            </w:r>
          </w:p>
        </w:tc>
        <w:tc>
          <w:tcPr>
            <w:tcW w:w="955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8"/>
              <w:ind w:left="117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Содержание:</w:t>
            </w:r>
          </w:p>
        </w:tc>
        <w:tc>
          <w:tcPr>
            <w:tcW w:w="149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8"/>
              <w:ind w:left="175" w:right="113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7/4/4</w:t>
            </w:r>
          </w:p>
          <w:p>
            <w:pPr>
              <w:pStyle w:val="TableParagraph"/>
              <w:spacing w:lineRule="exact" w:line="224"/>
              <w:ind w:left="177" w:right="113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15</w:t>
            </w:r>
          </w:p>
        </w:tc>
        <w:tc>
          <w:tcPr>
            <w:tcW w:w="203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C0C0C0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463" w:hRule="atLeast"/>
        </w:trPr>
        <w:tc>
          <w:tcPr>
            <w:tcW w:w="2899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6"/>
              <w:ind w:left="0" w:right="167" w:hanging="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04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8"/>
              <w:ind w:left="61" w:right="118" w:firstLine="55"/>
              <w:rPr>
                <w:sz w:val="20"/>
              </w:rPr>
            </w:pPr>
            <w:r>
              <w:rPr>
                <w:sz w:val="20"/>
              </w:rPr>
              <w:t>Становление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современной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системы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жанров,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понятие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родах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основных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литературных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направлениях.</w:t>
            </w:r>
          </w:p>
        </w:tc>
        <w:tc>
          <w:tcPr>
            <w:tcW w:w="149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63" w:right="0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2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6"/>
              <w:ind w:left="7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>
        <w:trPr>
          <w:trHeight w:val="234" w:hRule="atLeast"/>
        </w:trPr>
        <w:tc>
          <w:tcPr>
            <w:tcW w:w="2899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15"/>
              <w:ind w:left="0" w:right="167" w:hanging="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904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15"/>
              <w:ind w:left="116" w:right="0" w:hanging="0"/>
              <w:rPr>
                <w:sz w:val="20"/>
              </w:rPr>
            </w:pPr>
            <w:r>
              <w:rPr>
                <w:sz w:val="20"/>
              </w:rPr>
              <w:t>В.А.Жуковский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литератор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педагог.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Сказки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А.С.Пушкина.</w:t>
            </w:r>
          </w:p>
        </w:tc>
        <w:tc>
          <w:tcPr>
            <w:tcW w:w="149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15"/>
              <w:ind w:left="5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15"/>
              <w:ind w:left="7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>
        <w:trPr>
          <w:trHeight w:val="232" w:hRule="atLeast"/>
        </w:trPr>
        <w:tc>
          <w:tcPr>
            <w:tcW w:w="2899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12"/>
              <w:ind w:left="0" w:right="167" w:hanging="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904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12"/>
              <w:ind w:left="116" w:right="0" w:hanging="0"/>
              <w:rPr>
                <w:sz w:val="20"/>
              </w:rPr>
            </w:pPr>
            <w:r>
              <w:rPr>
                <w:sz w:val="20"/>
              </w:rPr>
              <w:t>А.С.Пушкин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феномен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русской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культуры.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Лирика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А.С.Пушкина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чтении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детям.</w:t>
            </w:r>
          </w:p>
        </w:tc>
        <w:tc>
          <w:tcPr>
            <w:tcW w:w="149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12"/>
              <w:ind w:left="5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12"/>
              <w:ind w:left="7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>
        <w:trPr>
          <w:trHeight w:val="241" w:hRule="atLeast"/>
        </w:trPr>
        <w:tc>
          <w:tcPr>
            <w:tcW w:w="2899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2"/>
              <w:ind w:left="0" w:right="167" w:hanging="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904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2"/>
              <w:ind w:left="116" w:right="0" w:hanging="0"/>
              <w:rPr>
                <w:sz w:val="20"/>
              </w:rPr>
            </w:pPr>
            <w:r>
              <w:rPr>
                <w:sz w:val="20"/>
              </w:rPr>
              <w:t>П.П.Ершов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продолжатель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традиций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А.С.Пушкина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жанре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стихотворной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сказки.</w:t>
            </w:r>
          </w:p>
        </w:tc>
        <w:tc>
          <w:tcPr>
            <w:tcW w:w="149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2"/>
              <w:ind w:left="5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2"/>
              <w:ind w:left="7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>
        <w:trPr>
          <w:trHeight w:val="261" w:hRule="atLeast"/>
        </w:trPr>
        <w:tc>
          <w:tcPr>
            <w:tcW w:w="2899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55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8"/>
              <w:ind w:left="117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Практические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занятия:</w:t>
            </w:r>
          </w:p>
        </w:tc>
        <w:tc>
          <w:tcPr>
            <w:tcW w:w="149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8"/>
              <w:ind w:left="63" w:right="0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203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C0C0C0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590" w:hRule="atLeast"/>
        </w:trPr>
        <w:tc>
          <w:tcPr>
            <w:tcW w:w="2899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3"/>
              <w:ind w:left="0" w:right="167" w:hanging="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04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61" w:right="0" w:firstLine="55"/>
              <w:rPr>
                <w:sz w:val="20"/>
              </w:rPr>
            </w:pPr>
            <w:r>
              <w:rPr>
                <w:sz w:val="20"/>
              </w:rPr>
              <w:t>Сравнительный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анализ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сказок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В.А.Жуковского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А.С.Пушкина.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Анализ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стихотворений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А.С.Пушкина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временах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года.</w:t>
            </w:r>
          </w:p>
        </w:tc>
        <w:tc>
          <w:tcPr>
            <w:tcW w:w="149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3"/>
              <w:ind w:left="63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C0C0C0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549" w:hRule="atLeast"/>
        </w:trPr>
        <w:tc>
          <w:tcPr>
            <w:tcW w:w="2899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3"/>
              <w:ind w:left="0" w:right="167" w:hanging="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904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61" w:right="118" w:firstLine="55"/>
              <w:rPr>
                <w:sz w:val="20"/>
              </w:rPr>
            </w:pPr>
            <w:r>
              <w:rPr>
                <w:sz w:val="20"/>
              </w:rPr>
              <w:t>Составление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характеристик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героев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пушкинских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сказок.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Нахождение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жанровых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особенностей,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позволяющих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назвать сказку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П.П.Ершова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народной.</w:t>
            </w:r>
          </w:p>
        </w:tc>
        <w:tc>
          <w:tcPr>
            <w:tcW w:w="149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3"/>
              <w:ind w:left="63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C0C0C0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58" w:hRule="atLeast"/>
        </w:trPr>
        <w:tc>
          <w:tcPr>
            <w:tcW w:w="2899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55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8"/>
              <w:ind w:left="117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Практикум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по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выразительному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чтению:</w:t>
            </w:r>
          </w:p>
        </w:tc>
        <w:tc>
          <w:tcPr>
            <w:tcW w:w="149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8"/>
              <w:ind w:left="63" w:right="0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203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C0C0C0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496" w:hRule="atLeast"/>
        </w:trPr>
        <w:tc>
          <w:tcPr>
            <w:tcW w:w="2899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5"/>
              <w:ind w:left="0" w:right="167" w:hanging="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04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auto" w:line="235"/>
              <w:ind w:left="61" w:right="118" w:firstLine="55"/>
              <w:rPr>
                <w:sz w:val="20"/>
              </w:rPr>
            </w:pPr>
            <w:r>
              <w:rPr>
                <w:sz w:val="20"/>
              </w:rPr>
              <w:t>Упражнения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определении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размера,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ритма,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рифмы.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Исполнение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одной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басен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И.А.Крылова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(«Лебедь,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щука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рак»,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«Ворона 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лисица»,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«Стрекоза и муравей»).</w:t>
            </w:r>
          </w:p>
        </w:tc>
        <w:tc>
          <w:tcPr>
            <w:tcW w:w="149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5"/>
              <w:ind w:left="63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C0C0C0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41" w:hRule="atLeast"/>
        </w:trPr>
        <w:tc>
          <w:tcPr>
            <w:tcW w:w="2899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2"/>
              <w:ind w:left="0" w:right="167" w:hanging="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904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2"/>
              <w:ind w:left="116" w:right="0" w:hanging="0"/>
              <w:rPr>
                <w:sz w:val="20"/>
              </w:rPr>
            </w:pPr>
            <w:r>
              <w:rPr>
                <w:sz w:val="20"/>
              </w:rPr>
              <w:t>Исполнительский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анализ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стихотворения.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Составление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партитуры.</w:t>
            </w:r>
          </w:p>
        </w:tc>
        <w:tc>
          <w:tcPr>
            <w:tcW w:w="149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2"/>
              <w:ind w:left="63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C0C0C0" w:val="clear"/>
            <w:tcMar>
              <w:left w:w="0" w:type="dxa"/>
            </w:tcMar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457" w:hRule="atLeast"/>
        </w:trPr>
        <w:tc>
          <w:tcPr>
            <w:tcW w:w="289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8"/>
              <w:ind w:left="117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Тема 2.11.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Детская</w:t>
            </w:r>
          </w:p>
          <w:p>
            <w:pPr>
              <w:pStyle w:val="TableParagraph"/>
              <w:ind w:left="62" w:right="13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литература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второй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половины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XIX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века</w:t>
            </w:r>
          </w:p>
        </w:tc>
        <w:tc>
          <w:tcPr>
            <w:tcW w:w="955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8"/>
              <w:ind w:left="117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Содержание:</w:t>
            </w:r>
          </w:p>
        </w:tc>
        <w:tc>
          <w:tcPr>
            <w:tcW w:w="149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8"/>
              <w:ind w:left="175" w:right="113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14/4/5</w:t>
            </w:r>
          </w:p>
          <w:p>
            <w:pPr>
              <w:pStyle w:val="TableParagraph"/>
              <w:spacing w:lineRule="exact" w:line="210"/>
              <w:ind w:left="177" w:right="113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23</w:t>
            </w:r>
          </w:p>
        </w:tc>
        <w:tc>
          <w:tcPr>
            <w:tcW w:w="203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C0C0C0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479" w:hRule="atLeast"/>
        </w:trPr>
        <w:tc>
          <w:tcPr>
            <w:tcW w:w="2899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3"/>
              <w:ind w:left="0" w:right="167" w:hanging="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04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61" w:right="364" w:firstLine="55"/>
              <w:rPr>
                <w:sz w:val="20"/>
              </w:rPr>
            </w:pPr>
            <w:r>
              <w:rPr>
                <w:sz w:val="20"/>
              </w:rPr>
              <w:t>Общая характеристика развития литературы для детей в 60-80-е годы. Произведения поэтов второй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половины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XIX века 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круге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детского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чтения.</w:t>
            </w:r>
          </w:p>
        </w:tc>
        <w:tc>
          <w:tcPr>
            <w:tcW w:w="149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3"/>
              <w:ind w:left="63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3"/>
              <w:ind w:left="7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>
        <w:trPr>
          <w:trHeight w:val="240" w:hRule="atLeast"/>
        </w:trPr>
        <w:tc>
          <w:tcPr>
            <w:tcW w:w="2899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0"/>
              <w:ind w:left="0" w:right="167" w:hanging="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904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0"/>
              <w:ind w:left="116" w:right="0" w:hanging="0"/>
              <w:rPr>
                <w:sz w:val="20"/>
              </w:rPr>
            </w:pPr>
            <w:r>
              <w:rPr>
                <w:sz w:val="20"/>
              </w:rPr>
              <w:t>Н.А.Некрасов.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Жизнь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творчество.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Н.А.Некрасов 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природе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крестьянских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детях.</w:t>
            </w:r>
          </w:p>
        </w:tc>
        <w:tc>
          <w:tcPr>
            <w:tcW w:w="149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0"/>
              <w:ind w:left="5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0"/>
              <w:ind w:left="7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</w:tbl>
    <w:p>
      <w:pPr>
        <w:sectPr>
          <w:type w:val="nextPage"/>
          <w:pgSz w:orient="landscape" w:w="16838" w:h="11906"/>
          <w:pgMar w:left="0" w:right="0" w:header="0" w:top="980" w:footer="0" w:bottom="280" w:gutter="0"/>
          <w:pgNumType w:fmt="decimal"/>
          <w:formProt w:val="false"/>
          <w:textDirection w:val="lrTb"/>
          <w:docGrid w:type="default" w:linePitch="240" w:charSpace="4294965247"/>
        </w:sectPr>
        <w:pStyle w:val="Normal"/>
        <w:spacing w:lineRule="exact" w:line="220" w:before="0" w:after="0"/>
        <w:jc w:val="center"/>
        <w:rPr>
          <w:sz w:val="20"/>
        </w:rPr>
      </w:pPr>
      <w:r>
        <w:rPr>
          <w:sz w:val="20"/>
        </w:rPr>
      </w:r>
    </w:p>
    <w:tbl>
      <w:tblPr>
        <w:tblW w:w="15984" w:type="dxa"/>
        <w:jc w:val="left"/>
        <w:tblInd w:w="782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99"/>
        <w:gridCol w:w="510"/>
        <w:gridCol w:w="9042"/>
        <w:gridCol w:w="2"/>
        <w:gridCol w:w="1496"/>
        <w:gridCol w:w="1"/>
        <w:gridCol w:w="2034"/>
      </w:tblGrid>
      <w:tr>
        <w:trPr>
          <w:trHeight w:val="242" w:hRule="atLeast"/>
        </w:trPr>
        <w:tc>
          <w:tcPr>
            <w:tcW w:w="289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2"/>
              <w:ind w:left="0" w:right="167" w:hanging="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904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2"/>
              <w:ind w:left="116" w:right="0" w:hanging="0"/>
              <w:rPr>
                <w:sz w:val="20"/>
              </w:rPr>
            </w:pPr>
            <w:r>
              <w:rPr>
                <w:sz w:val="20"/>
              </w:rPr>
              <w:t>К.Д.Ушинский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педагог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детский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писатель.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Новаторство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книг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детского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чтения.</w:t>
            </w:r>
          </w:p>
        </w:tc>
        <w:tc>
          <w:tcPr>
            <w:tcW w:w="149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2"/>
              <w:ind w:left="5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2"/>
              <w:ind w:left="7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>
        <w:trPr>
          <w:trHeight w:val="460" w:hRule="atLeast"/>
        </w:trPr>
        <w:tc>
          <w:tcPr>
            <w:tcW w:w="2899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3"/>
              <w:ind w:left="0" w:right="167" w:hanging="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904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3"/>
              <w:ind w:left="116" w:right="0" w:hanging="0"/>
              <w:rPr>
                <w:sz w:val="20"/>
              </w:rPr>
            </w:pPr>
            <w:r>
              <w:rPr>
                <w:sz w:val="20"/>
              </w:rPr>
              <w:t>Л.Н.Толстой.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Жизнь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педагогическая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деятельность.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Познавательное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воспитательное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значение</w:t>
            </w:r>
          </w:p>
          <w:p>
            <w:pPr>
              <w:pStyle w:val="TableParagraph"/>
              <w:spacing w:lineRule="exact" w:line="217"/>
              <w:ind w:left="61" w:right="0" w:hanging="0"/>
              <w:rPr>
                <w:sz w:val="20"/>
              </w:rPr>
            </w:pPr>
            <w:r>
              <w:rPr>
                <w:sz w:val="20"/>
              </w:rPr>
              <w:t>рассказов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Л.Н.Толстого.</w:t>
            </w:r>
          </w:p>
        </w:tc>
        <w:tc>
          <w:tcPr>
            <w:tcW w:w="149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3"/>
              <w:ind w:left="5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3"/>
              <w:ind w:left="7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>
        <w:trPr>
          <w:trHeight w:val="234" w:hRule="atLeast"/>
        </w:trPr>
        <w:tc>
          <w:tcPr>
            <w:tcW w:w="2899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15"/>
              <w:ind w:left="0" w:right="167" w:hanging="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904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15"/>
              <w:ind w:left="116" w:right="0" w:hanging="0"/>
              <w:rPr>
                <w:sz w:val="20"/>
              </w:rPr>
            </w:pPr>
            <w:r>
              <w:rPr>
                <w:sz w:val="20"/>
              </w:rPr>
              <w:t>Д.Н.Мамин-Сибиряк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детях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детей.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Вклад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В.М.Гаршина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детскую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литературу</w:t>
            </w:r>
          </w:p>
        </w:tc>
        <w:tc>
          <w:tcPr>
            <w:tcW w:w="149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15"/>
              <w:ind w:left="5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15"/>
              <w:ind w:left="7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>
        <w:trPr>
          <w:trHeight w:val="460" w:hRule="atLeast"/>
        </w:trPr>
        <w:tc>
          <w:tcPr>
            <w:tcW w:w="2899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3"/>
              <w:ind w:left="0" w:right="167" w:hanging="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904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3"/>
              <w:ind w:left="116" w:right="0" w:hanging="0"/>
              <w:rPr>
                <w:sz w:val="20"/>
              </w:rPr>
            </w:pPr>
            <w:r>
              <w:rPr>
                <w:sz w:val="20"/>
              </w:rPr>
              <w:t>А.П.Чехов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мастер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психологического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анализа.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«две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сказки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собачьей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жизни».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А.И.Куприн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</w:p>
          <w:p>
            <w:pPr>
              <w:pStyle w:val="TableParagraph"/>
              <w:spacing w:lineRule="exact" w:line="217"/>
              <w:ind w:left="61" w:right="0" w:hanging="0"/>
              <w:rPr>
                <w:sz w:val="20"/>
              </w:rPr>
            </w:pPr>
            <w:r>
              <w:rPr>
                <w:sz w:val="20"/>
              </w:rPr>
              <w:t>детям.</w:t>
            </w:r>
          </w:p>
        </w:tc>
        <w:tc>
          <w:tcPr>
            <w:tcW w:w="149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3"/>
              <w:ind w:left="5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3"/>
              <w:ind w:left="7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>
        <w:trPr>
          <w:trHeight w:val="239" w:hRule="atLeast"/>
        </w:trPr>
        <w:tc>
          <w:tcPr>
            <w:tcW w:w="2899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0"/>
              <w:ind w:left="0" w:right="167" w:hanging="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904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0"/>
              <w:ind w:left="116" w:right="0" w:hanging="0"/>
              <w:rPr>
                <w:sz w:val="20"/>
              </w:rPr>
            </w:pPr>
            <w:r>
              <w:rPr>
                <w:sz w:val="20"/>
              </w:rPr>
              <w:t>А.А.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Блок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С.А.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Есенин — детям.</w:t>
            </w:r>
          </w:p>
        </w:tc>
        <w:tc>
          <w:tcPr>
            <w:tcW w:w="149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0"/>
              <w:ind w:left="5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61" w:hRule="atLeast"/>
        </w:trPr>
        <w:tc>
          <w:tcPr>
            <w:tcW w:w="2899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55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8"/>
              <w:ind w:left="117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Практические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занятия:</w:t>
            </w:r>
          </w:p>
        </w:tc>
        <w:tc>
          <w:tcPr>
            <w:tcW w:w="149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8"/>
              <w:ind w:left="63" w:right="0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203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C0C0C0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570" w:hRule="atLeast"/>
        </w:trPr>
        <w:tc>
          <w:tcPr>
            <w:tcW w:w="2899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3"/>
              <w:ind w:left="0" w:right="167" w:hanging="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04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61" w:right="0" w:firstLine="55"/>
              <w:rPr>
                <w:sz w:val="20"/>
              </w:rPr>
            </w:pPr>
            <w:r>
              <w:rPr>
                <w:sz w:val="20"/>
              </w:rPr>
              <w:t>Анализ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тематически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близких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стихотворений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авторов.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Составление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характеристики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деда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Мазая.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Анализ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стихов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детях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природе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Н.А.Некрасова.</w:t>
            </w:r>
          </w:p>
        </w:tc>
        <w:tc>
          <w:tcPr>
            <w:tcW w:w="149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3"/>
              <w:ind w:left="63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C0C0C0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530" w:hRule="atLeast"/>
        </w:trPr>
        <w:tc>
          <w:tcPr>
            <w:tcW w:w="2899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4"/>
              <w:ind w:left="0" w:right="167" w:hanging="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904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61" w:right="118" w:firstLine="55"/>
              <w:rPr>
                <w:sz w:val="20"/>
              </w:rPr>
            </w:pPr>
            <w:r>
              <w:rPr>
                <w:sz w:val="20"/>
              </w:rPr>
              <w:t>Анализ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произведений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К.Д.Ушинского.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Определение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проблематики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произведений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Л.Н.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Толстого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адресованных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детям.</w:t>
            </w:r>
          </w:p>
        </w:tc>
        <w:tc>
          <w:tcPr>
            <w:tcW w:w="149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4"/>
              <w:ind w:left="63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C0C0C0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61" w:hRule="atLeast"/>
        </w:trPr>
        <w:tc>
          <w:tcPr>
            <w:tcW w:w="2899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55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8"/>
              <w:ind w:left="117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Практикум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по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выразительному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чтению:</w:t>
            </w:r>
          </w:p>
        </w:tc>
        <w:tc>
          <w:tcPr>
            <w:tcW w:w="149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8"/>
              <w:ind w:left="63" w:right="0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  <w:tc>
          <w:tcPr>
            <w:tcW w:w="203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C0C0C0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39" w:hRule="atLeast"/>
        </w:trPr>
        <w:tc>
          <w:tcPr>
            <w:tcW w:w="2899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0"/>
              <w:ind w:left="0" w:right="167" w:hanging="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04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0"/>
              <w:ind w:left="116" w:right="0" w:hanging="0"/>
              <w:rPr>
                <w:sz w:val="20"/>
              </w:rPr>
            </w:pPr>
            <w:r>
              <w:rPr>
                <w:sz w:val="20"/>
              </w:rPr>
              <w:t>Исполнение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стихотворений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поэтов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второй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половины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XIX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века,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исполнительской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манере.</w:t>
            </w:r>
          </w:p>
        </w:tc>
        <w:tc>
          <w:tcPr>
            <w:tcW w:w="149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0"/>
              <w:ind w:left="63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C0C0C0" w:val="clear"/>
            <w:tcMar>
              <w:left w:w="0" w:type="dxa"/>
            </w:tcMar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41" w:hRule="atLeast"/>
        </w:trPr>
        <w:tc>
          <w:tcPr>
            <w:tcW w:w="2899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2"/>
              <w:ind w:left="0" w:right="167" w:hanging="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904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2"/>
              <w:ind w:left="116" w:right="0" w:hanging="0"/>
              <w:rPr>
                <w:sz w:val="20"/>
              </w:rPr>
            </w:pPr>
            <w:r>
              <w:rPr>
                <w:sz w:val="20"/>
              </w:rPr>
              <w:t>Составление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партитуры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исполнение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отрывков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произведений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Н.А.Некрасова.</w:t>
            </w:r>
          </w:p>
        </w:tc>
        <w:tc>
          <w:tcPr>
            <w:tcW w:w="149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2"/>
              <w:ind w:left="63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C0C0C0" w:val="clear"/>
            <w:tcMar>
              <w:left w:w="0" w:type="dxa"/>
            </w:tcMar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30" w:hRule="atLeast"/>
        </w:trPr>
        <w:tc>
          <w:tcPr>
            <w:tcW w:w="2899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10"/>
              <w:ind w:left="0" w:right="167" w:hanging="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904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10"/>
              <w:ind w:left="116" w:right="0" w:hanging="0"/>
              <w:rPr>
                <w:sz w:val="20"/>
              </w:rPr>
            </w:pPr>
            <w:r>
              <w:rPr>
                <w:sz w:val="20"/>
              </w:rPr>
              <w:t>Выразительное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чтение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стихотворения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С.А.Есенина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«Береза».</w:t>
            </w:r>
          </w:p>
        </w:tc>
        <w:tc>
          <w:tcPr>
            <w:tcW w:w="149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10"/>
              <w:ind w:left="63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C0C0C0" w:val="clear"/>
            <w:tcMar>
              <w:left w:w="0" w:type="dxa"/>
            </w:tcMar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491" w:hRule="atLeast"/>
        </w:trPr>
        <w:tc>
          <w:tcPr>
            <w:tcW w:w="289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8"/>
              <w:ind w:left="117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Тема 2.12.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Детская</w:t>
            </w:r>
          </w:p>
          <w:p>
            <w:pPr>
              <w:pStyle w:val="TableParagraph"/>
              <w:ind w:left="62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литература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начала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XX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века</w:t>
            </w:r>
          </w:p>
        </w:tc>
        <w:tc>
          <w:tcPr>
            <w:tcW w:w="955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8"/>
              <w:ind w:left="117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Содержание:</w:t>
            </w:r>
          </w:p>
        </w:tc>
        <w:tc>
          <w:tcPr>
            <w:tcW w:w="149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8"/>
              <w:ind w:left="175" w:right="113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10/5/4</w:t>
            </w:r>
          </w:p>
          <w:p>
            <w:pPr>
              <w:pStyle w:val="TableParagraph"/>
              <w:ind w:left="177" w:right="113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19</w:t>
            </w:r>
          </w:p>
        </w:tc>
        <w:tc>
          <w:tcPr>
            <w:tcW w:w="203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C0C0C0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523" w:hRule="atLeast"/>
        </w:trPr>
        <w:tc>
          <w:tcPr>
            <w:tcW w:w="2899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3"/>
              <w:ind w:left="0" w:right="167" w:hanging="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04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61" w:right="1272" w:firstLine="55"/>
              <w:rPr>
                <w:sz w:val="20"/>
              </w:rPr>
            </w:pPr>
            <w:r>
              <w:rPr>
                <w:sz w:val="20"/>
              </w:rPr>
              <w:t>Обновление тем и развитие жанров детской литературы в 20-е-30-е годы. А.М.Горький –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основоположник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детской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литературы нового периода.</w:t>
            </w:r>
          </w:p>
        </w:tc>
        <w:tc>
          <w:tcPr>
            <w:tcW w:w="149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8"/>
              <w:ind w:left="63" w:right="0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2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3"/>
              <w:ind w:left="7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>
        <w:trPr>
          <w:trHeight w:val="239" w:hRule="atLeast"/>
        </w:trPr>
        <w:tc>
          <w:tcPr>
            <w:tcW w:w="2899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0"/>
              <w:ind w:left="0" w:right="167" w:hanging="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904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0"/>
              <w:ind w:left="116" w:right="0" w:hanging="0"/>
              <w:rPr>
                <w:sz w:val="20"/>
              </w:rPr>
            </w:pPr>
            <w:r>
              <w:rPr>
                <w:sz w:val="20"/>
              </w:rPr>
              <w:t>Литературный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авангард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детей.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В.М.Маяковский.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Особенности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творческой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манеры.</w:t>
            </w:r>
          </w:p>
        </w:tc>
        <w:tc>
          <w:tcPr>
            <w:tcW w:w="149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0"/>
              <w:ind w:left="5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0"/>
              <w:ind w:left="7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>
        <w:trPr>
          <w:trHeight w:val="462" w:hRule="atLeast"/>
        </w:trPr>
        <w:tc>
          <w:tcPr>
            <w:tcW w:w="2899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5"/>
              <w:ind w:left="0" w:right="167" w:hanging="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904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4"/>
              <w:ind w:left="116" w:right="0" w:hanging="0"/>
              <w:rPr>
                <w:sz w:val="20"/>
              </w:rPr>
            </w:pPr>
            <w:r>
              <w:rPr>
                <w:sz w:val="20"/>
              </w:rPr>
              <w:t>К.И.Чуковский.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Жизнь,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уникальный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творческий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путь.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К.И.Чуковский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исследователь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детства.</w:t>
            </w:r>
          </w:p>
          <w:p>
            <w:pPr>
              <w:pStyle w:val="TableParagraph"/>
              <w:spacing w:lineRule="exact" w:line="218"/>
              <w:ind w:left="61" w:right="0" w:hanging="0"/>
              <w:rPr>
                <w:sz w:val="20"/>
              </w:rPr>
            </w:pPr>
            <w:r>
              <w:rPr>
                <w:sz w:val="20"/>
              </w:rPr>
              <w:t>«Заповеди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детских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поэтов».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Сказки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стихи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К.И.Чуковского.</w:t>
            </w:r>
          </w:p>
        </w:tc>
        <w:tc>
          <w:tcPr>
            <w:tcW w:w="149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5"/>
              <w:ind w:left="5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5"/>
              <w:ind w:left="7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>
        <w:trPr>
          <w:trHeight w:val="695" w:hRule="atLeast"/>
        </w:trPr>
        <w:tc>
          <w:tcPr>
            <w:tcW w:w="2899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3"/>
              <w:ind w:left="0" w:right="167" w:hanging="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904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61" w:right="118" w:firstLine="55"/>
              <w:rPr>
                <w:sz w:val="20"/>
              </w:rPr>
            </w:pPr>
            <w:r>
              <w:rPr>
                <w:sz w:val="20"/>
              </w:rPr>
              <w:t>С.Я.Маршак.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Общая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характеристика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области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теории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практики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детской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литературы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Тематическое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жанровое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многообразие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поэзии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С.Я.Маршака..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Сказки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пьесы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С.Я.Маршака,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</w:p>
          <w:p>
            <w:pPr>
              <w:pStyle w:val="TableParagraph"/>
              <w:spacing w:lineRule="exact" w:line="222"/>
              <w:ind w:left="61" w:right="0" w:hanging="0"/>
              <w:rPr>
                <w:sz w:val="20"/>
              </w:rPr>
            </w:pPr>
            <w:r>
              <w:rPr>
                <w:sz w:val="20"/>
              </w:rPr>
              <w:t>воспитательное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значение.</w:t>
            </w:r>
          </w:p>
        </w:tc>
        <w:tc>
          <w:tcPr>
            <w:tcW w:w="149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3"/>
              <w:ind w:left="5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3"/>
              <w:ind w:left="7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>
        <w:trPr>
          <w:trHeight w:val="481" w:hRule="atLeast"/>
        </w:trPr>
        <w:tc>
          <w:tcPr>
            <w:tcW w:w="2899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3"/>
              <w:ind w:left="0" w:right="167" w:hanging="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904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61" w:right="118" w:firstLine="55"/>
              <w:rPr>
                <w:sz w:val="20"/>
              </w:rPr>
            </w:pPr>
            <w:r>
              <w:rPr>
                <w:sz w:val="20"/>
              </w:rPr>
              <w:t>А.П.Гайдар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боец,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писатель,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гражданин.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Мальчики-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любимые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герои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А.П.Гайдара.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Воспитательное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значение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произведений.</w:t>
            </w:r>
          </w:p>
        </w:tc>
        <w:tc>
          <w:tcPr>
            <w:tcW w:w="149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3"/>
              <w:ind w:left="5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3"/>
              <w:ind w:left="7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>
        <w:trPr>
          <w:trHeight w:val="261" w:hRule="atLeast"/>
        </w:trPr>
        <w:tc>
          <w:tcPr>
            <w:tcW w:w="2899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55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8"/>
              <w:ind w:left="117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Практические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занятия:</w:t>
            </w:r>
          </w:p>
        </w:tc>
        <w:tc>
          <w:tcPr>
            <w:tcW w:w="149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8"/>
              <w:ind w:left="63" w:right="0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  <w:tc>
          <w:tcPr>
            <w:tcW w:w="203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C0C0C0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501" w:hRule="atLeast"/>
        </w:trPr>
        <w:tc>
          <w:tcPr>
            <w:tcW w:w="2899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4"/>
              <w:ind w:left="0" w:right="167" w:hanging="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04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61" w:right="118" w:firstLine="55"/>
              <w:rPr>
                <w:sz w:val="20"/>
              </w:rPr>
            </w:pPr>
            <w:r>
              <w:rPr>
                <w:sz w:val="20"/>
              </w:rPr>
              <w:t>Анализ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сказки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А.М.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Горького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«Воробьишко».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Составление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характеристики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главного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героя.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Анализ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программных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произведений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Маяковского.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Определение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художественных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особенностей.</w:t>
            </w:r>
          </w:p>
        </w:tc>
        <w:tc>
          <w:tcPr>
            <w:tcW w:w="149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4"/>
              <w:ind w:left="63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C0C0C0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481" w:hRule="atLeast"/>
        </w:trPr>
        <w:tc>
          <w:tcPr>
            <w:tcW w:w="2899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3"/>
              <w:ind w:left="0" w:right="167" w:hanging="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904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61" w:right="118" w:firstLine="55"/>
              <w:rPr>
                <w:sz w:val="20"/>
              </w:rPr>
            </w:pPr>
            <w:r>
              <w:rPr>
                <w:sz w:val="20"/>
              </w:rPr>
              <w:t>Тематика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сказок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К.И.Чуковского.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текстами.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Реализация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«заповедей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детских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поэтов»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сказках.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Тематический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обзор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творчества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С.Я.Маршака</w:t>
            </w:r>
          </w:p>
        </w:tc>
        <w:tc>
          <w:tcPr>
            <w:tcW w:w="149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3"/>
              <w:ind w:left="63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C0C0C0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482" w:hRule="atLeast"/>
        </w:trPr>
        <w:tc>
          <w:tcPr>
            <w:tcW w:w="2899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3"/>
              <w:ind w:left="0" w:right="167" w:hanging="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904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61" w:right="118" w:firstLine="55"/>
              <w:rPr>
                <w:sz w:val="20"/>
              </w:rPr>
            </w:pPr>
            <w:r>
              <w:rPr>
                <w:sz w:val="20"/>
              </w:rPr>
              <w:t>Круг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идей,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тем,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образов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произведениях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А.П.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Гайдара,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вошедших.,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вошедших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круг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чтения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дошкольников.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Анализ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текстов.</w:t>
            </w:r>
          </w:p>
        </w:tc>
        <w:tc>
          <w:tcPr>
            <w:tcW w:w="149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3"/>
              <w:ind w:left="63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C0C0C0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61" w:hRule="atLeast"/>
        </w:trPr>
        <w:tc>
          <w:tcPr>
            <w:tcW w:w="2899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55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8"/>
              <w:ind w:left="117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Практикум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по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выразительному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чтению:</w:t>
            </w:r>
          </w:p>
        </w:tc>
        <w:tc>
          <w:tcPr>
            <w:tcW w:w="149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8"/>
              <w:ind w:left="63" w:right="0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203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C0C0C0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481" w:hRule="atLeast"/>
        </w:trPr>
        <w:tc>
          <w:tcPr>
            <w:tcW w:w="2899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3"/>
              <w:ind w:left="0" w:right="167" w:hanging="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04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61" w:right="118" w:firstLine="55"/>
              <w:rPr>
                <w:sz w:val="20"/>
              </w:rPr>
            </w:pPr>
            <w:r>
              <w:rPr>
                <w:sz w:val="20"/>
              </w:rPr>
              <w:t>Исполнительский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анализ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выразительное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чтение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стихотворения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В.Маяковского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«Что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такое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хорошо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что такое плохо?»</w:t>
            </w:r>
          </w:p>
        </w:tc>
        <w:tc>
          <w:tcPr>
            <w:tcW w:w="149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3"/>
              <w:ind w:left="63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C0C0C0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39" w:hRule="atLeast"/>
        </w:trPr>
        <w:tc>
          <w:tcPr>
            <w:tcW w:w="2899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0"/>
              <w:ind w:left="0" w:right="167" w:hanging="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904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0"/>
              <w:ind w:left="116" w:right="0" w:hanging="0"/>
              <w:rPr>
                <w:sz w:val="20"/>
              </w:rPr>
            </w:pPr>
            <w:r>
              <w:rPr>
                <w:sz w:val="20"/>
              </w:rPr>
              <w:t>Чтение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ролям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сказки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К.И.Чуковского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«Телефон».</w:t>
            </w:r>
          </w:p>
        </w:tc>
        <w:tc>
          <w:tcPr>
            <w:tcW w:w="149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0"/>
              <w:ind w:left="63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C0C0C0" w:val="clear"/>
            <w:tcMar>
              <w:left w:w="0" w:type="dxa"/>
            </w:tcMar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</w:tbl>
    <w:p>
      <w:pPr>
        <w:sectPr>
          <w:type w:val="nextPage"/>
          <w:pgSz w:orient="landscape" w:w="16838" w:h="11906"/>
          <w:pgMar w:left="0" w:right="0" w:header="0" w:top="980" w:footer="0" w:bottom="280" w:gutter="0"/>
          <w:pgNumType w:fmt="decimal"/>
          <w:formProt w:val="false"/>
          <w:textDirection w:val="lrTb"/>
          <w:docGrid w:type="default" w:linePitch="240" w:charSpace="4294965247"/>
        </w:sectPr>
        <w:pStyle w:val="Normal"/>
        <w:spacing w:before="0" w:after="0"/>
        <w:rPr>
          <w:sz w:val="16"/>
        </w:rPr>
      </w:pPr>
      <w:r>
        <w:rPr>
          <w:sz w:val="16"/>
        </w:rPr>
      </w:r>
    </w:p>
    <w:tbl>
      <w:tblPr>
        <w:tblW w:w="15984" w:type="dxa"/>
        <w:jc w:val="left"/>
        <w:tblInd w:w="782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99"/>
        <w:gridCol w:w="510"/>
        <w:gridCol w:w="9042"/>
        <w:gridCol w:w="2"/>
        <w:gridCol w:w="1496"/>
        <w:gridCol w:w="1"/>
        <w:gridCol w:w="2034"/>
      </w:tblGrid>
      <w:tr>
        <w:trPr>
          <w:trHeight w:val="573" w:hRule="atLeast"/>
        </w:trPr>
        <w:tc>
          <w:tcPr>
            <w:tcW w:w="289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8"/>
              <w:ind w:left="117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Тема 2.13.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Детская</w:t>
            </w:r>
          </w:p>
          <w:p>
            <w:pPr>
              <w:pStyle w:val="TableParagraph"/>
              <w:spacing w:before="1" w:after="0"/>
              <w:ind w:left="62" w:right="212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литература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40-80-х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годов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XX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века</w:t>
            </w:r>
          </w:p>
        </w:tc>
        <w:tc>
          <w:tcPr>
            <w:tcW w:w="955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8"/>
              <w:ind w:left="117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Содержание:</w:t>
            </w:r>
          </w:p>
        </w:tc>
        <w:tc>
          <w:tcPr>
            <w:tcW w:w="149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8"/>
              <w:ind w:left="175" w:right="113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12/4/3</w:t>
            </w:r>
          </w:p>
          <w:p>
            <w:pPr>
              <w:pStyle w:val="TableParagraph"/>
              <w:spacing w:before="1" w:after="0"/>
              <w:ind w:left="177" w:right="113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19</w:t>
            </w:r>
          </w:p>
        </w:tc>
        <w:tc>
          <w:tcPr>
            <w:tcW w:w="203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C0C0C0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755" w:hRule="atLeast"/>
        </w:trPr>
        <w:tc>
          <w:tcPr>
            <w:tcW w:w="2899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3"/>
              <w:ind w:left="0" w:right="167" w:hanging="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04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61" w:right="118" w:firstLine="55"/>
              <w:rPr>
                <w:sz w:val="20"/>
              </w:rPr>
            </w:pPr>
            <w:r>
              <w:rPr>
                <w:sz w:val="20"/>
              </w:rPr>
              <w:t>Развитие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детской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литературы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военные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послевоенные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годы.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Жизнь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творчество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В.В.Бианки.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Научная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достоверность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биологических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сведений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 природе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его сказках-несказках.</w:t>
            </w:r>
          </w:p>
        </w:tc>
        <w:tc>
          <w:tcPr>
            <w:tcW w:w="149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3"/>
              <w:ind w:left="725" w:right="0" w:hanging="0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3"/>
              <w:ind w:left="7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>
        <w:trPr>
          <w:trHeight w:val="573" w:hRule="atLeast"/>
        </w:trPr>
        <w:tc>
          <w:tcPr>
            <w:tcW w:w="2899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3"/>
              <w:ind w:left="0" w:right="167" w:hanging="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904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61" w:right="0" w:firstLine="55"/>
              <w:rPr>
                <w:sz w:val="20"/>
              </w:rPr>
            </w:pPr>
            <w:r>
              <w:rPr>
                <w:sz w:val="20"/>
              </w:rPr>
              <w:t>С.В.Михалков.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Общая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характеристика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 области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теории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практики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детской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литературы.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Многообразие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жанров. Тетралогия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дяде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Степе</w:t>
            </w:r>
          </w:p>
        </w:tc>
        <w:tc>
          <w:tcPr>
            <w:tcW w:w="149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3"/>
              <w:ind w:left="725" w:right="0" w:hanging="0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3"/>
              <w:ind w:left="7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>
        <w:trPr>
          <w:trHeight w:val="573" w:hRule="atLeast"/>
        </w:trPr>
        <w:tc>
          <w:tcPr>
            <w:tcW w:w="2899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3"/>
              <w:ind w:left="0" w:right="167" w:hanging="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904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61" w:right="118" w:firstLine="55"/>
              <w:rPr>
                <w:sz w:val="20"/>
              </w:rPr>
            </w:pPr>
            <w:r>
              <w:rPr>
                <w:sz w:val="20"/>
              </w:rPr>
              <w:t>А.Л.Барто.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Жизнь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творчество.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Любовное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отношение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ребенку.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Галерея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отрицательных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героев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произведениях А.Л.Барто</w:t>
            </w:r>
          </w:p>
        </w:tc>
        <w:tc>
          <w:tcPr>
            <w:tcW w:w="149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3"/>
              <w:ind w:left="725" w:right="0" w:hanging="0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3"/>
              <w:ind w:left="7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>
        <w:trPr>
          <w:trHeight w:val="576" w:hRule="atLeast"/>
        </w:trPr>
        <w:tc>
          <w:tcPr>
            <w:tcW w:w="2899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4"/>
              <w:ind w:left="0" w:right="167" w:hanging="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904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61" w:right="118" w:firstLine="55"/>
              <w:rPr>
                <w:sz w:val="20"/>
              </w:rPr>
            </w:pPr>
            <w:r>
              <w:rPr>
                <w:sz w:val="20"/>
              </w:rPr>
              <w:t>Н.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Носов.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Вклад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создание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юмористической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детской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литературы.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Сочетание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веселого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серьезного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произведениях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Н.Н.Носова</w:t>
            </w:r>
          </w:p>
        </w:tc>
        <w:tc>
          <w:tcPr>
            <w:tcW w:w="149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4"/>
              <w:ind w:left="725" w:right="0" w:hanging="0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4"/>
              <w:ind w:left="7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>
        <w:trPr>
          <w:trHeight w:val="573" w:hRule="atLeast"/>
        </w:trPr>
        <w:tc>
          <w:tcPr>
            <w:tcW w:w="2899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3"/>
              <w:ind w:left="0" w:right="167" w:hanging="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904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3"/>
              <w:ind w:left="116" w:right="0" w:hanging="0"/>
              <w:rPr>
                <w:sz w:val="20"/>
              </w:rPr>
            </w:pPr>
            <w:r>
              <w:rPr>
                <w:sz w:val="20"/>
              </w:rPr>
              <w:t>Б.С.Житков.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Общая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характеристика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области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теории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практики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детской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литературы.</w:t>
            </w:r>
          </w:p>
        </w:tc>
        <w:tc>
          <w:tcPr>
            <w:tcW w:w="149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8"/>
              <w:ind w:left="725" w:right="0" w:hanging="0"/>
              <w:rPr>
                <w:b/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2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3"/>
              <w:ind w:left="7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>
        <w:trPr>
          <w:trHeight w:val="580" w:hRule="atLeast"/>
        </w:trPr>
        <w:tc>
          <w:tcPr>
            <w:tcW w:w="2899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3"/>
              <w:ind w:left="0" w:right="167" w:hanging="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904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61" w:right="0" w:firstLine="55"/>
              <w:rPr>
                <w:sz w:val="20"/>
              </w:rPr>
            </w:pPr>
            <w:r>
              <w:rPr>
                <w:sz w:val="20"/>
              </w:rPr>
              <w:t>Е.И.Чарушин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художник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писатель.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К.Г.Паустовский.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Общая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характеристика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области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детской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литературы.</w:t>
            </w:r>
          </w:p>
        </w:tc>
        <w:tc>
          <w:tcPr>
            <w:tcW w:w="149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3"/>
              <w:ind w:left="725" w:right="0" w:hanging="0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3"/>
              <w:ind w:left="7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>
        <w:trPr>
          <w:trHeight w:val="350" w:hRule="atLeast"/>
        </w:trPr>
        <w:tc>
          <w:tcPr>
            <w:tcW w:w="2899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55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8"/>
              <w:ind w:left="117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Практические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занятия:</w:t>
            </w:r>
          </w:p>
        </w:tc>
        <w:tc>
          <w:tcPr>
            <w:tcW w:w="149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8"/>
              <w:ind w:left="725" w:right="0" w:hanging="0"/>
              <w:rPr>
                <w:b/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203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BEBEBE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39" w:hRule="atLeast"/>
        </w:trPr>
        <w:tc>
          <w:tcPr>
            <w:tcW w:w="2899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0"/>
              <w:ind w:left="0" w:right="167" w:hanging="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04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0"/>
              <w:ind w:left="116" w:right="0" w:hanging="0"/>
              <w:rPr>
                <w:sz w:val="20"/>
              </w:rPr>
            </w:pPr>
            <w:r>
              <w:rPr>
                <w:sz w:val="20"/>
              </w:rPr>
              <w:t>Составление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анализ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книжной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выставки,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посвященной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творчеству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С.В.Михалкова.</w:t>
            </w:r>
          </w:p>
        </w:tc>
        <w:tc>
          <w:tcPr>
            <w:tcW w:w="149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0"/>
              <w:ind w:left="725" w:right="0" w:hanging="0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03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BEBEBE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42" w:hRule="atLeast"/>
        </w:trPr>
        <w:tc>
          <w:tcPr>
            <w:tcW w:w="2899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2"/>
              <w:ind w:left="0" w:right="167" w:hanging="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904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2"/>
              <w:ind w:left="116" w:right="0" w:hanging="0"/>
              <w:rPr>
                <w:sz w:val="20"/>
              </w:rPr>
            </w:pPr>
            <w:r>
              <w:rPr>
                <w:sz w:val="20"/>
              </w:rPr>
              <w:t>Советы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взрослым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детям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стихах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С.В.Михалкова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А.Л.Барто.</w:t>
            </w:r>
          </w:p>
        </w:tc>
        <w:tc>
          <w:tcPr>
            <w:tcW w:w="149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2"/>
              <w:ind w:left="697" w:right="0" w:hanging="0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034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BEBEBE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58" w:hRule="atLeast"/>
        </w:trPr>
        <w:tc>
          <w:tcPr>
            <w:tcW w:w="2899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55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8"/>
              <w:ind w:left="117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Практикум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по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выразительному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чтению:</w:t>
            </w:r>
          </w:p>
        </w:tc>
        <w:tc>
          <w:tcPr>
            <w:tcW w:w="149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8"/>
              <w:ind w:left="725" w:right="0" w:hanging="0"/>
              <w:rPr>
                <w:b/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203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BEBEBE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42" w:hRule="atLeast"/>
        </w:trPr>
        <w:tc>
          <w:tcPr>
            <w:tcW w:w="2899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2"/>
              <w:ind w:left="0" w:right="167" w:hanging="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04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2"/>
              <w:ind w:left="116" w:right="0" w:hanging="0"/>
              <w:rPr>
                <w:sz w:val="20"/>
              </w:rPr>
            </w:pPr>
            <w:r>
              <w:rPr>
                <w:sz w:val="20"/>
              </w:rPr>
              <w:t>Исполнительский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анализ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выразительное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чтение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стихотворения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С.Михалкова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что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вас?»</w:t>
            </w:r>
          </w:p>
        </w:tc>
        <w:tc>
          <w:tcPr>
            <w:tcW w:w="149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2"/>
              <w:ind w:left="725" w:right="0" w:hanging="0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03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BEBEBE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42" w:hRule="atLeast"/>
        </w:trPr>
        <w:tc>
          <w:tcPr>
            <w:tcW w:w="2899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2"/>
              <w:ind w:left="0" w:right="167" w:hanging="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904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2"/>
              <w:ind w:left="116" w:right="0" w:hanging="0"/>
              <w:rPr>
                <w:sz w:val="20"/>
              </w:rPr>
            </w:pPr>
            <w:r>
              <w:rPr>
                <w:sz w:val="20"/>
              </w:rPr>
              <w:t>Чтение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наизусть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стихотворений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А.Л.Барто</w:t>
            </w:r>
          </w:p>
        </w:tc>
        <w:tc>
          <w:tcPr>
            <w:tcW w:w="149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2"/>
              <w:ind w:left="697" w:right="0" w:hanging="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034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BEBEBE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503" w:hRule="atLeast"/>
        </w:trPr>
        <w:tc>
          <w:tcPr>
            <w:tcW w:w="289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62" w:right="578" w:firstLine="55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Тема 2.14. Современная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детская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литература</w:t>
            </w:r>
          </w:p>
        </w:tc>
        <w:tc>
          <w:tcPr>
            <w:tcW w:w="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904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8"/>
              <w:ind w:left="116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Содержание:</w:t>
            </w:r>
          </w:p>
        </w:tc>
        <w:tc>
          <w:tcPr>
            <w:tcW w:w="149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8"/>
              <w:ind w:left="175" w:right="113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10/6/10</w:t>
            </w:r>
          </w:p>
          <w:p>
            <w:pPr>
              <w:pStyle w:val="TableParagraph"/>
              <w:ind w:left="177" w:right="113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26</w:t>
            </w:r>
          </w:p>
        </w:tc>
        <w:tc>
          <w:tcPr>
            <w:tcW w:w="2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42" w:hRule="atLeast"/>
        </w:trPr>
        <w:tc>
          <w:tcPr>
            <w:tcW w:w="2899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2"/>
              <w:ind w:left="0" w:right="167" w:hanging="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04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2"/>
              <w:ind w:left="116" w:right="0" w:hanging="0"/>
              <w:rPr>
                <w:sz w:val="20"/>
              </w:rPr>
            </w:pPr>
            <w:r>
              <w:rPr>
                <w:sz w:val="20"/>
              </w:rPr>
              <w:t>Детская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литература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современном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этапе.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Проблемы,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поиски,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имена.</w:t>
            </w:r>
          </w:p>
        </w:tc>
        <w:tc>
          <w:tcPr>
            <w:tcW w:w="149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2"/>
              <w:ind w:left="725" w:right="0" w:hanging="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2"/>
              <w:ind w:left="7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>
        <w:trPr>
          <w:trHeight w:val="239" w:hRule="atLeast"/>
        </w:trPr>
        <w:tc>
          <w:tcPr>
            <w:tcW w:w="2899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0"/>
              <w:ind w:left="0" w:right="167" w:hanging="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904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0"/>
              <w:ind w:left="116" w:right="0" w:hanging="0"/>
              <w:rPr>
                <w:sz w:val="20"/>
              </w:rPr>
            </w:pPr>
            <w:r>
              <w:rPr>
                <w:sz w:val="20"/>
              </w:rPr>
              <w:t>Современная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авторская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сказка.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Обзор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творчества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писателей-сказочников.</w:t>
            </w:r>
          </w:p>
        </w:tc>
        <w:tc>
          <w:tcPr>
            <w:tcW w:w="149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0"/>
              <w:ind w:left="697" w:right="0" w:hanging="0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2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0"/>
              <w:ind w:left="7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>
        <w:trPr>
          <w:trHeight w:val="693" w:hRule="atLeast"/>
        </w:trPr>
        <w:tc>
          <w:tcPr>
            <w:tcW w:w="2899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5"/>
              <w:ind w:left="0" w:right="167" w:hanging="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904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auto" w:line="235"/>
              <w:ind w:left="61" w:right="118" w:firstLine="55"/>
              <w:rPr>
                <w:sz w:val="20"/>
              </w:rPr>
            </w:pPr>
            <w:r>
              <w:rPr>
                <w:sz w:val="20"/>
              </w:rPr>
              <w:t>Научно-художественная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познавательная книга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своеобразная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область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детской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литературы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детского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чтения.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Обзор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творчества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писателей,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работающих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области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научно-художественной</w:t>
            </w:r>
          </w:p>
          <w:p>
            <w:pPr>
              <w:pStyle w:val="TableParagraph"/>
              <w:spacing w:lineRule="exact" w:line="219"/>
              <w:ind w:left="61" w:right="0" w:hanging="0"/>
              <w:rPr>
                <w:sz w:val="20"/>
              </w:rPr>
            </w:pPr>
            <w:r>
              <w:rPr>
                <w:sz w:val="20"/>
              </w:rPr>
              <w:t>литературы.</w:t>
            </w:r>
          </w:p>
        </w:tc>
        <w:tc>
          <w:tcPr>
            <w:tcW w:w="149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5"/>
              <w:ind w:left="697" w:right="0" w:hanging="0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2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5"/>
              <w:ind w:left="7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>
        <w:trPr>
          <w:trHeight w:val="242" w:hRule="atLeast"/>
        </w:trPr>
        <w:tc>
          <w:tcPr>
            <w:tcW w:w="2899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2"/>
              <w:ind w:left="0" w:right="167" w:hanging="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904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2"/>
              <w:ind w:left="116" w:right="0" w:hanging="0"/>
              <w:rPr>
                <w:sz w:val="20"/>
              </w:rPr>
            </w:pPr>
            <w:r>
              <w:rPr>
                <w:sz w:val="20"/>
              </w:rPr>
              <w:t>Детская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периодическая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печать.</w:t>
            </w:r>
          </w:p>
        </w:tc>
        <w:tc>
          <w:tcPr>
            <w:tcW w:w="149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2"/>
              <w:ind w:left="697" w:right="0" w:hanging="0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2"/>
              <w:ind w:left="7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>
        <w:trPr>
          <w:trHeight w:val="239" w:hRule="atLeast"/>
        </w:trPr>
        <w:tc>
          <w:tcPr>
            <w:tcW w:w="2899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0"/>
              <w:ind w:left="0" w:right="167" w:hanging="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904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0"/>
              <w:ind w:left="116" w:right="0" w:hanging="0"/>
              <w:rPr>
                <w:sz w:val="20"/>
              </w:rPr>
            </w:pPr>
            <w:r>
              <w:rPr>
                <w:sz w:val="20"/>
              </w:rPr>
              <w:t>Художники-иллюстраторы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детских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книг.</w:t>
            </w:r>
          </w:p>
        </w:tc>
        <w:tc>
          <w:tcPr>
            <w:tcW w:w="149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0"/>
              <w:ind w:left="697" w:right="0" w:hanging="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61" w:hRule="atLeast"/>
        </w:trPr>
        <w:tc>
          <w:tcPr>
            <w:tcW w:w="2899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55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117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Практические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занятия:</w:t>
            </w:r>
          </w:p>
        </w:tc>
        <w:tc>
          <w:tcPr>
            <w:tcW w:w="149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725" w:right="0" w:hanging="0"/>
              <w:rPr>
                <w:b/>
                <w:b/>
                <w:sz w:val="20"/>
              </w:rPr>
            </w:pPr>
            <w:r>
              <w:rPr>
                <w:b/>
                <w:w w:val="99"/>
                <w:sz w:val="20"/>
              </w:rPr>
              <w:t>6</w:t>
            </w:r>
          </w:p>
        </w:tc>
        <w:tc>
          <w:tcPr>
            <w:tcW w:w="2035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BEBEBE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41" w:hRule="atLeast"/>
        </w:trPr>
        <w:tc>
          <w:tcPr>
            <w:tcW w:w="2899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2"/>
              <w:ind w:left="0" w:right="167" w:hanging="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04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2"/>
              <w:ind w:left="116" w:right="0" w:hanging="0"/>
              <w:rPr>
                <w:sz w:val="20"/>
              </w:rPr>
            </w:pPr>
            <w:r>
              <w:rPr>
                <w:sz w:val="20"/>
              </w:rPr>
              <w:t>Подготовка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анализ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тематических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выставок,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аннотация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поэтических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сборников.</w:t>
            </w:r>
          </w:p>
        </w:tc>
        <w:tc>
          <w:tcPr>
            <w:tcW w:w="149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2"/>
              <w:ind w:left="697" w:right="0" w:hanging="0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034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BEBEBE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39" w:hRule="atLeast"/>
        </w:trPr>
        <w:tc>
          <w:tcPr>
            <w:tcW w:w="2899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0"/>
              <w:ind w:left="0" w:right="167" w:hanging="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904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0"/>
              <w:ind w:left="116" w:right="0" w:hanging="0"/>
              <w:rPr>
                <w:sz w:val="20"/>
              </w:rPr>
            </w:pPr>
            <w:r>
              <w:rPr>
                <w:sz w:val="20"/>
              </w:rPr>
              <w:t>Определение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проблематики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программных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прозаических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произведений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дошкольников.</w:t>
            </w:r>
          </w:p>
        </w:tc>
        <w:tc>
          <w:tcPr>
            <w:tcW w:w="149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0"/>
              <w:ind w:left="697" w:right="0" w:hanging="0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034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BEBEBE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42" w:hRule="atLeast"/>
        </w:trPr>
        <w:tc>
          <w:tcPr>
            <w:tcW w:w="2899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2"/>
              <w:ind w:left="0" w:right="167" w:hanging="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904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2"/>
              <w:ind w:left="116" w:right="0" w:hanging="0"/>
              <w:rPr>
                <w:sz w:val="20"/>
              </w:rPr>
            </w:pPr>
            <w:r>
              <w:rPr>
                <w:sz w:val="20"/>
              </w:rPr>
              <w:t>Разработка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рекомендаций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родителей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пропаганде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современной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авторской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сказки.</w:t>
            </w:r>
          </w:p>
        </w:tc>
        <w:tc>
          <w:tcPr>
            <w:tcW w:w="149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2"/>
              <w:ind w:left="697" w:right="0" w:hanging="0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034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BEBEBE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58" w:hRule="atLeast"/>
        </w:trPr>
        <w:tc>
          <w:tcPr>
            <w:tcW w:w="2899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55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8"/>
              <w:ind w:left="117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Практикум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по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выразительному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чтению:</w:t>
            </w:r>
          </w:p>
        </w:tc>
        <w:tc>
          <w:tcPr>
            <w:tcW w:w="149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8"/>
              <w:ind w:left="675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203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BEBEBE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42" w:hRule="atLeast"/>
        </w:trPr>
        <w:tc>
          <w:tcPr>
            <w:tcW w:w="2899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2"/>
              <w:ind w:left="0" w:right="167" w:hanging="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04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2"/>
              <w:ind w:left="116" w:right="0" w:hanging="0"/>
              <w:rPr>
                <w:sz w:val="20"/>
              </w:rPr>
            </w:pPr>
            <w:r>
              <w:rPr>
                <w:sz w:val="20"/>
              </w:rPr>
              <w:t>Упражнения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использовании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инсценирования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детском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саду,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фланелеграфа.</w:t>
            </w:r>
          </w:p>
        </w:tc>
        <w:tc>
          <w:tcPr>
            <w:tcW w:w="149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2"/>
              <w:ind w:left="725" w:right="0" w:hanging="0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BEBEBE" w:val="clear"/>
            <w:tcMar>
              <w:left w:w="0" w:type="dxa"/>
            </w:tcMar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</w:tbl>
    <w:p>
      <w:pPr>
        <w:sectPr>
          <w:type w:val="nextPage"/>
          <w:pgSz w:orient="landscape" w:w="16838" w:h="11906"/>
          <w:pgMar w:left="0" w:right="0" w:header="0" w:top="980" w:footer="0" w:bottom="280" w:gutter="0"/>
          <w:pgNumType w:fmt="decimal"/>
          <w:formProt w:val="false"/>
          <w:textDirection w:val="lrTb"/>
          <w:docGrid w:type="default" w:linePitch="240" w:charSpace="4294965247"/>
        </w:sectPr>
        <w:pStyle w:val="Normal"/>
        <w:spacing w:before="0" w:after="0"/>
        <w:rPr>
          <w:sz w:val="16"/>
        </w:rPr>
      </w:pPr>
      <w:r>
        <w:rPr>
          <w:sz w:val="16"/>
        </w:rPr>
      </w:r>
    </w:p>
    <w:tbl>
      <w:tblPr>
        <w:tblW w:w="15984" w:type="dxa"/>
        <w:jc w:val="left"/>
        <w:tblInd w:w="782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99"/>
        <w:gridCol w:w="510"/>
        <w:gridCol w:w="9042"/>
        <w:gridCol w:w="2"/>
        <w:gridCol w:w="1496"/>
        <w:gridCol w:w="1"/>
        <w:gridCol w:w="2034"/>
      </w:tblGrid>
      <w:tr>
        <w:trPr>
          <w:trHeight w:val="242" w:hRule="atLeast"/>
        </w:trPr>
        <w:tc>
          <w:tcPr>
            <w:tcW w:w="289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2"/>
              <w:ind w:left="0" w:right="167" w:hanging="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904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2"/>
              <w:ind w:left="116" w:right="0" w:hanging="0"/>
              <w:rPr>
                <w:sz w:val="20"/>
              </w:rPr>
            </w:pPr>
            <w:r>
              <w:rPr>
                <w:sz w:val="20"/>
              </w:rPr>
              <w:t>Показ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постановок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настольного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теневого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театра.</w:t>
            </w:r>
          </w:p>
        </w:tc>
        <w:tc>
          <w:tcPr>
            <w:tcW w:w="149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2"/>
              <w:ind w:left="725" w:right="0" w:hanging="0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BEBEBE" w:val="clear"/>
            <w:tcMar>
              <w:left w:w="0" w:type="dxa"/>
            </w:tcMar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39" w:hRule="atLeast"/>
        </w:trPr>
        <w:tc>
          <w:tcPr>
            <w:tcW w:w="2899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0"/>
              <w:ind w:left="0" w:right="167" w:hanging="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904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0"/>
              <w:ind w:left="116" w:right="0" w:hanging="0"/>
              <w:rPr>
                <w:sz w:val="20"/>
              </w:rPr>
            </w:pPr>
            <w:r>
              <w:rPr>
                <w:sz w:val="20"/>
              </w:rPr>
              <w:t>Показ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постановок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кукольного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театра</w:t>
            </w:r>
          </w:p>
        </w:tc>
        <w:tc>
          <w:tcPr>
            <w:tcW w:w="149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0"/>
              <w:ind w:left="725" w:right="0" w:hanging="0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BEBEBE" w:val="clear"/>
            <w:tcMar>
              <w:left w:w="0" w:type="dxa"/>
            </w:tcMar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42" w:hRule="atLeast"/>
        </w:trPr>
        <w:tc>
          <w:tcPr>
            <w:tcW w:w="2899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2"/>
              <w:ind w:left="0" w:right="167" w:hanging="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904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2"/>
              <w:ind w:left="116" w:right="0" w:hanging="0"/>
              <w:rPr>
                <w:sz w:val="20"/>
              </w:rPr>
            </w:pPr>
            <w:r>
              <w:rPr>
                <w:sz w:val="20"/>
              </w:rPr>
              <w:t>Упражнения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драматизации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литературных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произведений.</w:t>
            </w:r>
          </w:p>
        </w:tc>
        <w:tc>
          <w:tcPr>
            <w:tcW w:w="149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2"/>
              <w:ind w:left="725" w:right="0" w:hanging="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BEBEBE" w:val="clear"/>
            <w:tcMar>
              <w:left w:w="0" w:type="dxa"/>
            </w:tcMar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30" w:hRule="atLeast"/>
        </w:trPr>
        <w:tc>
          <w:tcPr>
            <w:tcW w:w="2899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904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10"/>
              <w:ind w:left="4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Форма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промежуточной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аттестации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—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зачет 7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семестр</w:t>
            </w:r>
          </w:p>
        </w:tc>
        <w:tc>
          <w:tcPr>
            <w:tcW w:w="149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10"/>
              <w:ind w:left="725" w:right="0" w:hanging="0"/>
              <w:rPr>
                <w:b/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2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575" w:hRule="atLeast"/>
        </w:trPr>
        <w:tc>
          <w:tcPr>
            <w:tcW w:w="289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62" w:right="737" w:firstLine="55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2.15.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Зарубежная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детская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литература</w:t>
            </w:r>
          </w:p>
        </w:tc>
        <w:tc>
          <w:tcPr>
            <w:tcW w:w="955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8"/>
              <w:ind w:left="117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Содержание:</w:t>
            </w:r>
          </w:p>
        </w:tc>
        <w:tc>
          <w:tcPr>
            <w:tcW w:w="149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8"/>
              <w:ind w:left="175" w:right="113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9/2/3</w:t>
            </w:r>
          </w:p>
          <w:p>
            <w:pPr>
              <w:pStyle w:val="TableParagraph"/>
              <w:ind w:left="177" w:right="113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14</w:t>
            </w:r>
          </w:p>
        </w:tc>
        <w:tc>
          <w:tcPr>
            <w:tcW w:w="203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39" w:hRule="atLeast"/>
        </w:trPr>
        <w:tc>
          <w:tcPr>
            <w:tcW w:w="2899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0"/>
              <w:ind w:left="0" w:right="167" w:hanging="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04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0"/>
              <w:ind w:left="116" w:right="0" w:hanging="0"/>
              <w:rPr>
                <w:sz w:val="20"/>
              </w:rPr>
            </w:pPr>
            <w:r>
              <w:rPr>
                <w:sz w:val="20"/>
              </w:rPr>
              <w:t>Основные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этапы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зарубежной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детской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литературы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современные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тенденции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ее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развития.</w:t>
            </w:r>
          </w:p>
        </w:tc>
        <w:tc>
          <w:tcPr>
            <w:tcW w:w="149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0"/>
              <w:ind w:left="725" w:right="0" w:hanging="0"/>
              <w:rPr>
                <w:b/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2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0"/>
              <w:ind w:left="7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>
        <w:trPr>
          <w:trHeight w:val="462" w:hRule="atLeast"/>
        </w:trPr>
        <w:tc>
          <w:tcPr>
            <w:tcW w:w="2899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5"/>
              <w:ind w:left="0" w:right="167" w:hanging="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904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8"/>
              <w:ind w:left="61" w:right="118" w:firstLine="55"/>
              <w:rPr>
                <w:sz w:val="20"/>
              </w:rPr>
            </w:pPr>
            <w:r>
              <w:rPr>
                <w:sz w:val="20"/>
              </w:rPr>
              <w:t>Зарубежные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сказочники,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обращения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фольклорным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источникам,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отличительные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особенности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творчества.</w:t>
            </w:r>
          </w:p>
        </w:tc>
        <w:tc>
          <w:tcPr>
            <w:tcW w:w="149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5"/>
              <w:ind w:left="697" w:right="0" w:hanging="0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5"/>
              <w:ind w:left="7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>
        <w:trPr>
          <w:trHeight w:val="234" w:hRule="atLeast"/>
        </w:trPr>
        <w:tc>
          <w:tcPr>
            <w:tcW w:w="2899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15"/>
              <w:ind w:left="0" w:right="167" w:hanging="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904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15"/>
              <w:ind w:left="116" w:right="0" w:hanging="0"/>
              <w:rPr>
                <w:sz w:val="20"/>
              </w:rPr>
            </w:pPr>
            <w:r>
              <w:rPr>
                <w:sz w:val="20"/>
              </w:rPr>
              <w:t>Литературные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сказки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Шарля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Перро.</w:t>
            </w:r>
          </w:p>
        </w:tc>
        <w:tc>
          <w:tcPr>
            <w:tcW w:w="149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15"/>
              <w:ind w:left="697" w:right="0" w:hanging="0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15"/>
              <w:ind w:left="7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>
        <w:trPr>
          <w:trHeight w:val="232" w:hRule="atLeast"/>
        </w:trPr>
        <w:tc>
          <w:tcPr>
            <w:tcW w:w="2899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13"/>
              <w:ind w:left="0" w:right="167" w:hanging="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904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13"/>
              <w:ind w:left="116" w:right="0" w:hanging="0"/>
              <w:rPr>
                <w:sz w:val="20"/>
              </w:rPr>
            </w:pPr>
            <w:r>
              <w:rPr>
                <w:sz w:val="20"/>
              </w:rPr>
              <w:t>Сказки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братьев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Гримм.</w:t>
            </w:r>
          </w:p>
        </w:tc>
        <w:tc>
          <w:tcPr>
            <w:tcW w:w="149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13"/>
              <w:ind w:left="697" w:right="0" w:hanging="0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13"/>
              <w:ind w:left="7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>
        <w:trPr>
          <w:trHeight w:val="234" w:hRule="atLeast"/>
        </w:trPr>
        <w:tc>
          <w:tcPr>
            <w:tcW w:w="2899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15"/>
              <w:ind w:left="0" w:right="167" w:hanging="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904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15"/>
              <w:ind w:left="116" w:right="0" w:hanging="0"/>
              <w:rPr>
                <w:sz w:val="20"/>
              </w:rPr>
            </w:pPr>
            <w:r>
              <w:rPr>
                <w:sz w:val="20"/>
              </w:rPr>
              <w:t>Г.Х.Андерсен.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Система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тем,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идей,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образов.</w:t>
            </w:r>
          </w:p>
        </w:tc>
        <w:tc>
          <w:tcPr>
            <w:tcW w:w="149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15"/>
              <w:ind w:left="697" w:right="0" w:hanging="0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15"/>
              <w:ind w:left="7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>
        <w:trPr>
          <w:trHeight w:val="261" w:hRule="atLeast"/>
        </w:trPr>
        <w:tc>
          <w:tcPr>
            <w:tcW w:w="2899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55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8"/>
              <w:ind w:left="117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Практические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занятия:</w:t>
            </w:r>
          </w:p>
        </w:tc>
        <w:tc>
          <w:tcPr>
            <w:tcW w:w="149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8"/>
              <w:ind w:left="725" w:right="0" w:hanging="0"/>
              <w:rPr>
                <w:b/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203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C0C0C0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39" w:hRule="atLeast"/>
        </w:trPr>
        <w:tc>
          <w:tcPr>
            <w:tcW w:w="2899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0"/>
              <w:ind w:left="0" w:right="167" w:hanging="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04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0"/>
              <w:ind w:left="116" w:right="0" w:hanging="0"/>
              <w:rPr>
                <w:sz w:val="20"/>
              </w:rPr>
            </w:pPr>
            <w:r>
              <w:rPr>
                <w:sz w:val="20"/>
              </w:rPr>
              <w:t>Анализ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программных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произведений.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Характеристика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персонажей.</w:t>
            </w:r>
          </w:p>
        </w:tc>
        <w:tc>
          <w:tcPr>
            <w:tcW w:w="149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0"/>
              <w:ind w:left="725" w:right="0" w:hanging="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C0C0C0" w:val="clear"/>
            <w:tcMar>
              <w:left w:w="0" w:type="dxa"/>
            </w:tcMar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323" w:hRule="atLeast"/>
        </w:trPr>
        <w:tc>
          <w:tcPr>
            <w:tcW w:w="2899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3"/>
              <w:ind w:left="0" w:right="167" w:hanging="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904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3"/>
              <w:ind w:left="116" w:right="0" w:hanging="0"/>
              <w:rPr>
                <w:sz w:val="20"/>
              </w:rPr>
            </w:pPr>
            <w:r>
              <w:rPr>
                <w:sz w:val="20"/>
              </w:rPr>
              <w:t>Разработка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рекомендательных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указателей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тему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«Зарубежные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писатели 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детям».</w:t>
            </w:r>
          </w:p>
        </w:tc>
        <w:tc>
          <w:tcPr>
            <w:tcW w:w="149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3"/>
              <w:ind w:left="725" w:right="0" w:hanging="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C0C0C0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58" w:hRule="atLeast"/>
        </w:trPr>
        <w:tc>
          <w:tcPr>
            <w:tcW w:w="2899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55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8"/>
              <w:ind w:left="117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Практикум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по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выразительному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чтению</w:t>
            </w:r>
          </w:p>
        </w:tc>
        <w:tc>
          <w:tcPr>
            <w:tcW w:w="149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8"/>
              <w:ind w:left="725" w:right="0" w:hanging="0"/>
              <w:rPr>
                <w:b/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203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C0C0C0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481" w:hRule="atLeast"/>
        </w:trPr>
        <w:tc>
          <w:tcPr>
            <w:tcW w:w="2899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3"/>
              <w:ind w:left="0" w:right="167" w:hanging="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04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61" w:right="118" w:firstLine="55"/>
              <w:rPr>
                <w:sz w:val="20"/>
              </w:rPr>
            </w:pPr>
            <w:r>
              <w:rPr>
                <w:sz w:val="20"/>
              </w:rPr>
              <w:t>Исполнение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устного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рассказа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 жизни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творчестве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одного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зарубежных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писателей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старших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дошкольников.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Исполнение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рассказа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картине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 игрушке.</w:t>
            </w:r>
          </w:p>
        </w:tc>
        <w:tc>
          <w:tcPr>
            <w:tcW w:w="149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3"/>
              <w:ind w:left="725" w:right="0" w:hanging="0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C0C0C0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30" w:hRule="atLeast"/>
        </w:trPr>
        <w:tc>
          <w:tcPr>
            <w:tcW w:w="2899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10"/>
              <w:ind w:left="0" w:right="167" w:hanging="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904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10"/>
              <w:ind w:left="116" w:right="0" w:hanging="0"/>
              <w:rPr>
                <w:sz w:val="20"/>
              </w:rPr>
            </w:pPr>
            <w:r>
              <w:rPr>
                <w:sz w:val="20"/>
              </w:rPr>
              <w:t>Исполнение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рассказа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личного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опыта.</w:t>
            </w:r>
          </w:p>
        </w:tc>
        <w:tc>
          <w:tcPr>
            <w:tcW w:w="149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10"/>
              <w:ind w:left="725" w:right="0" w:hanging="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C0C0C0" w:val="clear"/>
            <w:tcMar>
              <w:left w:w="0" w:type="dxa"/>
            </w:tcMar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460" w:hRule="atLeast"/>
        </w:trPr>
        <w:tc>
          <w:tcPr>
            <w:tcW w:w="289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62" w:right="182" w:firstLine="55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2.16.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Методика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работы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 ознакомлению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с</w:t>
            </w:r>
          </w:p>
          <w:p>
            <w:pPr>
              <w:pStyle w:val="TableParagraph"/>
              <w:ind w:left="62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художественной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литературой</w:t>
            </w:r>
          </w:p>
        </w:tc>
        <w:tc>
          <w:tcPr>
            <w:tcW w:w="955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8"/>
              <w:ind w:left="117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Содержание:</w:t>
            </w:r>
          </w:p>
        </w:tc>
        <w:tc>
          <w:tcPr>
            <w:tcW w:w="149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8"/>
              <w:ind w:left="177" w:right="113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12/10</w:t>
            </w:r>
          </w:p>
          <w:p>
            <w:pPr>
              <w:pStyle w:val="TableParagraph"/>
              <w:spacing w:lineRule="exact" w:line="212"/>
              <w:ind w:left="177" w:right="113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22</w:t>
            </w:r>
          </w:p>
        </w:tc>
        <w:tc>
          <w:tcPr>
            <w:tcW w:w="203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C0C0C0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41" w:hRule="atLeast"/>
        </w:trPr>
        <w:tc>
          <w:tcPr>
            <w:tcW w:w="2899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2"/>
              <w:ind w:left="0" w:right="167" w:hanging="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04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2"/>
              <w:ind w:left="116" w:right="0" w:hanging="0"/>
              <w:rPr>
                <w:sz w:val="20"/>
              </w:rPr>
            </w:pPr>
            <w:r>
              <w:rPr>
                <w:sz w:val="20"/>
              </w:rPr>
              <w:t>Теоретические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основы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методики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художественной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литературой</w:t>
            </w:r>
          </w:p>
        </w:tc>
        <w:tc>
          <w:tcPr>
            <w:tcW w:w="149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2"/>
              <w:ind w:left="725" w:right="0" w:hanging="0"/>
              <w:rPr>
                <w:b/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2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2"/>
              <w:ind w:left="7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>
        <w:trPr>
          <w:trHeight w:val="693" w:hRule="atLeast"/>
        </w:trPr>
        <w:tc>
          <w:tcPr>
            <w:tcW w:w="2899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3"/>
              <w:ind w:left="0" w:right="167" w:hanging="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904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61" w:right="0" w:firstLine="55"/>
              <w:rPr>
                <w:sz w:val="20"/>
              </w:rPr>
            </w:pPr>
            <w:r>
              <w:rPr>
                <w:sz w:val="20"/>
              </w:rPr>
              <w:t>Методика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ознакомления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книгой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художественной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иллюстрацией.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Формы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книгой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детском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саду.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Аудиальные,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аудиовизуальные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автоматизирующие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процесс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обучения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средства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применение</w:t>
            </w:r>
          </w:p>
          <w:p>
            <w:pPr>
              <w:pStyle w:val="TableParagraph"/>
              <w:spacing w:lineRule="exact" w:line="219"/>
              <w:ind w:left="61" w:right="0" w:hanging="0"/>
              <w:rPr>
                <w:sz w:val="20"/>
              </w:rPr>
            </w:pPr>
            <w:r>
              <w:rPr>
                <w:sz w:val="20"/>
              </w:rPr>
              <w:t>при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ознакомлении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 художественной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литературой.</w:t>
            </w:r>
          </w:p>
        </w:tc>
        <w:tc>
          <w:tcPr>
            <w:tcW w:w="149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3"/>
              <w:ind w:left="697" w:right="0" w:hanging="0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2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3"/>
              <w:ind w:left="7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>
        <w:trPr>
          <w:trHeight w:val="460" w:hRule="atLeast"/>
        </w:trPr>
        <w:tc>
          <w:tcPr>
            <w:tcW w:w="2899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3"/>
              <w:ind w:left="0" w:right="167" w:hanging="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904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3"/>
              <w:ind w:left="116" w:right="0" w:hanging="0"/>
              <w:rPr>
                <w:sz w:val="20"/>
              </w:rPr>
            </w:pPr>
            <w:r>
              <w:rPr>
                <w:sz w:val="20"/>
              </w:rPr>
              <w:t>Методика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художественного чтения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рассказывания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зависимости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содержания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книг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возраста</w:t>
            </w:r>
          </w:p>
          <w:p>
            <w:pPr>
              <w:pStyle w:val="TableParagraph"/>
              <w:spacing w:lineRule="exact" w:line="217"/>
              <w:ind w:left="61" w:right="0" w:hanging="0"/>
              <w:rPr>
                <w:sz w:val="20"/>
              </w:rPr>
            </w:pPr>
            <w:r>
              <w:rPr>
                <w:sz w:val="20"/>
              </w:rPr>
              <w:t>детей.</w:t>
            </w:r>
          </w:p>
        </w:tc>
        <w:tc>
          <w:tcPr>
            <w:tcW w:w="149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3"/>
              <w:ind w:left="697" w:right="0" w:hanging="0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2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3"/>
              <w:ind w:left="7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>
        <w:trPr>
          <w:trHeight w:val="232" w:hRule="atLeast"/>
        </w:trPr>
        <w:tc>
          <w:tcPr>
            <w:tcW w:w="2899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12"/>
              <w:ind w:left="0" w:right="167" w:hanging="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904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12"/>
              <w:ind w:left="116" w:right="0" w:hanging="0"/>
              <w:rPr>
                <w:sz w:val="20"/>
              </w:rPr>
            </w:pPr>
            <w:r>
              <w:rPr>
                <w:sz w:val="20"/>
              </w:rPr>
              <w:t>Беседы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связи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чтением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художественных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произведений.</w:t>
            </w:r>
          </w:p>
        </w:tc>
        <w:tc>
          <w:tcPr>
            <w:tcW w:w="149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12"/>
              <w:ind w:left="697" w:right="0" w:hanging="0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2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12"/>
              <w:ind w:left="7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>
        <w:trPr>
          <w:trHeight w:val="258" w:hRule="atLeast"/>
        </w:trPr>
        <w:tc>
          <w:tcPr>
            <w:tcW w:w="2899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55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8"/>
              <w:ind w:left="117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Практические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занятия:</w:t>
            </w:r>
          </w:p>
        </w:tc>
        <w:tc>
          <w:tcPr>
            <w:tcW w:w="149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8"/>
              <w:ind w:left="675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203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C0C0C0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482" w:hRule="atLeast"/>
        </w:trPr>
        <w:tc>
          <w:tcPr>
            <w:tcW w:w="2899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6"/>
              <w:ind w:left="0" w:right="167" w:hanging="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04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auto" w:line="235"/>
              <w:ind w:left="61" w:right="118" w:firstLine="55"/>
              <w:rPr>
                <w:sz w:val="20"/>
              </w:rPr>
            </w:pPr>
            <w:r>
              <w:rPr>
                <w:sz w:val="20"/>
              </w:rPr>
              <w:t>Анализ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задач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содержания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детского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сада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ознакомлению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художественной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литературой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программе.</w:t>
            </w:r>
          </w:p>
        </w:tc>
        <w:tc>
          <w:tcPr>
            <w:tcW w:w="149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6"/>
              <w:ind w:left="725" w:right="0" w:hanging="0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C0C0C0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481" w:hRule="atLeast"/>
        </w:trPr>
        <w:tc>
          <w:tcPr>
            <w:tcW w:w="2899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5"/>
              <w:ind w:left="0" w:right="167" w:hanging="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904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auto" w:line="235"/>
              <w:ind w:left="61" w:right="266" w:firstLine="55"/>
              <w:rPr>
                <w:sz w:val="20"/>
              </w:rPr>
            </w:pPr>
            <w:r>
              <w:rPr>
                <w:sz w:val="20"/>
              </w:rPr>
              <w:t>Отбор художественных произведений для чтения и рассказывания на сентябрь-октябрь для одной из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возрастных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групп.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Обоснование выбора.</w:t>
            </w:r>
          </w:p>
        </w:tc>
        <w:tc>
          <w:tcPr>
            <w:tcW w:w="149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5"/>
              <w:ind w:left="725" w:right="0" w:hanging="0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C0C0C0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481" w:hRule="atLeast"/>
        </w:trPr>
        <w:tc>
          <w:tcPr>
            <w:tcW w:w="2899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5"/>
              <w:ind w:left="0" w:right="167" w:hanging="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904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auto" w:line="235"/>
              <w:ind w:left="61" w:right="118" w:firstLine="55"/>
              <w:rPr>
                <w:sz w:val="20"/>
              </w:rPr>
            </w:pPr>
            <w:r>
              <w:rPr>
                <w:sz w:val="20"/>
              </w:rPr>
              <w:t>Анализ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составленных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студентами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развернутых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планов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занятий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ознакомлению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художественной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литературой.</w:t>
            </w:r>
          </w:p>
        </w:tc>
        <w:tc>
          <w:tcPr>
            <w:tcW w:w="149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5"/>
              <w:ind w:left="725" w:right="0" w:hanging="0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C0C0C0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481" w:hRule="atLeast"/>
        </w:trPr>
        <w:tc>
          <w:tcPr>
            <w:tcW w:w="2899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5"/>
              <w:ind w:left="0" w:right="167" w:hanging="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904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auto" w:line="235"/>
              <w:ind w:left="61" w:right="118" w:firstLine="55"/>
              <w:rPr>
                <w:sz w:val="20"/>
              </w:rPr>
            </w:pPr>
            <w:r>
              <w:rPr>
                <w:sz w:val="20"/>
              </w:rPr>
              <w:t>Разработка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плана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проведения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беседы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содержанию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познавательной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книги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произведения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моральные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темы (на выбор).</w:t>
            </w:r>
          </w:p>
        </w:tc>
        <w:tc>
          <w:tcPr>
            <w:tcW w:w="149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5"/>
              <w:ind w:left="725" w:right="0" w:hanging="0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C0C0C0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484" w:hRule="atLeast"/>
        </w:trPr>
        <w:tc>
          <w:tcPr>
            <w:tcW w:w="2899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5"/>
              <w:ind w:left="0" w:right="167" w:hanging="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904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auto" w:line="235"/>
              <w:ind w:left="61" w:right="118" w:firstLine="55"/>
              <w:rPr>
                <w:sz w:val="20"/>
              </w:rPr>
            </w:pPr>
            <w:r>
              <w:rPr>
                <w:sz w:val="20"/>
              </w:rPr>
              <w:t>Составление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плана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занятия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заучиванию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стихотворения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указанием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приемов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обучения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выразительной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речи.</w:t>
            </w:r>
          </w:p>
        </w:tc>
        <w:tc>
          <w:tcPr>
            <w:tcW w:w="149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5"/>
              <w:ind w:left="725" w:right="0" w:hanging="0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C0C0C0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</w:tbl>
    <w:p>
      <w:pPr>
        <w:sectPr>
          <w:type w:val="nextPage"/>
          <w:pgSz w:orient="landscape" w:w="16838" w:h="11906"/>
          <w:pgMar w:left="0" w:right="0" w:header="0" w:top="980" w:footer="0" w:bottom="280" w:gutter="0"/>
          <w:pgNumType w:fmt="decimal"/>
          <w:formProt w:val="false"/>
          <w:textDirection w:val="lrTb"/>
          <w:docGrid w:type="default" w:linePitch="240" w:charSpace="4294965247"/>
        </w:sectPr>
        <w:pStyle w:val="Normal"/>
        <w:spacing w:before="0" w:after="0"/>
        <w:rPr>
          <w:sz w:val="18"/>
        </w:rPr>
      </w:pPr>
      <w:r>
        <w:rPr>
          <w:sz w:val="18"/>
        </w:rPr>
      </w:r>
    </w:p>
    <w:tbl>
      <w:tblPr>
        <w:tblW w:w="15984" w:type="dxa"/>
        <w:jc w:val="left"/>
        <w:tblInd w:w="782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99"/>
        <w:gridCol w:w="510"/>
        <w:gridCol w:w="9042"/>
        <w:gridCol w:w="2"/>
        <w:gridCol w:w="1496"/>
        <w:gridCol w:w="1"/>
        <w:gridCol w:w="2034"/>
      </w:tblGrid>
      <w:tr>
        <w:trPr>
          <w:trHeight w:val="475" w:hRule="atLeast"/>
        </w:trPr>
        <w:tc>
          <w:tcPr>
            <w:tcW w:w="289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8"/>
              <w:ind w:left="117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2.17.</w:t>
            </w:r>
            <w:r>
              <w:rPr>
                <w:b/>
                <w:spacing w:val="44"/>
                <w:sz w:val="20"/>
              </w:rPr>
              <w:t xml:space="preserve"> </w:t>
            </w:r>
            <w:r>
              <w:rPr>
                <w:b/>
                <w:sz w:val="20"/>
              </w:rPr>
              <w:t>Коррекция</w:t>
            </w:r>
          </w:p>
          <w:p>
            <w:pPr>
              <w:pStyle w:val="TableParagraph"/>
              <w:spacing w:before="1" w:after="0"/>
              <w:ind w:left="62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недостатков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развитии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речи</w:t>
            </w:r>
          </w:p>
        </w:tc>
        <w:tc>
          <w:tcPr>
            <w:tcW w:w="955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8"/>
              <w:ind w:left="117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Содержание:</w:t>
            </w:r>
          </w:p>
        </w:tc>
        <w:tc>
          <w:tcPr>
            <w:tcW w:w="149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8"/>
              <w:ind w:left="178" w:right="113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5/20</w:t>
            </w:r>
          </w:p>
          <w:p>
            <w:pPr>
              <w:pStyle w:val="TableParagraph"/>
              <w:spacing w:lineRule="exact" w:line="227" w:before="1" w:after="0"/>
              <w:ind w:left="177" w:right="113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25</w:t>
            </w:r>
          </w:p>
        </w:tc>
        <w:tc>
          <w:tcPr>
            <w:tcW w:w="203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C0C0C0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41" w:hRule="atLeast"/>
        </w:trPr>
        <w:tc>
          <w:tcPr>
            <w:tcW w:w="2899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2"/>
              <w:ind w:left="60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04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2"/>
              <w:ind w:left="167" w:right="0" w:hanging="0"/>
              <w:rPr>
                <w:sz w:val="20"/>
              </w:rPr>
            </w:pPr>
            <w:r>
              <w:rPr>
                <w:sz w:val="20"/>
              </w:rPr>
              <w:t>Теоретические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основы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логопедии</w:t>
            </w:r>
            <w:r>
              <w:rPr>
                <w:b/>
                <w:sz w:val="20"/>
              </w:rPr>
              <w:t>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Характеристика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классификация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звуков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русского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языка.</w:t>
            </w:r>
          </w:p>
        </w:tc>
        <w:tc>
          <w:tcPr>
            <w:tcW w:w="149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2"/>
              <w:ind w:left="63" w:right="0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2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2"/>
              <w:ind w:left="7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>
        <w:trPr>
          <w:trHeight w:val="230" w:hRule="atLeast"/>
        </w:trPr>
        <w:tc>
          <w:tcPr>
            <w:tcW w:w="2899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10"/>
              <w:ind w:left="60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904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10"/>
              <w:ind w:left="167" w:right="0" w:hanging="0"/>
              <w:rPr>
                <w:sz w:val="20"/>
              </w:rPr>
            </w:pPr>
            <w:r>
              <w:rPr>
                <w:sz w:val="20"/>
              </w:rPr>
              <w:t>Характеристика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принципы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классификации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речевых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нарушений</w:t>
            </w:r>
          </w:p>
        </w:tc>
        <w:tc>
          <w:tcPr>
            <w:tcW w:w="149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10"/>
              <w:ind w:left="5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10"/>
              <w:ind w:left="7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>
        <w:trPr>
          <w:trHeight w:val="230" w:hRule="atLeast"/>
        </w:trPr>
        <w:tc>
          <w:tcPr>
            <w:tcW w:w="2899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10"/>
              <w:ind w:left="60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904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10"/>
              <w:ind w:left="167" w:right="0" w:hanging="0"/>
              <w:rPr>
                <w:sz w:val="20"/>
              </w:rPr>
            </w:pPr>
            <w:r>
              <w:rPr>
                <w:sz w:val="20"/>
              </w:rPr>
              <w:t>Строение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речевого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анализатора</w:t>
            </w:r>
          </w:p>
        </w:tc>
        <w:tc>
          <w:tcPr>
            <w:tcW w:w="149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10"/>
              <w:ind w:left="5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10"/>
              <w:ind w:left="7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>
        <w:trPr>
          <w:trHeight w:val="290" w:hRule="atLeast"/>
        </w:trPr>
        <w:tc>
          <w:tcPr>
            <w:tcW w:w="2899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55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117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Практические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занятия:</w:t>
            </w:r>
          </w:p>
        </w:tc>
        <w:tc>
          <w:tcPr>
            <w:tcW w:w="149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177" w:right="113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20</w:t>
            </w:r>
          </w:p>
        </w:tc>
        <w:tc>
          <w:tcPr>
            <w:tcW w:w="203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C0C0C0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482" w:hRule="atLeast"/>
        </w:trPr>
        <w:tc>
          <w:tcPr>
            <w:tcW w:w="2899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3"/>
              <w:ind w:left="60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04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61" w:right="118" w:firstLine="55"/>
              <w:rPr>
                <w:sz w:val="20"/>
              </w:rPr>
            </w:pPr>
            <w:r>
              <w:rPr>
                <w:sz w:val="20"/>
              </w:rPr>
              <w:t>Наблюдение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разных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форм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коррекционной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логопедической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общеобразовательном дошкольном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учреждении.</w:t>
            </w:r>
          </w:p>
        </w:tc>
        <w:tc>
          <w:tcPr>
            <w:tcW w:w="149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3"/>
              <w:ind w:left="63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C0C0C0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41" w:hRule="atLeast"/>
        </w:trPr>
        <w:tc>
          <w:tcPr>
            <w:tcW w:w="2899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2"/>
              <w:ind w:left="60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904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2"/>
              <w:ind w:left="116" w:right="0" w:hanging="0"/>
              <w:rPr>
                <w:sz w:val="20"/>
              </w:rPr>
            </w:pPr>
            <w:r>
              <w:rPr>
                <w:sz w:val="20"/>
              </w:rPr>
              <w:t>Разработка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проведение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коррекционных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занятий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формированию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звукопроизношения.</w:t>
            </w:r>
          </w:p>
        </w:tc>
        <w:tc>
          <w:tcPr>
            <w:tcW w:w="149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2"/>
              <w:ind w:left="63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03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C0C0C0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39" w:hRule="atLeast"/>
        </w:trPr>
        <w:tc>
          <w:tcPr>
            <w:tcW w:w="2899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0"/>
              <w:ind w:left="60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904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0"/>
              <w:ind w:left="116" w:right="0" w:hanging="0"/>
              <w:rPr>
                <w:sz w:val="20"/>
              </w:rPr>
            </w:pPr>
            <w:r>
              <w:rPr>
                <w:sz w:val="20"/>
              </w:rPr>
              <w:t>Упражнения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проведении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артикуляционной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гимнастики.</w:t>
            </w:r>
          </w:p>
        </w:tc>
        <w:tc>
          <w:tcPr>
            <w:tcW w:w="149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0"/>
              <w:ind w:left="63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034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C0C0C0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42" w:hRule="atLeast"/>
        </w:trPr>
        <w:tc>
          <w:tcPr>
            <w:tcW w:w="2899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3"/>
              <w:ind w:left="60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904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3"/>
              <w:ind w:left="167" w:right="0" w:hanging="0"/>
              <w:rPr>
                <w:sz w:val="20"/>
              </w:rPr>
            </w:pPr>
            <w:r>
              <w:rPr>
                <w:sz w:val="20"/>
              </w:rPr>
              <w:t>Выполнение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упражнений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моторики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кисти.</w:t>
            </w:r>
          </w:p>
        </w:tc>
        <w:tc>
          <w:tcPr>
            <w:tcW w:w="149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3"/>
              <w:ind w:left="63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034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C0C0C0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39" w:hRule="atLeast"/>
        </w:trPr>
        <w:tc>
          <w:tcPr>
            <w:tcW w:w="2899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0"/>
              <w:ind w:left="60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904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0"/>
              <w:ind w:left="116" w:right="0" w:hanging="0"/>
              <w:rPr>
                <w:sz w:val="20"/>
              </w:rPr>
            </w:pPr>
            <w:r>
              <w:rPr>
                <w:sz w:val="20"/>
              </w:rPr>
              <w:t>Проведение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релаксационной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дыхательной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гимнастики.</w:t>
            </w:r>
          </w:p>
        </w:tc>
        <w:tc>
          <w:tcPr>
            <w:tcW w:w="149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0"/>
              <w:ind w:left="63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034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C0C0C0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482" w:hRule="atLeast"/>
        </w:trPr>
        <w:tc>
          <w:tcPr>
            <w:tcW w:w="2899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5"/>
              <w:ind w:left="60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904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auto" w:line="235"/>
              <w:ind w:left="61" w:right="118" w:firstLine="105"/>
              <w:rPr>
                <w:sz w:val="20"/>
              </w:rPr>
            </w:pPr>
            <w:r>
              <w:rPr>
                <w:sz w:val="20"/>
              </w:rPr>
              <w:t>Наблюдение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обследования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целью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выявления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недостатков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речевого развития.</w:t>
            </w:r>
          </w:p>
        </w:tc>
        <w:tc>
          <w:tcPr>
            <w:tcW w:w="149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5"/>
              <w:ind w:left="63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034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C0C0C0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41" w:hRule="atLeast"/>
        </w:trPr>
        <w:tc>
          <w:tcPr>
            <w:tcW w:w="2899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2"/>
              <w:ind w:left="60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904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2"/>
              <w:ind w:left="116" w:right="0" w:hanging="0"/>
              <w:rPr>
                <w:sz w:val="20"/>
              </w:rPr>
            </w:pPr>
            <w:r>
              <w:rPr>
                <w:sz w:val="20"/>
              </w:rPr>
              <w:t>Планирование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проведение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коррекции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недостатков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звукопроизношения.</w:t>
            </w:r>
          </w:p>
        </w:tc>
        <w:tc>
          <w:tcPr>
            <w:tcW w:w="149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2"/>
              <w:ind w:left="63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034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C0C0C0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42" w:hRule="atLeast"/>
        </w:trPr>
        <w:tc>
          <w:tcPr>
            <w:tcW w:w="2899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2"/>
              <w:ind w:left="60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904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2"/>
              <w:ind w:left="116" w:right="0" w:hanging="0"/>
              <w:rPr>
                <w:sz w:val="20"/>
              </w:rPr>
            </w:pPr>
            <w:r>
              <w:rPr>
                <w:sz w:val="20"/>
              </w:rPr>
              <w:t>Выполнение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упражнений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коррекции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сигматизмов.</w:t>
            </w:r>
          </w:p>
        </w:tc>
        <w:tc>
          <w:tcPr>
            <w:tcW w:w="149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2"/>
              <w:ind w:left="63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034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C0C0C0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39" w:hRule="atLeast"/>
        </w:trPr>
        <w:tc>
          <w:tcPr>
            <w:tcW w:w="2899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0"/>
              <w:ind w:left="60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904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0"/>
              <w:ind w:left="116" w:right="0" w:hanging="0"/>
              <w:rPr>
                <w:sz w:val="20"/>
              </w:rPr>
            </w:pPr>
            <w:r>
              <w:rPr>
                <w:sz w:val="20"/>
              </w:rPr>
              <w:t>Выполнение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упражнений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коррекции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ротацизмов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иламбдацизмов.</w:t>
            </w:r>
          </w:p>
        </w:tc>
        <w:tc>
          <w:tcPr>
            <w:tcW w:w="149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0"/>
              <w:ind w:left="63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034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C0C0C0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42" w:hRule="atLeast"/>
        </w:trPr>
        <w:tc>
          <w:tcPr>
            <w:tcW w:w="2899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2"/>
              <w:ind w:left="162" w:right="96" w:hanging="0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904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2"/>
              <w:ind w:left="116" w:right="0" w:hanging="0"/>
              <w:rPr>
                <w:sz w:val="20"/>
              </w:rPr>
            </w:pPr>
            <w:r>
              <w:rPr>
                <w:sz w:val="20"/>
              </w:rPr>
              <w:t>Выполнение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упражнений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коррекции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среднеязычных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заднеязычных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звуков.</w:t>
            </w:r>
          </w:p>
        </w:tc>
        <w:tc>
          <w:tcPr>
            <w:tcW w:w="149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2"/>
              <w:ind w:left="63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034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C0C0C0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467" w:hRule="atLeast"/>
        </w:trPr>
        <w:tc>
          <w:tcPr>
            <w:tcW w:w="28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04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7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spacing w:lineRule="exact" w:line="210" w:before="1" w:after="0"/>
              <w:ind w:left="61" w:right="0" w:hanging="0"/>
              <w:rPr>
                <w:b/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Тематика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внеаудиторной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самостоятельной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работы</w:t>
            </w:r>
          </w:p>
        </w:tc>
        <w:tc>
          <w:tcPr>
            <w:tcW w:w="149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8"/>
              <w:ind w:left="177" w:right="113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140</w:t>
            </w:r>
          </w:p>
        </w:tc>
        <w:tc>
          <w:tcPr>
            <w:tcW w:w="2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C0C0C0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232" w:hRule="atLeast"/>
        </w:trPr>
        <w:tc>
          <w:tcPr>
            <w:tcW w:w="28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4" w:right="405" w:hanging="0"/>
              <w:rPr>
                <w:sz w:val="24"/>
              </w:rPr>
            </w:pPr>
            <w:r>
              <w:rPr>
                <w:sz w:val="24"/>
              </w:rPr>
              <w:t>Тема 2.1. Родной язык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системе дошкольного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04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5" w:after="0"/>
              <w:rPr>
                <w:b/>
                <w:b/>
                <w:sz w:val="19"/>
              </w:rPr>
            </w:pPr>
            <w:r>
              <w:rPr>
                <w:b/>
                <w:sz w:val="19"/>
              </w:rPr>
            </w:r>
          </w:p>
          <w:p>
            <w:pPr>
              <w:pStyle w:val="TableParagraph"/>
              <w:numPr>
                <w:ilvl w:val="0"/>
                <w:numId w:val="72"/>
              </w:numPr>
              <w:tabs>
                <w:tab w:val="left" w:pos="244" w:leader="none"/>
              </w:tabs>
              <w:spacing w:lineRule="auto" w:line="240" w:before="0" w:after="0"/>
              <w:ind w:left="4" w:right="60" w:hanging="0"/>
              <w:jc w:val="left"/>
              <w:rPr>
                <w:sz w:val="20"/>
              </w:rPr>
            </w:pPr>
            <w:r>
              <w:rPr>
                <w:sz w:val="20"/>
              </w:rPr>
              <w:t>Изучение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программы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речи,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выделение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знание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усложнения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программных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требований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разным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сторонам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детей.</w:t>
            </w:r>
          </w:p>
          <w:p>
            <w:pPr>
              <w:pStyle w:val="TableParagraph"/>
              <w:numPr>
                <w:ilvl w:val="0"/>
                <w:numId w:val="72"/>
              </w:numPr>
              <w:tabs>
                <w:tab w:val="left" w:pos="318" w:leader="none"/>
              </w:tabs>
              <w:spacing w:lineRule="exact" w:line="229" w:before="1" w:after="0"/>
              <w:ind w:left="317" w:right="0" w:hanging="202"/>
              <w:jc w:val="left"/>
              <w:rPr>
                <w:sz w:val="20"/>
              </w:rPr>
            </w:pPr>
            <w:r>
              <w:rPr>
                <w:sz w:val="20"/>
              </w:rPr>
              <w:t>Сравнительный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анализ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современных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программ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речевого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дошкольников.</w:t>
            </w:r>
          </w:p>
          <w:p>
            <w:pPr>
              <w:pStyle w:val="TableParagraph"/>
              <w:numPr>
                <w:ilvl w:val="0"/>
                <w:numId w:val="72"/>
              </w:numPr>
              <w:tabs>
                <w:tab w:val="left" w:pos="376" w:leader="none"/>
              </w:tabs>
              <w:spacing w:lineRule="auto" w:line="240" w:before="0" w:after="0"/>
              <w:ind w:left="61" w:right="63" w:firstLine="55"/>
              <w:jc w:val="left"/>
              <w:rPr>
                <w:sz w:val="20"/>
              </w:rPr>
            </w:pPr>
            <w:r>
              <w:rPr>
                <w:sz w:val="20"/>
              </w:rPr>
              <w:t>Наблюдение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общением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воспитателя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детей,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запись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высказываний.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Анализ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результатов,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выводы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 степени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влияния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общения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речевое развитие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дошкольников.</w:t>
            </w:r>
          </w:p>
          <w:p>
            <w:pPr>
              <w:pStyle w:val="TableParagraph"/>
              <w:numPr>
                <w:ilvl w:val="0"/>
                <w:numId w:val="72"/>
              </w:numPr>
              <w:tabs>
                <w:tab w:val="left" w:pos="357" w:leader="none"/>
              </w:tabs>
              <w:spacing w:lineRule="auto" w:line="240" w:before="0" w:after="0"/>
              <w:ind w:left="61" w:right="62" w:firstLine="55"/>
              <w:jc w:val="left"/>
              <w:rPr>
                <w:sz w:val="20"/>
              </w:rPr>
            </w:pPr>
            <w:r>
              <w:rPr>
                <w:sz w:val="20"/>
              </w:rPr>
              <w:t>Наблюдения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общением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друг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другом,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запись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анализ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высказываний.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Сравнение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процессе общения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друг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 другом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 педагогом.</w:t>
            </w:r>
          </w:p>
        </w:tc>
        <w:tc>
          <w:tcPr>
            <w:tcW w:w="149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3"/>
              <w:ind w:left="63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  <w:p>
            <w:pPr>
              <w:pStyle w:val="TableParagraph"/>
              <w:ind w:left="63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  <w:p>
            <w:pPr>
              <w:pStyle w:val="TableParagraph"/>
              <w:spacing w:before="1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spacing w:lineRule="exact" w:line="229"/>
              <w:ind w:left="63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  <w:p>
            <w:pPr>
              <w:pStyle w:val="TableParagraph"/>
              <w:spacing w:lineRule="exact" w:line="229"/>
              <w:ind w:left="63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  <w:p>
            <w:pPr>
              <w:pStyle w:val="TableParagraph"/>
              <w:spacing w:before="1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ind w:left="63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C0C0C0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323" w:hRule="atLeast"/>
        </w:trPr>
        <w:tc>
          <w:tcPr>
            <w:tcW w:w="28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4" w:right="82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2.2..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Методика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работы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по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развитию речи детей раннего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возраста</w:t>
            </w:r>
          </w:p>
        </w:tc>
        <w:tc>
          <w:tcPr>
            <w:tcW w:w="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04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auto" w:line="240" w:before="5" w:after="0"/>
              <w:rPr>
                <w:b/>
                <w:b/>
                <w:sz w:val="19"/>
              </w:rPr>
            </w:pPr>
            <w:r>
              <w:rPr>
                <w:b/>
                <w:sz w:val="19"/>
              </w:rPr>
            </w:r>
          </w:p>
          <w:p>
            <w:pPr>
              <w:pStyle w:val="TableParagraph"/>
              <w:numPr>
                <w:ilvl w:val="0"/>
                <w:numId w:val="71"/>
              </w:numPr>
              <w:tabs>
                <w:tab w:val="left" w:pos="383" w:leader="none"/>
              </w:tabs>
              <w:spacing w:lineRule="auto" w:line="240" w:before="0" w:after="0"/>
              <w:ind w:left="61" w:right="61" w:firstLine="55"/>
              <w:jc w:val="both"/>
              <w:rPr>
                <w:sz w:val="20"/>
              </w:rPr>
            </w:pPr>
            <w:r>
              <w:rPr>
                <w:sz w:val="20"/>
              </w:rPr>
              <w:t>Конспектирование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статьи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Аксариной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Н.М.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Важнейшие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факторы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раннего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возраста // Хрестоматия по теории и методике развития речи детей дошкольного возраста / Сост. М.М.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Алексеева,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В.И. Яшина.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М., 2000.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374-380.</w:t>
            </w:r>
          </w:p>
          <w:p>
            <w:pPr>
              <w:pStyle w:val="TableParagraph"/>
              <w:numPr>
                <w:ilvl w:val="0"/>
                <w:numId w:val="71"/>
              </w:numPr>
              <w:tabs>
                <w:tab w:val="left" w:pos="330" w:leader="none"/>
              </w:tabs>
              <w:spacing w:lineRule="auto" w:line="240" w:before="2" w:after="0"/>
              <w:ind w:left="61" w:right="58" w:firstLine="55"/>
              <w:jc w:val="both"/>
              <w:rPr>
                <w:sz w:val="20"/>
              </w:rPr>
            </w:pPr>
            <w:r>
              <w:rPr>
                <w:sz w:val="20"/>
              </w:rPr>
              <w:t>Проведение наблюдения за способами общения взрослых с детьми первого и второго года жизни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дать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анализ.</w:t>
            </w:r>
          </w:p>
          <w:p>
            <w:pPr>
              <w:pStyle w:val="TableParagraph"/>
              <w:numPr>
                <w:ilvl w:val="0"/>
                <w:numId w:val="71"/>
              </w:numPr>
              <w:tabs>
                <w:tab w:val="left" w:pos="328" w:leader="none"/>
              </w:tabs>
              <w:spacing w:lineRule="auto" w:line="240" w:before="0" w:after="0"/>
              <w:ind w:left="61" w:right="59" w:firstLine="55"/>
              <w:jc w:val="both"/>
              <w:rPr>
                <w:sz w:val="20"/>
              </w:rPr>
            </w:pPr>
            <w:r>
              <w:rPr>
                <w:sz w:val="20"/>
              </w:rPr>
              <w:t>Подбор из литературы 2-3 примеров игр-занятий с детьми раннего возраста на развитие понимания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активной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речи.</w:t>
            </w:r>
          </w:p>
          <w:p>
            <w:pPr>
              <w:pStyle w:val="TableParagraph"/>
              <w:numPr>
                <w:ilvl w:val="0"/>
                <w:numId w:val="71"/>
              </w:numPr>
              <w:tabs>
                <w:tab w:val="left" w:pos="318" w:leader="none"/>
              </w:tabs>
              <w:spacing w:lineRule="auto" w:line="240" w:before="0" w:after="0"/>
              <w:ind w:left="317" w:right="0" w:hanging="202"/>
              <w:jc w:val="both"/>
              <w:rPr>
                <w:sz w:val="20"/>
              </w:rPr>
            </w:pPr>
            <w:r>
              <w:rPr>
                <w:sz w:val="20"/>
              </w:rPr>
              <w:t>Аннотирование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книг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учебных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пособий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данной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теме.</w:t>
            </w:r>
          </w:p>
          <w:p>
            <w:pPr>
              <w:pStyle w:val="TableParagraph"/>
              <w:numPr>
                <w:ilvl w:val="0"/>
                <w:numId w:val="71"/>
              </w:numPr>
              <w:tabs>
                <w:tab w:val="left" w:pos="318" w:leader="none"/>
              </w:tabs>
              <w:spacing w:lineRule="auto" w:line="240" w:before="0" w:after="0"/>
              <w:ind w:left="317" w:right="0" w:hanging="202"/>
              <w:jc w:val="both"/>
              <w:rPr>
                <w:sz w:val="20"/>
              </w:rPr>
            </w:pPr>
            <w:r>
              <w:rPr>
                <w:sz w:val="20"/>
              </w:rPr>
              <w:t>Оформление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альбома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«Речевой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материал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общения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детьми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раннего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возраста».</w:t>
            </w:r>
          </w:p>
        </w:tc>
        <w:tc>
          <w:tcPr>
            <w:tcW w:w="149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6"/>
              <w:ind w:left="63" w:right="0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w w:val="99"/>
                <w:sz w:val="20"/>
              </w:rPr>
              <w:t>7</w:t>
            </w:r>
          </w:p>
          <w:p>
            <w:pPr>
              <w:pStyle w:val="TableParagraph"/>
              <w:spacing w:lineRule="exact" w:line="228"/>
              <w:ind w:left="63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  <w:p>
            <w:pPr>
              <w:pStyle w:val="TableParagraph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</w:r>
          </w:p>
          <w:p>
            <w:pPr>
              <w:pStyle w:val="TableParagraph"/>
              <w:spacing w:before="1" w:after="0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</w:r>
          </w:p>
          <w:p>
            <w:pPr>
              <w:pStyle w:val="TableParagraph"/>
              <w:ind w:left="63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  <w:p>
            <w:pPr>
              <w:pStyle w:val="TableParagraph"/>
              <w:spacing w:before="10" w:after="0"/>
              <w:rPr>
                <w:b/>
                <w:b/>
                <w:sz w:val="19"/>
              </w:rPr>
            </w:pPr>
            <w:r>
              <w:rPr>
                <w:b/>
                <w:sz w:val="19"/>
              </w:rPr>
            </w:r>
          </w:p>
          <w:p>
            <w:pPr>
              <w:pStyle w:val="TableParagraph"/>
              <w:ind w:left="63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  <w:p>
            <w:pPr>
              <w:pStyle w:val="TableParagraph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spacing w:before="1" w:after="0"/>
              <w:ind w:left="63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  <w:p>
            <w:pPr>
              <w:pStyle w:val="TableParagraph"/>
              <w:ind w:left="63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C0C0C0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</w:tbl>
    <w:p>
      <w:pPr>
        <w:sectPr>
          <w:type w:val="nextPage"/>
          <w:pgSz w:orient="landscape" w:w="16838" w:h="11906"/>
          <w:pgMar w:left="0" w:right="0" w:header="0" w:top="980" w:footer="0" w:bottom="280" w:gutter="0"/>
          <w:pgNumType w:fmt="decimal"/>
          <w:formProt w:val="false"/>
          <w:textDirection w:val="lrTb"/>
          <w:docGrid w:type="default" w:linePitch="240" w:charSpace="4294965247"/>
        </w:sectPr>
        <w:pStyle w:val="Normal"/>
        <w:spacing w:before="0" w:after="0"/>
        <w:rPr>
          <w:sz w:val="20"/>
        </w:rPr>
      </w:pPr>
      <w:r>
        <w:rPr>
          <w:sz w:val="20"/>
        </w:rPr>
      </w:r>
    </w:p>
    <w:tbl>
      <w:tblPr>
        <w:tblW w:w="15984" w:type="dxa"/>
        <w:jc w:val="left"/>
        <w:tblInd w:w="782" w:type="dxa"/>
        <w:tblBorders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99"/>
        <w:gridCol w:w="510"/>
        <w:gridCol w:w="9044"/>
        <w:gridCol w:w="1497"/>
        <w:gridCol w:w="2034"/>
      </w:tblGrid>
      <w:tr>
        <w:trPr>
          <w:trHeight w:val="3058" w:hRule="atLeast"/>
        </w:trPr>
        <w:tc>
          <w:tcPr>
            <w:tcW w:w="289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4" w:right="234" w:hanging="0"/>
              <w:jc w:val="both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2.3.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Методика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развития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словаря при ознакомлении с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окружающим миром</w:t>
            </w:r>
          </w:p>
        </w:tc>
        <w:tc>
          <w:tcPr>
            <w:tcW w:w="51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904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numPr>
                <w:ilvl w:val="0"/>
                <w:numId w:val="70"/>
              </w:numPr>
              <w:tabs>
                <w:tab w:val="left" w:pos="364" w:leader="none"/>
              </w:tabs>
              <w:spacing w:lineRule="auto" w:line="240" w:before="0" w:after="0"/>
              <w:ind w:left="4" w:right="65" w:hanging="0"/>
              <w:jc w:val="left"/>
              <w:rPr>
                <w:sz w:val="20"/>
              </w:rPr>
            </w:pPr>
            <w:r>
              <w:rPr>
                <w:sz w:val="20"/>
              </w:rPr>
              <w:t>Написание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рефератов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особенностях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формирования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словаря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дошкольников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материалам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Хрестоматии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 теории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методике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дошкольного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возраста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(М.,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2000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с.199-226).</w:t>
            </w:r>
          </w:p>
          <w:p>
            <w:pPr>
              <w:pStyle w:val="TableParagraph"/>
              <w:numPr>
                <w:ilvl w:val="0"/>
                <w:numId w:val="70"/>
              </w:numPr>
              <w:tabs>
                <w:tab w:val="left" w:pos="505" w:leader="none"/>
              </w:tabs>
              <w:spacing w:lineRule="auto" w:line="240" w:before="0" w:after="0"/>
              <w:ind w:left="61" w:right="57" w:firstLine="55"/>
              <w:jc w:val="left"/>
              <w:rPr>
                <w:sz w:val="20"/>
              </w:rPr>
            </w:pPr>
            <w:r>
              <w:rPr>
                <w:sz w:val="20"/>
              </w:rPr>
              <w:t>Определение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задач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содержания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словарной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1-2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занятиях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ознакомлению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окружающим.</w:t>
            </w:r>
          </w:p>
          <w:p>
            <w:pPr>
              <w:pStyle w:val="TableParagraph"/>
              <w:numPr>
                <w:ilvl w:val="0"/>
                <w:numId w:val="70"/>
              </w:numPr>
              <w:tabs>
                <w:tab w:val="left" w:pos="491" w:leader="none"/>
              </w:tabs>
              <w:spacing w:lineRule="auto" w:line="240" w:before="0" w:after="0"/>
              <w:ind w:left="61" w:right="52" w:firstLine="55"/>
              <w:jc w:val="left"/>
              <w:rPr>
                <w:sz w:val="20"/>
              </w:rPr>
            </w:pPr>
            <w:r>
              <w:rPr>
                <w:sz w:val="20"/>
              </w:rPr>
              <w:t>Проверка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особенности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понимания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детьми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оценочной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лексики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программой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нравственного воспитания.</w:t>
            </w:r>
          </w:p>
          <w:p>
            <w:pPr>
              <w:pStyle w:val="TableParagraph"/>
              <w:numPr>
                <w:ilvl w:val="0"/>
                <w:numId w:val="70"/>
              </w:numPr>
              <w:tabs>
                <w:tab w:val="left" w:pos="464" w:leader="none"/>
              </w:tabs>
              <w:spacing w:lineRule="auto" w:line="240" w:before="0" w:after="0"/>
              <w:ind w:left="61" w:right="64" w:firstLine="55"/>
              <w:jc w:val="left"/>
              <w:rPr>
                <w:sz w:val="20"/>
              </w:rPr>
            </w:pPr>
            <w:r>
              <w:rPr>
                <w:sz w:val="20"/>
              </w:rPr>
              <w:t>Составление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мнемотаблицы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проведения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словарной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занятии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ознакомлению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окружающим.</w:t>
            </w:r>
          </w:p>
          <w:p>
            <w:pPr>
              <w:pStyle w:val="TableParagraph"/>
              <w:numPr>
                <w:ilvl w:val="0"/>
                <w:numId w:val="70"/>
              </w:numPr>
              <w:tabs>
                <w:tab w:val="left" w:pos="419" w:leader="none"/>
              </w:tabs>
              <w:spacing w:lineRule="exact" w:line="229" w:before="0" w:after="0"/>
              <w:ind w:left="418" w:right="0" w:hanging="303"/>
              <w:jc w:val="left"/>
              <w:rPr>
                <w:sz w:val="20"/>
              </w:rPr>
            </w:pPr>
            <w:r>
              <w:rPr>
                <w:sz w:val="20"/>
              </w:rPr>
              <w:t>Составление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кроссвордов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теме.</w:t>
            </w:r>
          </w:p>
          <w:p>
            <w:pPr>
              <w:pStyle w:val="TableParagraph"/>
              <w:numPr>
                <w:ilvl w:val="0"/>
                <w:numId w:val="70"/>
              </w:numPr>
              <w:tabs>
                <w:tab w:val="left" w:pos="472" w:leader="none"/>
              </w:tabs>
              <w:spacing w:lineRule="auto" w:line="240" w:before="0" w:after="0"/>
              <w:ind w:left="61" w:right="55" w:firstLine="55"/>
              <w:jc w:val="left"/>
              <w:rPr>
                <w:sz w:val="20"/>
              </w:rPr>
            </w:pPr>
            <w:r>
              <w:rPr>
                <w:sz w:val="20"/>
              </w:rPr>
              <w:t>Подготовка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сообщения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тему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«Роль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устного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народного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творчества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детской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литературы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обогащении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словаря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дошкольников».</w:t>
            </w:r>
          </w:p>
        </w:tc>
        <w:tc>
          <w:tcPr>
            <w:tcW w:w="149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6"/>
              <w:ind w:left="177" w:right="113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11</w:t>
            </w:r>
          </w:p>
          <w:p>
            <w:pPr>
              <w:pStyle w:val="TableParagraph"/>
              <w:spacing w:lineRule="exact" w:line="228"/>
              <w:ind w:left="63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  <w:p>
            <w:pPr>
              <w:pStyle w:val="TableParagraph"/>
              <w:spacing w:before="9" w:after="0"/>
              <w:rPr>
                <w:b/>
                <w:b/>
                <w:sz w:val="19"/>
              </w:rPr>
            </w:pPr>
            <w:r>
              <w:rPr>
                <w:b/>
                <w:sz w:val="19"/>
              </w:rPr>
            </w:r>
          </w:p>
          <w:p>
            <w:pPr>
              <w:pStyle w:val="TableParagraph"/>
              <w:spacing w:before="1" w:after="0"/>
              <w:ind w:left="63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  <w:p>
            <w:pPr>
              <w:pStyle w:val="TableParagraph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ind w:left="63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  <w:p>
            <w:pPr>
              <w:pStyle w:val="TableParagraph"/>
              <w:spacing w:before="1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ind w:left="63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  <w:p>
            <w:pPr>
              <w:pStyle w:val="TableParagraph"/>
              <w:spacing w:before="10" w:after="0"/>
              <w:rPr>
                <w:b/>
                <w:b/>
                <w:sz w:val="19"/>
              </w:rPr>
            </w:pPr>
            <w:r>
              <w:rPr>
                <w:b/>
                <w:sz w:val="19"/>
              </w:rPr>
            </w:r>
          </w:p>
          <w:p>
            <w:pPr>
              <w:pStyle w:val="TableParagraph"/>
              <w:ind w:left="63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  <w:p>
            <w:pPr>
              <w:pStyle w:val="TableParagraph"/>
              <w:spacing w:before="1" w:after="0"/>
              <w:ind w:left="63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03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C0C0C0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3141" w:hRule="atLeast"/>
        </w:trPr>
        <w:tc>
          <w:tcPr>
            <w:tcW w:w="28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4" w:right="110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Тема 2.4. Методика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формирования</w:t>
            </w:r>
          </w:p>
          <w:p>
            <w:pPr>
              <w:pStyle w:val="TableParagraph"/>
              <w:ind w:left="4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грамматического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строя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речи</w:t>
            </w:r>
          </w:p>
        </w:tc>
        <w:tc>
          <w:tcPr>
            <w:tcW w:w="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90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</w:r>
          </w:p>
          <w:p>
            <w:pPr>
              <w:pStyle w:val="TableParagraph"/>
              <w:spacing w:before="8" w:after="0"/>
              <w:rPr>
                <w:b/>
                <w:b/>
                <w:sz w:val="28"/>
              </w:rPr>
            </w:pPr>
            <w:r>
              <w:rPr>
                <w:b/>
                <w:sz w:val="28"/>
              </w:rPr>
            </w:r>
          </w:p>
          <w:p>
            <w:pPr>
              <w:pStyle w:val="TableParagraph"/>
              <w:numPr>
                <w:ilvl w:val="0"/>
                <w:numId w:val="69"/>
              </w:numPr>
              <w:tabs>
                <w:tab w:val="left" w:pos="419" w:leader="none"/>
              </w:tabs>
              <w:spacing w:lineRule="auto" w:line="240" w:before="0" w:after="0"/>
              <w:ind w:left="418" w:right="0" w:hanging="303"/>
              <w:jc w:val="both"/>
              <w:rPr>
                <w:sz w:val="20"/>
              </w:rPr>
            </w:pPr>
            <w:r>
              <w:rPr>
                <w:sz w:val="20"/>
              </w:rPr>
              <w:t>Анализ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пособия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О.И.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Соловьевой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«Говори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правильно»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(М.,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1978).</w:t>
            </w:r>
          </w:p>
          <w:p>
            <w:pPr>
              <w:pStyle w:val="TableParagraph"/>
              <w:numPr>
                <w:ilvl w:val="0"/>
                <w:numId w:val="69"/>
              </w:numPr>
              <w:tabs>
                <w:tab w:val="left" w:pos="472" w:leader="none"/>
              </w:tabs>
              <w:spacing w:lineRule="auto" w:line="240" w:before="1" w:after="0"/>
              <w:ind w:left="61" w:right="59" w:firstLine="55"/>
              <w:jc w:val="both"/>
              <w:rPr>
                <w:sz w:val="20"/>
              </w:rPr>
            </w:pPr>
            <w:r>
              <w:rPr>
                <w:sz w:val="20"/>
              </w:rPr>
              <w:t>Проверка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навыков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употребления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детьми трудных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грамматических форм (несклоняемые имена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существительные,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родительный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падеж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множественного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числа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имен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существительных,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изменение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глаголов,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сравнительной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степени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имен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прилагательных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др.).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Анализ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проведенной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работы.</w:t>
            </w:r>
          </w:p>
          <w:p>
            <w:pPr>
              <w:pStyle w:val="TableParagraph"/>
              <w:numPr>
                <w:ilvl w:val="0"/>
                <w:numId w:val="69"/>
              </w:numPr>
              <w:tabs>
                <w:tab w:val="left" w:pos="520" w:leader="none"/>
              </w:tabs>
              <w:spacing w:lineRule="auto" w:line="240" w:before="0" w:after="0"/>
              <w:ind w:left="61" w:right="62" w:firstLine="55"/>
              <w:jc w:val="both"/>
              <w:rPr>
                <w:sz w:val="20"/>
              </w:rPr>
            </w:pPr>
            <w:r>
              <w:rPr>
                <w:sz w:val="20"/>
              </w:rPr>
              <w:t>Подготовка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реферативного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сообщения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книге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К.И.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Чуковского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«От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двух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пяти»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словотворчестве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детей.</w:t>
            </w:r>
          </w:p>
          <w:p>
            <w:pPr>
              <w:pStyle w:val="TableParagraph"/>
              <w:numPr>
                <w:ilvl w:val="0"/>
                <w:numId w:val="69"/>
              </w:numPr>
              <w:tabs>
                <w:tab w:val="left" w:pos="462" w:leader="none"/>
              </w:tabs>
              <w:spacing w:lineRule="auto" w:line="240" w:before="0" w:after="0"/>
              <w:ind w:left="61" w:right="53" w:firstLine="55"/>
              <w:jc w:val="both"/>
              <w:rPr>
                <w:sz w:val="20"/>
              </w:rPr>
            </w:pPr>
            <w:r>
              <w:rPr>
                <w:sz w:val="20"/>
              </w:rPr>
              <w:t>Изучение закономерностей освоения детьми грамматического строя речи, которые раскрыты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работах А.Н. Гвоздева, С.Л.Рубинштейна, Ф.А. Сохина, А.М. Шахнаровича, В.И. Ядэшко (Хрестоматия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 теории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методике развития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дошкольного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возраста. М.,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2000).</w:t>
            </w:r>
          </w:p>
          <w:p>
            <w:pPr>
              <w:pStyle w:val="TableParagraph"/>
              <w:numPr>
                <w:ilvl w:val="0"/>
                <w:numId w:val="69"/>
              </w:numPr>
              <w:tabs>
                <w:tab w:val="left" w:pos="448" w:leader="none"/>
              </w:tabs>
              <w:spacing w:lineRule="exact" w:line="229" w:before="0" w:after="0"/>
              <w:ind w:left="447" w:right="0" w:hanging="332"/>
              <w:jc w:val="both"/>
              <w:rPr>
                <w:sz w:val="20"/>
              </w:rPr>
            </w:pPr>
            <w:r>
              <w:rPr>
                <w:sz w:val="20"/>
              </w:rPr>
              <w:t>Подготовка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сообщения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«Роль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дидактических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игр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упражнений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формировании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грамматически</w:t>
            </w:r>
          </w:p>
        </w:tc>
        <w:tc>
          <w:tcPr>
            <w:tcW w:w="1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6"/>
              <w:ind w:left="63" w:right="0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w w:val="99"/>
                <w:sz w:val="20"/>
              </w:rPr>
              <w:t>9</w:t>
            </w:r>
          </w:p>
          <w:p>
            <w:pPr>
              <w:pStyle w:val="TableParagraph"/>
              <w:spacing w:lineRule="exact" w:line="228"/>
              <w:ind w:left="63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  <w:p>
            <w:pPr>
              <w:pStyle w:val="TableParagraph"/>
              <w:ind w:left="63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  <w:p>
            <w:pPr>
              <w:pStyle w:val="TableParagraph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</w:r>
          </w:p>
          <w:p>
            <w:pPr>
              <w:pStyle w:val="TableParagraph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</w:r>
          </w:p>
          <w:p>
            <w:pPr>
              <w:pStyle w:val="TableParagraph"/>
              <w:spacing w:before="183" w:after="0"/>
              <w:ind w:left="63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  <w:p>
            <w:pPr>
              <w:pStyle w:val="TableParagraph"/>
              <w:spacing w:before="1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spacing w:before="1" w:after="0"/>
              <w:ind w:left="63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  <w:p>
            <w:pPr>
              <w:pStyle w:val="TableParagraph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</w:r>
          </w:p>
          <w:p>
            <w:pPr>
              <w:pStyle w:val="TableParagraph"/>
              <w:spacing w:before="10" w:after="0"/>
              <w:rPr>
                <w:b/>
                <w:b/>
                <w:sz w:val="17"/>
              </w:rPr>
            </w:pPr>
            <w:r>
              <w:rPr>
                <w:b/>
                <w:sz w:val="17"/>
              </w:rPr>
            </w:r>
          </w:p>
          <w:p>
            <w:pPr>
              <w:pStyle w:val="TableParagraph"/>
              <w:ind w:left="63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C0C0C0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212" w:hRule="atLeast"/>
        </w:trPr>
        <w:tc>
          <w:tcPr>
            <w:tcW w:w="28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4" w:right="-2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2.5.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Методика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воспитания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звуковой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культуры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речи</w:t>
            </w:r>
          </w:p>
        </w:tc>
        <w:tc>
          <w:tcPr>
            <w:tcW w:w="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90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</w:r>
          </w:p>
          <w:p>
            <w:pPr>
              <w:pStyle w:val="TableParagraph"/>
              <w:spacing w:before="8" w:after="0"/>
              <w:rPr>
                <w:b/>
                <w:b/>
                <w:sz w:val="28"/>
              </w:rPr>
            </w:pPr>
            <w:r>
              <w:rPr>
                <w:b/>
                <w:sz w:val="28"/>
              </w:rPr>
            </w:r>
          </w:p>
          <w:p>
            <w:pPr>
              <w:pStyle w:val="TableParagraph"/>
              <w:numPr>
                <w:ilvl w:val="0"/>
                <w:numId w:val="68"/>
              </w:numPr>
              <w:tabs>
                <w:tab w:val="left" w:pos="453" w:leader="none"/>
              </w:tabs>
              <w:spacing w:lineRule="auto" w:line="240" w:before="0" w:after="0"/>
              <w:ind w:left="61" w:right="63" w:firstLine="55"/>
              <w:jc w:val="left"/>
              <w:rPr>
                <w:sz w:val="20"/>
              </w:rPr>
            </w:pPr>
            <w:r>
              <w:rPr>
                <w:sz w:val="20"/>
              </w:rPr>
              <w:t>Обследование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анализ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звуковой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стороны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одной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возрастных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групп.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Выяснение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причин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несовершенной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речи.</w:t>
            </w:r>
          </w:p>
          <w:p>
            <w:pPr>
              <w:pStyle w:val="TableParagraph"/>
              <w:numPr>
                <w:ilvl w:val="0"/>
                <w:numId w:val="68"/>
              </w:numPr>
              <w:tabs>
                <w:tab w:val="left" w:pos="419" w:leader="none"/>
              </w:tabs>
              <w:spacing w:lineRule="exact" w:line="229" w:before="0" w:after="0"/>
              <w:ind w:left="418" w:right="0" w:hanging="303"/>
              <w:jc w:val="left"/>
              <w:rPr>
                <w:sz w:val="20"/>
              </w:rPr>
            </w:pPr>
            <w:r>
              <w:rPr>
                <w:sz w:val="20"/>
              </w:rPr>
              <w:t>Оформление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альбома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«Речевой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материал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обучения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правильному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произношению».</w:t>
            </w:r>
          </w:p>
          <w:p>
            <w:pPr>
              <w:pStyle w:val="TableParagraph"/>
              <w:numPr>
                <w:ilvl w:val="0"/>
                <w:numId w:val="68"/>
              </w:numPr>
              <w:tabs>
                <w:tab w:val="left" w:pos="546" w:leader="none"/>
              </w:tabs>
              <w:spacing w:lineRule="auto" w:line="240" w:before="1" w:after="0"/>
              <w:ind w:left="61" w:right="63" w:firstLine="55"/>
              <w:jc w:val="left"/>
              <w:rPr>
                <w:sz w:val="20"/>
              </w:rPr>
            </w:pPr>
            <w:r>
              <w:rPr>
                <w:sz w:val="20"/>
              </w:rPr>
              <w:t>Проведение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индивидуальной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детьми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воспитанию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четкого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правильного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произношения.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Анализ проведенной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рботы.</w:t>
            </w:r>
          </w:p>
          <w:p>
            <w:pPr>
              <w:pStyle w:val="TableParagraph"/>
              <w:numPr>
                <w:ilvl w:val="0"/>
                <w:numId w:val="68"/>
              </w:numPr>
              <w:tabs>
                <w:tab w:val="left" w:pos="419" w:leader="none"/>
              </w:tabs>
              <w:spacing w:lineRule="auto" w:line="240" w:before="0" w:after="0"/>
              <w:ind w:left="418" w:right="0" w:hanging="303"/>
              <w:jc w:val="left"/>
              <w:rPr>
                <w:sz w:val="20"/>
              </w:rPr>
            </w:pPr>
            <w:r>
              <w:rPr>
                <w:sz w:val="20"/>
              </w:rPr>
              <w:t>Подготовка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рецензии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одно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методических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пособий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воспитанию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звуковой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культуры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речи.</w:t>
            </w:r>
          </w:p>
          <w:p>
            <w:pPr>
              <w:pStyle w:val="TableParagraph"/>
              <w:numPr>
                <w:ilvl w:val="0"/>
                <w:numId w:val="68"/>
              </w:numPr>
              <w:tabs>
                <w:tab w:val="left" w:pos="455" w:leader="none"/>
              </w:tabs>
              <w:spacing w:lineRule="exact" w:line="229" w:before="1" w:after="0"/>
              <w:ind w:left="454" w:right="0" w:hanging="339"/>
              <w:jc w:val="left"/>
              <w:rPr>
                <w:sz w:val="20"/>
              </w:rPr>
            </w:pPr>
            <w:r>
              <w:rPr>
                <w:sz w:val="20"/>
              </w:rPr>
              <w:t>Оформление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наглядного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материала,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учебного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пособия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дидактической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игры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проведения</w:t>
            </w:r>
          </w:p>
        </w:tc>
        <w:tc>
          <w:tcPr>
            <w:tcW w:w="1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6"/>
              <w:ind w:left="63" w:right="0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w w:val="99"/>
                <w:sz w:val="20"/>
              </w:rPr>
              <w:t>8</w:t>
            </w:r>
          </w:p>
          <w:p>
            <w:pPr>
              <w:pStyle w:val="TableParagraph"/>
              <w:spacing w:lineRule="exact" w:line="228"/>
              <w:ind w:left="63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  <w:p>
            <w:pPr>
              <w:pStyle w:val="TableParagraph"/>
              <w:spacing w:before="9" w:after="0"/>
              <w:rPr>
                <w:b/>
                <w:b/>
                <w:sz w:val="19"/>
              </w:rPr>
            </w:pPr>
            <w:r>
              <w:rPr>
                <w:b/>
                <w:sz w:val="19"/>
              </w:rPr>
            </w:r>
          </w:p>
          <w:p>
            <w:pPr>
              <w:pStyle w:val="TableParagraph"/>
              <w:spacing w:before="1" w:after="0"/>
              <w:ind w:left="63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  <w:p>
            <w:pPr>
              <w:pStyle w:val="TableParagraph"/>
              <w:ind w:left="63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  <w:p>
            <w:pPr>
              <w:pStyle w:val="TableParagraph"/>
              <w:spacing w:before="1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ind w:left="63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  <w:p>
            <w:pPr>
              <w:pStyle w:val="TableParagraph"/>
              <w:spacing w:before="10" w:after="0"/>
              <w:rPr>
                <w:b/>
                <w:b/>
                <w:sz w:val="19"/>
              </w:rPr>
            </w:pPr>
            <w:r>
              <w:rPr>
                <w:b/>
                <w:sz w:val="19"/>
              </w:rPr>
            </w:r>
          </w:p>
          <w:p>
            <w:pPr>
              <w:pStyle w:val="TableParagraph"/>
              <w:ind w:left="63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C0C0C0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</w:tbl>
    <w:p>
      <w:pPr>
        <w:sectPr>
          <w:type w:val="nextPage"/>
          <w:pgSz w:orient="landscape" w:w="16838" w:h="11906"/>
          <w:pgMar w:left="0" w:right="0" w:header="0" w:top="980" w:footer="0" w:bottom="280" w:gutter="0"/>
          <w:pgNumType w:fmt="decimal"/>
          <w:formProt w:val="false"/>
          <w:textDirection w:val="lrTb"/>
          <w:docGrid w:type="default" w:linePitch="240" w:charSpace="4294965247"/>
        </w:sectPr>
        <w:pStyle w:val="Normal"/>
        <w:spacing w:before="0" w:after="0"/>
        <w:rPr>
          <w:sz w:val="18"/>
        </w:rPr>
      </w:pPr>
      <w:r>
        <w:rPr>
          <w:sz w:val="18"/>
        </w:rPr>
      </w:r>
    </w:p>
    <w:tbl>
      <w:tblPr>
        <w:tblW w:w="15984" w:type="dxa"/>
        <w:jc w:val="left"/>
        <w:tblInd w:w="782" w:type="dxa"/>
        <w:tblBorders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99"/>
        <w:gridCol w:w="510"/>
        <w:gridCol w:w="9044"/>
        <w:gridCol w:w="1497"/>
        <w:gridCol w:w="2034"/>
      </w:tblGrid>
      <w:tr>
        <w:trPr>
          <w:trHeight w:val="2239" w:hRule="atLeast"/>
        </w:trPr>
        <w:tc>
          <w:tcPr>
            <w:tcW w:w="289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4" w:right="224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2.6.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Методика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развития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связной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речи.</w:t>
            </w:r>
          </w:p>
        </w:tc>
        <w:tc>
          <w:tcPr>
            <w:tcW w:w="51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904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auto" w:line="240" w:before="5" w:after="0"/>
              <w:rPr>
                <w:b/>
                <w:b/>
                <w:sz w:val="19"/>
              </w:rPr>
            </w:pPr>
            <w:r>
              <w:rPr>
                <w:b/>
                <w:sz w:val="19"/>
              </w:rPr>
            </w:r>
          </w:p>
          <w:p>
            <w:pPr>
              <w:pStyle w:val="TableParagraph"/>
              <w:numPr>
                <w:ilvl w:val="0"/>
                <w:numId w:val="67"/>
              </w:numPr>
              <w:tabs>
                <w:tab w:val="left" w:pos="450" w:leader="none"/>
              </w:tabs>
              <w:spacing w:lineRule="auto" w:line="240" w:before="0" w:after="0"/>
              <w:ind w:left="61" w:right="56" w:firstLine="55"/>
              <w:jc w:val="left"/>
              <w:rPr>
                <w:sz w:val="20"/>
              </w:rPr>
            </w:pPr>
            <w:r>
              <w:rPr>
                <w:sz w:val="20"/>
              </w:rPr>
              <w:t>Анализ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речевого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поведения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героев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детских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книг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(содержание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структура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беседы;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соотношение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речевой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активности;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оценка связности,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синтаксической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структуры,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словаря детских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высказываний).</w:t>
            </w:r>
          </w:p>
          <w:p>
            <w:pPr>
              <w:pStyle w:val="TableParagraph"/>
              <w:numPr>
                <w:ilvl w:val="0"/>
                <w:numId w:val="67"/>
              </w:numPr>
              <w:tabs>
                <w:tab w:val="left" w:pos="469" w:leader="none"/>
              </w:tabs>
              <w:spacing w:lineRule="auto" w:line="240" w:before="0" w:after="0"/>
              <w:ind w:left="61" w:right="64" w:firstLine="55"/>
              <w:jc w:val="left"/>
              <w:rPr>
                <w:sz w:val="20"/>
              </w:rPr>
            </w:pPr>
            <w:r>
              <w:rPr>
                <w:sz w:val="20"/>
              </w:rPr>
              <w:t>Ознакомление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опытом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воспитателей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воспитанию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связной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дошкольников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публикациям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журналах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«Дошкольное воспитание»,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подготовка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сообщения.</w:t>
            </w:r>
          </w:p>
          <w:p>
            <w:pPr>
              <w:pStyle w:val="TableParagraph"/>
              <w:numPr>
                <w:ilvl w:val="0"/>
                <w:numId w:val="67"/>
              </w:numPr>
              <w:tabs>
                <w:tab w:val="left" w:pos="472" w:leader="none"/>
              </w:tabs>
              <w:spacing w:lineRule="auto" w:line="240" w:before="0" w:after="0"/>
              <w:ind w:left="61" w:right="61" w:firstLine="55"/>
              <w:jc w:val="left"/>
              <w:rPr>
                <w:sz w:val="20"/>
              </w:rPr>
            </w:pPr>
            <w:r>
              <w:rPr>
                <w:sz w:val="20"/>
              </w:rPr>
              <w:t>Подготовка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реферата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на  тему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«Влияние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художественной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литературы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фольклора  на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детское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словесное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творчество».</w:t>
            </w:r>
          </w:p>
          <w:p>
            <w:pPr>
              <w:pStyle w:val="TableParagraph"/>
              <w:numPr>
                <w:ilvl w:val="0"/>
                <w:numId w:val="67"/>
              </w:numPr>
              <w:tabs>
                <w:tab w:val="left" w:pos="498" w:leader="none"/>
              </w:tabs>
              <w:spacing w:lineRule="auto" w:line="240" w:before="0" w:after="0"/>
              <w:ind w:left="61" w:right="57" w:firstLine="55"/>
              <w:jc w:val="left"/>
              <w:rPr>
                <w:sz w:val="20"/>
              </w:rPr>
            </w:pPr>
            <w:r>
              <w:rPr>
                <w:sz w:val="20"/>
              </w:rPr>
              <w:t>Использование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мнемотаблиц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обучении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рассказыванию.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Разработка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1-2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пособий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моделированию.</w:t>
            </w:r>
          </w:p>
        </w:tc>
        <w:tc>
          <w:tcPr>
            <w:tcW w:w="149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6"/>
              <w:ind w:left="63" w:right="0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w w:val="99"/>
                <w:sz w:val="20"/>
              </w:rPr>
              <w:t>7</w:t>
            </w:r>
          </w:p>
          <w:p>
            <w:pPr>
              <w:pStyle w:val="TableParagraph"/>
              <w:spacing w:lineRule="exact" w:line="228"/>
              <w:ind w:left="63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  <w:p>
            <w:pPr>
              <w:pStyle w:val="TableParagraph"/>
              <w:spacing w:before="9" w:after="0"/>
              <w:rPr>
                <w:b/>
                <w:b/>
                <w:sz w:val="19"/>
              </w:rPr>
            </w:pPr>
            <w:r>
              <w:rPr>
                <w:b/>
                <w:sz w:val="19"/>
              </w:rPr>
            </w:r>
          </w:p>
          <w:p>
            <w:pPr>
              <w:pStyle w:val="TableParagraph"/>
              <w:spacing w:before="1" w:after="0"/>
              <w:ind w:left="63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  <w:p>
            <w:pPr>
              <w:pStyle w:val="TableParagraph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ind w:left="63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  <w:p>
            <w:pPr>
              <w:pStyle w:val="TableParagraph"/>
              <w:spacing w:before="1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ind w:left="63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03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C0C0C0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172" w:hRule="atLeast"/>
        </w:trPr>
        <w:tc>
          <w:tcPr>
            <w:tcW w:w="28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4" w:right="218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2.7.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Методика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обучения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грамоте</w:t>
            </w:r>
          </w:p>
        </w:tc>
        <w:tc>
          <w:tcPr>
            <w:tcW w:w="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90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5" w:after="0"/>
              <w:rPr>
                <w:b/>
                <w:b/>
                <w:sz w:val="19"/>
              </w:rPr>
            </w:pPr>
            <w:r>
              <w:rPr>
                <w:b/>
                <w:sz w:val="19"/>
              </w:rPr>
            </w:r>
          </w:p>
          <w:p>
            <w:pPr>
              <w:pStyle w:val="TableParagraph"/>
              <w:numPr>
                <w:ilvl w:val="0"/>
                <w:numId w:val="66"/>
              </w:numPr>
              <w:tabs>
                <w:tab w:val="left" w:pos="433" w:leader="none"/>
              </w:tabs>
              <w:spacing w:lineRule="auto" w:line="240" w:before="0" w:after="0"/>
              <w:ind w:left="61" w:right="65" w:firstLine="55"/>
              <w:jc w:val="left"/>
              <w:rPr>
                <w:sz w:val="20"/>
              </w:rPr>
            </w:pPr>
            <w:r>
              <w:rPr>
                <w:sz w:val="20"/>
              </w:rPr>
              <w:t>Анализ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программ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методических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пособий,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которым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проводится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подготовке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обучению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грамоте 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ДОУ (на практике).</w:t>
            </w:r>
          </w:p>
          <w:p>
            <w:pPr>
              <w:pStyle w:val="TableParagraph"/>
              <w:numPr>
                <w:ilvl w:val="0"/>
                <w:numId w:val="66"/>
              </w:numPr>
              <w:tabs>
                <w:tab w:val="left" w:pos="419" w:leader="none"/>
              </w:tabs>
              <w:spacing w:lineRule="auto" w:line="240" w:before="1" w:after="0"/>
              <w:ind w:left="418" w:right="0" w:hanging="303"/>
              <w:jc w:val="left"/>
              <w:rPr>
                <w:sz w:val="20"/>
              </w:rPr>
            </w:pPr>
            <w:r>
              <w:rPr>
                <w:sz w:val="20"/>
              </w:rPr>
              <w:t>Сравнительный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анализ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содержания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подготовки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обучению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грамоте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современных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программах.</w:t>
            </w:r>
          </w:p>
          <w:p>
            <w:pPr>
              <w:pStyle w:val="TableParagraph"/>
              <w:numPr>
                <w:ilvl w:val="0"/>
                <w:numId w:val="66"/>
              </w:numPr>
              <w:tabs>
                <w:tab w:val="left" w:pos="420" w:leader="none"/>
              </w:tabs>
              <w:spacing w:lineRule="auto" w:line="240" w:before="1" w:after="0"/>
              <w:ind w:left="419" w:right="0" w:hanging="304"/>
              <w:jc w:val="left"/>
              <w:rPr>
                <w:sz w:val="20"/>
              </w:rPr>
            </w:pPr>
            <w:r>
              <w:rPr>
                <w:sz w:val="20"/>
              </w:rPr>
              <w:t>Изучение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книг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методических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пособий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обучению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грамоте.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Составление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аннотаций.</w:t>
            </w:r>
          </w:p>
          <w:p>
            <w:pPr>
              <w:pStyle w:val="TableParagraph"/>
              <w:numPr>
                <w:ilvl w:val="0"/>
                <w:numId w:val="66"/>
              </w:numPr>
              <w:tabs>
                <w:tab w:val="left" w:pos="419" w:leader="none"/>
              </w:tabs>
              <w:spacing w:lineRule="exact" w:line="229" w:before="0" w:after="0"/>
              <w:ind w:left="418" w:right="0" w:hanging="303"/>
              <w:jc w:val="both"/>
              <w:rPr>
                <w:sz w:val="20"/>
              </w:rPr>
            </w:pPr>
            <w:r>
              <w:rPr>
                <w:sz w:val="20"/>
              </w:rPr>
              <w:t>Подбор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2-3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игр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обучению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грамоте.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Подготовка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проведению.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Обоснование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выбора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игр.</w:t>
            </w:r>
          </w:p>
          <w:p>
            <w:pPr>
              <w:pStyle w:val="TableParagraph"/>
              <w:numPr>
                <w:ilvl w:val="0"/>
                <w:numId w:val="66"/>
              </w:numPr>
              <w:tabs>
                <w:tab w:val="left" w:pos="455" w:leader="none"/>
              </w:tabs>
              <w:spacing w:lineRule="auto" w:line="240" w:before="0" w:after="0"/>
              <w:ind w:left="61" w:right="47" w:firstLine="55"/>
              <w:jc w:val="both"/>
              <w:rPr>
                <w:sz w:val="20"/>
              </w:rPr>
            </w:pPr>
            <w:r>
              <w:rPr>
                <w:sz w:val="20"/>
              </w:rPr>
              <w:t>Подготовка сообщения по статье Ф.А. Сохина и Г.А. Тумаковой «Ознакомление детей 5 лет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основными принципами звукового строения слова» (Учение записи МГЗПИ. - 1970. - Вып. 3 1. - с. 68-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74).</w:t>
            </w:r>
          </w:p>
        </w:tc>
        <w:tc>
          <w:tcPr>
            <w:tcW w:w="1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6"/>
              <w:ind w:left="63" w:right="0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w w:val="99"/>
                <w:sz w:val="20"/>
              </w:rPr>
              <w:t>7</w:t>
            </w:r>
          </w:p>
          <w:p>
            <w:pPr>
              <w:pStyle w:val="TableParagraph"/>
              <w:spacing w:lineRule="exact" w:line="228"/>
              <w:ind w:left="63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  <w:p>
            <w:pPr>
              <w:pStyle w:val="TableParagraph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spacing w:before="1" w:after="0"/>
              <w:ind w:left="63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  <w:p>
            <w:pPr>
              <w:pStyle w:val="TableParagraph"/>
              <w:ind w:left="63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  <w:p>
            <w:pPr>
              <w:pStyle w:val="TableParagraph"/>
              <w:spacing w:lineRule="exact" w:line="229"/>
              <w:ind w:left="63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  <w:p>
            <w:pPr>
              <w:pStyle w:val="TableParagraph"/>
              <w:spacing w:lineRule="exact" w:line="229"/>
              <w:ind w:left="63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C0C0C0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1994" w:hRule="atLeast"/>
        </w:trPr>
        <w:tc>
          <w:tcPr>
            <w:tcW w:w="28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4" w:right="71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2.8.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Планирование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учет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работы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по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развитию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речи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у</w:t>
            </w:r>
          </w:p>
          <w:p>
            <w:pPr>
              <w:pStyle w:val="TableParagraph"/>
              <w:spacing w:lineRule="exact" w:line="229"/>
              <w:ind w:left="4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детей</w:t>
            </w:r>
          </w:p>
        </w:tc>
        <w:tc>
          <w:tcPr>
            <w:tcW w:w="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90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auto" w:line="240" w:before="5" w:after="0"/>
              <w:rPr>
                <w:b/>
                <w:b/>
                <w:sz w:val="19"/>
              </w:rPr>
            </w:pPr>
            <w:r>
              <w:rPr>
                <w:b/>
                <w:sz w:val="19"/>
              </w:rPr>
            </w:r>
          </w:p>
          <w:p>
            <w:pPr>
              <w:pStyle w:val="TableParagraph"/>
              <w:numPr>
                <w:ilvl w:val="0"/>
                <w:numId w:val="65"/>
              </w:numPr>
              <w:tabs>
                <w:tab w:val="left" w:pos="419" w:leader="none"/>
              </w:tabs>
              <w:spacing w:lineRule="auto" w:line="240" w:before="0" w:after="0"/>
              <w:ind w:left="418" w:right="0" w:hanging="303"/>
              <w:jc w:val="left"/>
              <w:rPr>
                <w:sz w:val="20"/>
              </w:rPr>
            </w:pPr>
            <w:r>
              <w:rPr>
                <w:sz w:val="20"/>
              </w:rPr>
              <w:t>Анализ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календарных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планов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воспитателя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практике)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развитию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месяц.</w:t>
            </w:r>
          </w:p>
          <w:p>
            <w:pPr>
              <w:pStyle w:val="TableParagraph"/>
              <w:numPr>
                <w:ilvl w:val="0"/>
                <w:numId w:val="65"/>
              </w:numPr>
              <w:tabs>
                <w:tab w:val="left" w:pos="433" w:leader="none"/>
              </w:tabs>
              <w:spacing w:lineRule="auto" w:line="240" w:before="1" w:after="0"/>
              <w:ind w:left="61" w:right="65" w:firstLine="55"/>
              <w:jc w:val="left"/>
              <w:rPr>
                <w:sz w:val="20"/>
              </w:rPr>
            </w:pPr>
            <w:r>
              <w:rPr>
                <w:sz w:val="20"/>
              </w:rPr>
              <w:t>Обследование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уровня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сформированности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разных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сторон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одной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возрастных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групп.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Оформление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результатов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диагностики.</w:t>
            </w:r>
          </w:p>
          <w:p>
            <w:pPr>
              <w:pStyle w:val="TableParagraph"/>
              <w:numPr>
                <w:ilvl w:val="0"/>
                <w:numId w:val="65"/>
              </w:numPr>
              <w:tabs>
                <w:tab w:val="left" w:pos="450" w:leader="none"/>
              </w:tabs>
              <w:spacing w:lineRule="auto" w:line="240" w:before="0" w:after="0"/>
              <w:ind w:left="61" w:right="64" w:firstLine="55"/>
              <w:jc w:val="left"/>
              <w:rPr>
                <w:sz w:val="20"/>
              </w:rPr>
            </w:pPr>
            <w:r>
              <w:rPr>
                <w:sz w:val="20"/>
              </w:rPr>
              <w:t>Конспектирование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литературы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теме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«Обследование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состояния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старшего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дошкольного возраста»</w:t>
            </w:r>
          </w:p>
          <w:p>
            <w:pPr>
              <w:pStyle w:val="TableParagraph"/>
              <w:numPr>
                <w:ilvl w:val="0"/>
                <w:numId w:val="65"/>
              </w:numPr>
              <w:tabs>
                <w:tab w:val="left" w:pos="440" w:leader="none"/>
              </w:tabs>
              <w:spacing w:lineRule="auto" w:line="240" w:before="1" w:after="0"/>
              <w:ind w:left="61" w:right="61" w:firstLine="55"/>
              <w:jc w:val="left"/>
              <w:rPr>
                <w:sz w:val="20"/>
              </w:rPr>
            </w:pPr>
            <w:r>
              <w:rPr>
                <w:sz w:val="20"/>
              </w:rPr>
              <w:t>Подготовка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сообщения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«Роль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методического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кабинета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совершенствовании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развитию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речи».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Знакомство 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планом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старшего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воспитателя.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Анализ плана.</w:t>
            </w:r>
          </w:p>
        </w:tc>
        <w:tc>
          <w:tcPr>
            <w:tcW w:w="1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7"/>
              <w:ind w:left="63" w:right="0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  <w:p>
            <w:pPr>
              <w:pStyle w:val="TableParagraph"/>
              <w:spacing w:lineRule="exact" w:line="227"/>
              <w:ind w:left="63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  <w:p>
            <w:pPr>
              <w:pStyle w:val="TableParagraph"/>
              <w:spacing w:before="1" w:after="0"/>
              <w:ind w:left="63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  <w:p>
            <w:pPr>
              <w:pStyle w:val="TableParagraph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spacing w:before="1" w:after="0"/>
              <w:ind w:left="63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  <w:p>
            <w:pPr>
              <w:pStyle w:val="TableParagraph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</w:r>
          </w:p>
          <w:p>
            <w:pPr>
              <w:pStyle w:val="TableParagraph"/>
              <w:spacing w:before="10" w:after="0"/>
              <w:rPr>
                <w:b/>
                <w:b/>
                <w:sz w:val="17"/>
              </w:rPr>
            </w:pPr>
            <w:r>
              <w:rPr>
                <w:b/>
                <w:sz w:val="17"/>
              </w:rPr>
            </w:r>
          </w:p>
          <w:p>
            <w:pPr>
              <w:pStyle w:val="TableParagraph"/>
              <w:ind w:left="0" w:right="51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C0C0C0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678" w:hRule="atLeast"/>
        </w:trPr>
        <w:tc>
          <w:tcPr>
            <w:tcW w:w="28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4" w:right="296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Тема 2.9.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Истоки русской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литературы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для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детей</w:t>
            </w:r>
          </w:p>
        </w:tc>
        <w:tc>
          <w:tcPr>
            <w:tcW w:w="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90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5" w:after="0"/>
              <w:rPr>
                <w:b/>
                <w:b/>
                <w:sz w:val="19"/>
              </w:rPr>
            </w:pPr>
            <w:r>
              <w:rPr>
                <w:b/>
                <w:sz w:val="19"/>
              </w:rPr>
            </w:r>
          </w:p>
          <w:p>
            <w:pPr>
              <w:pStyle w:val="TableParagraph"/>
              <w:numPr>
                <w:ilvl w:val="0"/>
                <w:numId w:val="64"/>
              </w:numPr>
              <w:tabs>
                <w:tab w:val="left" w:pos="420" w:leader="none"/>
              </w:tabs>
              <w:spacing w:lineRule="auto" w:line="240" w:before="0" w:after="0"/>
              <w:ind w:left="419" w:right="0" w:hanging="304"/>
              <w:jc w:val="left"/>
              <w:rPr>
                <w:sz w:val="20"/>
              </w:rPr>
            </w:pPr>
            <w:r>
              <w:rPr>
                <w:sz w:val="20"/>
              </w:rPr>
              <w:t>Сообщения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тему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«Влияние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устного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народного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творчества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развитие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детской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литературы».</w:t>
            </w:r>
          </w:p>
          <w:p>
            <w:pPr>
              <w:pStyle w:val="TableParagraph"/>
              <w:numPr>
                <w:ilvl w:val="0"/>
                <w:numId w:val="64"/>
              </w:numPr>
              <w:tabs>
                <w:tab w:val="left" w:pos="476" w:leader="none"/>
              </w:tabs>
              <w:spacing w:lineRule="auto" w:line="240" w:before="0" w:after="0"/>
              <w:ind w:left="61" w:right="61" w:firstLine="55"/>
              <w:jc w:val="left"/>
              <w:rPr>
                <w:sz w:val="20"/>
              </w:rPr>
            </w:pPr>
            <w:r>
              <w:rPr>
                <w:sz w:val="20"/>
              </w:rPr>
              <w:t>Сообщения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тему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«Трансформация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малых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фольклорных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жанров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творчестве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современных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детских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поэтов».</w:t>
            </w:r>
          </w:p>
          <w:p>
            <w:pPr>
              <w:pStyle w:val="TableParagraph"/>
              <w:numPr>
                <w:ilvl w:val="0"/>
                <w:numId w:val="64"/>
              </w:numPr>
              <w:tabs>
                <w:tab w:val="left" w:pos="419" w:leader="none"/>
              </w:tabs>
              <w:spacing w:lineRule="auto" w:line="240" w:before="2" w:after="0"/>
              <w:ind w:left="418" w:right="0" w:hanging="303"/>
              <w:jc w:val="left"/>
              <w:rPr>
                <w:sz w:val="20"/>
              </w:rPr>
            </w:pPr>
            <w:r>
              <w:rPr>
                <w:sz w:val="20"/>
              </w:rPr>
              <w:t>Написание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тезисов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тему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«Сказки-вовсе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безделки».</w:t>
            </w:r>
          </w:p>
          <w:p>
            <w:pPr>
              <w:pStyle w:val="TableParagraph"/>
              <w:numPr>
                <w:ilvl w:val="0"/>
                <w:numId w:val="64"/>
              </w:numPr>
              <w:tabs>
                <w:tab w:val="left" w:pos="419" w:leader="none"/>
              </w:tabs>
              <w:spacing w:lineRule="auto" w:line="240" w:before="0" w:after="0"/>
              <w:ind w:left="418" w:right="0" w:hanging="303"/>
              <w:jc w:val="left"/>
              <w:rPr>
                <w:sz w:val="20"/>
              </w:rPr>
            </w:pPr>
            <w:r>
              <w:rPr>
                <w:sz w:val="20"/>
              </w:rPr>
              <w:t>Аннотирование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сборников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русских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народных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сказок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сборников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сказок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народов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мира.</w:t>
            </w:r>
          </w:p>
          <w:p>
            <w:pPr>
              <w:pStyle w:val="TableParagraph"/>
              <w:numPr>
                <w:ilvl w:val="0"/>
                <w:numId w:val="64"/>
              </w:numPr>
              <w:tabs>
                <w:tab w:val="left" w:pos="419" w:leader="none"/>
              </w:tabs>
              <w:spacing w:lineRule="exact" w:line="229" w:before="0" w:after="0"/>
              <w:ind w:left="418" w:right="0" w:hanging="303"/>
              <w:jc w:val="left"/>
              <w:rPr>
                <w:sz w:val="20"/>
              </w:rPr>
            </w:pPr>
            <w:r>
              <w:rPr>
                <w:sz w:val="20"/>
              </w:rPr>
              <w:t>Составление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характеристики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любимого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сказочного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героя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(от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первого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лица).</w:t>
            </w:r>
          </w:p>
          <w:p>
            <w:pPr>
              <w:pStyle w:val="TableParagraph"/>
              <w:numPr>
                <w:ilvl w:val="0"/>
                <w:numId w:val="64"/>
              </w:numPr>
              <w:tabs>
                <w:tab w:val="left" w:pos="450" w:leader="none"/>
              </w:tabs>
              <w:spacing w:lineRule="auto" w:line="240" w:before="0" w:after="0"/>
              <w:ind w:left="61" w:right="63" w:firstLine="55"/>
              <w:jc w:val="left"/>
              <w:rPr>
                <w:sz w:val="20"/>
              </w:rPr>
            </w:pPr>
            <w:r>
              <w:rPr>
                <w:sz w:val="20"/>
              </w:rPr>
              <w:t>Изучение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литературной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общественной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А.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Погорельского.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Анализ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определение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художественного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своеобразия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волшебной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повести А.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Погорельского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«Черная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курица».</w:t>
            </w:r>
          </w:p>
          <w:p>
            <w:pPr>
              <w:pStyle w:val="TableParagraph"/>
              <w:numPr>
                <w:ilvl w:val="0"/>
                <w:numId w:val="64"/>
              </w:numPr>
              <w:tabs>
                <w:tab w:val="left" w:pos="448" w:leader="none"/>
              </w:tabs>
              <w:spacing w:lineRule="auto" w:line="240" w:before="0" w:after="0"/>
              <w:ind w:left="61" w:right="62" w:firstLine="55"/>
              <w:jc w:val="left"/>
              <w:rPr>
                <w:sz w:val="20"/>
              </w:rPr>
            </w:pPr>
            <w:r>
              <w:rPr>
                <w:sz w:val="20"/>
              </w:rPr>
              <w:t>Изучение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жизни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литературной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В.Ф.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Одоевского.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Сравнительный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анализ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русской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народной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сказки «Морозко»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сказки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В.Ф.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Одоевского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«Мороз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Иванович».</w:t>
            </w:r>
          </w:p>
        </w:tc>
        <w:tc>
          <w:tcPr>
            <w:tcW w:w="1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7"/>
              <w:ind w:left="63" w:right="0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w w:val="99"/>
                <w:sz w:val="20"/>
              </w:rPr>
              <w:t>7</w:t>
            </w:r>
          </w:p>
          <w:p>
            <w:pPr>
              <w:pStyle w:val="TableParagraph"/>
              <w:spacing w:lineRule="exact" w:line="227"/>
              <w:ind w:left="63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  <w:p>
            <w:pPr>
              <w:pStyle w:val="TableParagraph"/>
              <w:ind w:left="63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  <w:p>
            <w:pPr>
              <w:pStyle w:val="TableParagraph"/>
              <w:spacing w:before="2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ind w:left="725" w:right="0" w:hanging="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  <w:p>
            <w:pPr>
              <w:pStyle w:val="TableParagraph"/>
              <w:ind w:left="725" w:right="0" w:hanging="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  <w:p>
            <w:pPr>
              <w:pStyle w:val="TableParagraph"/>
              <w:spacing w:lineRule="exact" w:line="229" w:before="1" w:after="0"/>
              <w:ind w:left="668" w:right="0" w:hanging="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  <w:p>
            <w:pPr>
              <w:pStyle w:val="TableParagraph"/>
              <w:spacing w:lineRule="exact" w:line="229"/>
              <w:ind w:left="668" w:right="0" w:hanging="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  <w:p>
            <w:pPr>
              <w:pStyle w:val="TableParagraph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spacing w:before="1" w:after="0"/>
              <w:ind w:left="668" w:right="0" w:hanging="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C0C0C0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</w:tbl>
    <w:p>
      <w:pPr>
        <w:sectPr>
          <w:type w:val="nextPage"/>
          <w:pgSz w:orient="landscape" w:w="16838" w:h="11906"/>
          <w:pgMar w:left="0" w:right="0" w:header="0" w:top="980" w:footer="0" w:bottom="280" w:gutter="0"/>
          <w:pgNumType w:fmt="decimal"/>
          <w:formProt w:val="false"/>
          <w:textDirection w:val="lrTb"/>
          <w:docGrid w:type="default" w:linePitch="240" w:charSpace="4294965247"/>
        </w:sectPr>
        <w:pStyle w:val="Normal"/>
        <w:spacing w:before="0" w:after="0"/>
        <w:rPr>
          <w:sz w:val="18"/>
        </w:rPr>
      </w:pPr>
      <w:r>
        <w:rPr>
          <w:sz w:val="18"/>
        </w:rPr>
      </w:r>
    </w:p>
    <w:tbl>
      <w:tblPr>
        <w:tblW w:w="15984" w:type="dxa"/>
        <w:jc w:val="left"/>
        <w:tblInd w:w="782" w:type="dxa"/>
        <w:tblBorders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99"/>
        <w:gridCol w:w="510"/>
        <w:gridCol w:w="9044"/>
        <w:gridCol w:w="1497"/>
        <w:gridCol w:w="2034"/>
      </w:tblGrid>
      <w:tr>
        <w:trPr>
          <w:trHeight w:val="2405" w:hRule="atLeast"/>
        </w:trPr>
        <w:tc>
          <w:tcPr>
            <w:tcW w:w="289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8"/>
              <w:ind w:left="4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2.10.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Литература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для</w:t>
            </w:r>
          </w:p>
          <w:p>
            <w:pPr>
              <w:pStyle w:val="TableParagraph"/>
              <w:spacing w:before="1" w:after="0"/>
              <w:ind w:left="4" w:right="312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детей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первой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половины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XIX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века</w:t>
            </w:r>
          </w:p>
        </w:tc>
        <w:tc>
          <w:tcPr>
            <w:tcW w:w="51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904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5" w:after="0"/>
              <w:rPr>
                <w:b/>
                <w:b/>
                <w:sz w:val="19"/>
              </w:rPr>
            </w:pPr>
            <w:r>
              <w:rPr>
                <w:b/>
                <w:sz w:val="19"/>
              </w:rPr>
            </w:r>
          </w:p>
          <w:p>
            <w:pPr>
              <w:pStyle w:val="TableParagraph"/>
              <w:numPr>
                <w:ilvl w:val="0"/>
                <w:numId w:val="63"/>
              </w:numPr>
              <w:tabs>
                <w:tab w:val="left" w:pos="431" w:leader="none"/>
              </w:tabs>
              <w:spacing w:lineRule="auto" w:line="240" w:before="0" w:after="0"/>
              <w:ind w:left="61" w:right="67" w:firstLine="55"/>
              <w:jc w:val="left"/>
              <w:rPr>
                <w:sz w:val="20"/>
              </w:rPr>
            </w:pPr>
            <w:r>
              <w:rPr>
                <w:sz w:val="20"/>
              </w:rPr>
              <w:t>Аннотация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поэтических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сборников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стихами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поэтов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конца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XIX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века,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отобранными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детского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чтения.</w:t>
            </w:r>
          </w:p>
          <w:p>
            <w:pPr>
              <w:pStyle w:val="TableParagraph"/>
              <w:numPr>
                <w:ilvl w:val="0"/>
                <w:numId w:val="63"/>
              </w:numPr>
              <w:tabs>
                <w:tab w:val="left" w:pos="436" w:leader="none"/>
              </w:tabs>
              <w:spacing w:lineRule="auto" w:line="240" w:before="0" w:after="0"/>
              <w:ind w:left="61" w:right="62" w:firstLine="55"/>
              <w:jc w:val="left"/>
              <w:rPr>
                <w:sz w:val="20"/>
              </w:rPr>
            </w:pPr>
            <w:r>
              <w:rPr>
                <w:sz w:val="20"/>
              </w:rPr>
              <w:t>Составление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литературно-музыкальной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композиции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«Времена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года»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стихам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поэтов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конца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XIX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века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дошкольников. Обоснование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выбора.</w:t>
            </w:r>
          </w:p>
          <w:p>
            <w:pPr>
              <w:pStyle w:val="TableParagraph"/>
              <w:numPr>
                <w:ilvl w:val="0"/>
                <w:numId w:val="63"/>
              </w:numPr>
              <w:tabs>
                <w:tab w:val="left" w:pos="474" w:leader="none"/>
              </w:tabs>
              <w:spacing w:lineRule="auto" w:line="240" w:before="0" w:after="0"/>
              <w:ind w:left="61" w:right="60" w:firstLine="55"/>
              <w:jc w:val="left"/>
              <w:rPr>
                <w:sz w:val="20"/>
              </w:rPr>
            </w:pPr>
            <w:r>
              <w:rPr>
                <w:sz w:val="20"/>
              </w:rPr>
              <w:t>Сравнительный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анализ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творчества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К.Д.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Ушинского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Л.Н.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Толстого.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подход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созданию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книг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чтения.</w:t>
            </w:r>
          </w:p>
          <w:p>
            <w:pPr>
              <w:pStyle w:val="TableParagraph"/>
              <w:numPr>
                <w:ilvl w:val="0"/>
                <w:numId w:val="63"/>
              </w:numPr>
              <w:tabs>
                <w:tab w:val="left" w:pos="534" w:leader="none"/>
              </w:tabs>
              <w:spacing w:lineRule="auto" w:line="240" w:before="0" w:after="0"/>
              <w:ind w:left="61" w:right="54" w:firstLine="55"/>
              <w:jc w:val="left"/>
              <w:rPr>
                <w:sz w:val="20"/>
              </w:rPr>
            </w:pPr>
            <w:r>
              <w:rPr>
                <w:sz w:val="20"/>
              </w:rPr>
              <w:t>Составление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характеристики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нового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литературного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героя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ребенка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уникальным,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неповторимым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миром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(по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произведениям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Л.Н.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Толстого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«Детство»,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Н.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Гарина-Михайловского</w:t>
            </w:r>
          </w:p>
          <w:p>
            <w:pPr>
              <w:pStyle w:val="TableParagraph"/>
              <w:spacing w:lineRule="exact" w:line="228"/>
              <w:ind w:left="61" w:right="0" w:hanging="0"/>
              <w:rPr>
                <w:sz w:val="20"/>
              </w:rPr>
            </w:pPr>
            <w:r>
              <w:rPr>
                <w:sz w:val="20"/>
              </w:rPr>
              <w:t>«Детство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Темы»,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Аксакова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«Детские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годы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Багрова-внука»).</w:t>
            </w:r>
          </w:p>
        </w:tc>
        <w:tc>
          <w:tcPr>
            <w:tcW w:w="149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6"/>
              <w:ind w:left="63" w:right="0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  <w:p>
            <w:pPr>
              <w:pStyle w:val="TableParagraph"/>
              <w:spacing w:lineRule="exact" w:line="228"/>
              <w:ind w:left="63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  <w:p>
            <w:pPr>
              <w:pStyle w:val="TableParagraph"/>
              <w:spacing w:before="9" w:after="0"/>
              <w:rPr>
                <w:b/>
                <w:b/>
                <w:sz w:val="19"/>
              </w:rPr>
            </w:pPr>
            <w:r>
              <w:rPr>
                <w:b/>
                <w:sz w:val="19"/>
              </w:rPr>
            </w:r>
          </w:p>
          <w:p>
            <w:pPr>
              <w:pStyle w:val="TableParagraph"/>
              <w:spacing w:before="1" w:after="0"/>
              <w:ind w:left="63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  <w:p>
            <w:pPr>
              <w:pStyle w:val="TableParagraph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ind w:left="63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  <w:p>
            <w:pPr>
              <w:pStyle w:val="TableParagraph"/>
              <w:spacing w:before="1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ind w:left="63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03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C0C0C0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1749" w:hRule="atLeast"/>
        </w:trPr>
        <w:tc>
          <w:tcPr>
            <w:tcW w:w="28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4" w:right="85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Тема 2.11. Детская литература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второй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половины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XIX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века</w:t>
            </w:r>
          </w:p>
        </w:tc>
        <w:tc>
          <w:tcPr>
            <w:tcW w:w="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90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5" w:after="0"/>
              <w:rPr>
                <w:b/>
                <w:b/>
                <w:sz w:val="19"/>
              </w:rPr>
            </w:pPr>
            <w:r>
              <w:rPr>
                <w:b/>
                <w:sz w:val="19"/>
              </w:rPr>
            </w:r>
          </w:p>
          <w:p>
            <w:pPr>
              <w:pStyle w:val="TableParagraph"/>
              <w:numPr>
                <w:ilvl w:val="0"/>
                <w:numId w:val="62"/>
              </w:numPr>
              <w:tabs>
                <w:tab w:val="left" w:pos="431" w:leader="none"/>
              </w:tabs>
              <w:spacing w:lineRule="auto" w:line="240" w:before="0" w:after="0"/>
              <w:ind w:left="61" w:right="55" w:firstLine="55"/>
              <w:jc w:val="left"/>
              <w:rPr>
                <w:sz w:val="20"/>
              </w:rPr>
            </w:pPr>
            <w:r>
              <w:rPr>
                <w:sz w:val="20"/>
              </w:rPr>
              <w:t>Написание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доклада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тему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«Дети,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лишенные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детства»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(по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произведениям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писателей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конца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XIX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начала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XX века).</w:t>
            </w:r>
          </w:p>
          <w:p>
            <w:pPr>
              <w:pStyle w:val="TableParagraph"/>
              <w:numPr>
                <w:ilvl w:val="0"/>
                <w:numId w:val="62"/>
              </w:numPr>
              <w:tabs>
                <w:tab w:val="left" w:pos="419" w:leader="none"/>
              </w:tabs>
              <w:spacing w:lineRule="exact" w:line="228" w:before="0" w:after="0"/>
              <w:ind w:left="418" w:right="0" w:hanging="303"/>
              <w:jc w:val="left"/>
              <w:rPr>
                <w:sz w:val="20"/>
              </w:rPr>
            </w:pPr>
            <w:r>
              <w:rPr>
                <w:sz w:val="20"/>
              </w:rPr>
              <w:t>Изучение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состояния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периодической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печати.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Подготовка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сообщений.</w:t>
            </w:r>
          </w:p>
          <w:p>
            <w:pPr>
              <w:pStyle w:val="TableParagraph"/>
              <w:numPr>
                <w:ilvl w:val="0"/>
                <w:numId w:val="62"/>
              </w:numPr>
              <w:tabs>
                <w:tab w:val="left" w:pos="419" w:leader="none"/>
              </w:tabs>
              <w:spacing w:lineRule="auto" w:line="240" w:before="1" w:after="0"/>
              <w:ind w:left="418" w:right="0" w:hanging="303"/>
              <w:jc w:val="left"/>
              <w:rPr>
                <w:sz w:val="20"/>
              </w:rPr>
            </w:pPr>
            <w:r>
              <w:rPr>
                <w:sz w:val="20"/>
              </w:rPr>
              <w:t>Сообщения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работе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журналов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«Еж»,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«Чиж»,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«Новый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Робинзон»,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«Мурзилка».</w:t>
            </w:r>
          </w:p>
          <w:p>
            <w:pPr>
              <w:pStyle w:val="TableParagraph"/>
              <w:numPr>
                <w:ilvl w:val="0"/>
                <w:numId w:val="62"/>
              </w:numPr>
              <w:tabs>
                <w:tab w:val="left" w:pos="501" w:leader="none"/>
              </w:tabs>
              <w:spacing w:lineRule="auto" w:line="240" w:before="0" w:after="0"/>
              <w:ind w:left="61" w:right="57" w:firstLine="55"/>
              <w:jc w:val="left"/>
              <w:rPr>
                <w:sz w:val="20"/>
              </w:rPr>
            </w:pPr>
            <w:r>
              <w:rPr>
                <w:sz w:val="20"/>
              </w:rPr>
              <w:t>Знакомство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журналом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«Детская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литература».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Определение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развитии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детской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литературы.</w:t>
            </w:r>
          </w:p>
        </w:tc>
        <w:tc>
          <w:tcPr>
            <w:tcW w:w="1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6"/>
              <w:ind w:left="63" w:right="0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  <w:p>
            <w:pPr>
              <w:pStyle w:val="TableParagraph"/>
              <w:spacing w:lineRule="exact" w:line="228"/>
              <w:ind w:left="63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  <w:p>
            <w:pPr>
              <w:pStyle w:val="TableParagraph"/>
              <w:spacing w:before="9" w:after="0"/>
              <w:rPr>
                <w:b/>
                <w:b/>
                <w:sz w:val="19"/>
              </w:rPr>
            </w:pPr>
            <w:r>
              <w:rPr>
                <w:b/>
                <w:sz w:val="19"/>
              </w:rPr>
            </w:r>
          </w:p>
          <w:p>
            <w:pPr>
              <w:pStyle w:val="TableParagraph"/>
              <w:spacing w:before="1" w:after="0"/>
              <w:ind w:left="63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  <w:p>
            <w:pPr>
              <w:pStyle w:val="TableParagraph"/>
              <w:ind w:left="63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  <w:p>
            <w:pPr>
              <w:pStyle w:val="TableParagraph"/>
              <w:ind w:left="63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C0C0C0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1435" w:hRule="atLeast"/>
        </w:trPr>
        <w:tc>
          <w:tcPr>
            <w:tcW w:w="28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4" w:right="85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Тема 2.12. Детская литература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начала XX века</w:t>
            </w:r>
          </w:p>
        </w:tc>
        <w:tc>
          <w:tcPr>
            <w:tcW w:w="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90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5" w:after="0"/>
              <w:rPr>
                <w:b/>
                <w:b/>
                <w:sz w:val="19"/>
              </w:rPr>
            </w:pPr>
            <w:r>
              <w:rPr>
                <w:b/>
                <w:sz w:val="19"/>
              </w:rPr>
            </w:r>
          </w:p>
          <w:p>
            <w:pPr>
              <w:pStyle w:val="TableParagraph"/>
              <w:numPr>
                <w:ilvl w:val="0"/>
                <w:numId w:val="61"/>
              </w:numPr>
              <w:tabs>
                <w:tab w:val="left" w:pos="419" w:leader="none"/>
              </w:tabs>
              <w:spacing w:lineRule="exact" w:line="229" w:before="0" w:after="0"/>
              <w:ind w:left="418" w:right="0" w:hanging="303"/>
              <w:jc w:val="left"/>
              <w:rPr>
                <w:sz w:val="20"/>
              </w:rPr>
            </w:pPr>
            <w:r>
              <w:rPr>
                <w:sz w:val="20"/>
              </w:rPr>
              <w:t>Составление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конспектов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статей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А.М.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Горького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вопросам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детской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литературы.</w:t>
            </w:r>
          </w:p>
          <w:p>
            <w:pPr>
              <w:pStyle w:val="TableParagraph"/>
              <w:numPr>
                <w:ilvl w:val="0"/>
                <w:numId w:val="61"/>
              </w:numPr>
              <w:tabs>
                <w:tab w:val="left" w:pos="472" w:leader="none"/>
              </w:tabs>
              <w:spacing w:lineRule="auto" w:line="240" w:before="0" w:after="0"/>
              <w:ind w:left="61" w:right="58" w:firstLine="55"/>
              <w:jc w:val="left"/>
              <w:rPr>
                <w:sz w:val="20"/>
              </w:rPr>
            </w:pPr>
            <w:r>
              <w:rPr>
                <w:sz w:val="20"/>
              </w:rPr>
              <w:t>Подготовка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сообщения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одним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авторов,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входивших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группу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«ОБЭРИУ»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(Д.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Хармс,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Введенский,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Ю. Владимиров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 выбор).</w:t>
            </w:r>
          </w:p>
          <w:p>
            <w:pPr>
              <w:pStyle w:val="TableParagraph"/>
              <w:numPr>
                <w:ilvl w:val="0"/>
                <w:numId w:val="61"/>
              </w:numPr>
              <w:tabs>
                <w:tab w:val="left" w:pos="479" w:leader="none"/>
              </w:tabs>
              <w:spacing w:lineRule="auto" w:line="240" w:before="0" w:after="0"/>
              <w:ind w:left="61" w:right="62" w:firstLine="55"/>
              <w:jc w:val="left"/>
              <w:rPr>
                <w:sz w:val="20"/>
              </w:rPr>
            </w:pPr>
            <w:r>
              <w:rPr>
                <w:sz w:val="20"/>
              </w:rPr>
              <w:t>Составление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анализ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книжной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выставки,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посвященной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творчеству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А.Н.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Толстого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области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детской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литературы.</w:t>
            </w:r>
          </w:p>
        </w:tc>
        <w:tc>
          <w:tcPr>
            <w:tcW w:w="1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6"/>
              <w:ind w:left="63" w:right="0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  <w:p>
            <w:pPr>
              <w:pStyle w:val="TableParagraph"/>
              <w:spacing w:lineRule="exact" w:line="227"/>
              <w:ind w:left="63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  <w:p>
            <w:pPr>
              <w:pStyle w:val="TableParagraph"/>
              <w:spacing w:lineRule="exact" w:line="229"/>
              <w:ind w:left="63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  <w:p>
            <w:pPr>
              <w:pStyle w:val="TableParagraph"/>
              <w:spacing w:before="1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ind w:left="63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C0C0C0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1720" w:hRule="atLeast"/>
        </w:trPr>
        <w:tc>
          <w:tcPr>
            <w:tcW w:w="28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4" w:right="103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Тема 2.13. Детская литература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40-80-х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годов XX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века</w:t>
            </w:r>
          </w:p>
        </w:tc>
        <w:tc>
          <w:tcPr>
            <w:tcW w:w="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90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5" w:after="0"/>
              <w:rPr>
                <w:b/>
                <w:b/>
                <w:sz w:val="19"/>
              </w:rPr>
            </w:pPr>
            <w:r>
              <w:rPr>
                <w:b/>
                <w:sz w:val="19"/>
              </w:rPr>
            </w:r>
          </w:p>
          <w:p>
            <w:pPr>
              <w:pStyle w:val="TableParagraph"/>
              <w:numPr>
                <w:ilvl w:val="0"/>
                <w:numId w:val="60"/>
              </w:numPr>
              <w:tabs>
                <w:tab w:val="left" w:pos="421" w:leader="none"/>
              </w:tabs>
              <w:spacing w:lineRule="exact" w:line="229" w:before="0" w:after="0"/>
              <w:ind w:left="420" w:right="0" w:hanging="305"/>
              <w:jc w:val="left"/>
              <w:rPr>
                <w:sz w:val="20"/>
              </w:rPr>
            </w:pPr>
            <w:r>
              <w:rPr>
                <w:sz w:val="20"/>
              </w:rPr>
              <w:t>«Дети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война.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Феномен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раннего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взросления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ребенка».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Подготовка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сообщений</w:t>
            </w:r>
          </w:p>
          <w:p>
            <w:pPr>
              <w:pStyle w:val="TableParagraph"/>
              <w:numPr>
                <w:ilvl w:val="0"/>
                <w:numId w:val="60"/>
              </w:numPr>
              <w:tabs>
                <w:tab w:val="left" w:pos="448" w:leader="none"/>
              </w:tabs>
              <w:spacing w:lineRule="auto" w:line="240" w:before="0" w:after="0"/>
              <w:ind w:left="61" w:right="61" w:firstLine="55"/>
              <w:jc w:val="left"/>
              <w:rPr>
                <w:sz w:val="20"/>
              </w:rPr>
            </w:pPr>
            <w:r>
              <w:rPr>
                <w:sz w:val="20"/>
              </w:rPr>
              <w:t>Аннотирование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книги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С.В.Михалкова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«Все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начинается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детства».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Высказывание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суждения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ее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актуальности.</w:t>
            </w:r>
          </w:p>
          <w:p>
            <w:pPr>
              <w:pStyle w:val="TableParagraph"/>
              <w:numPr>
                <w:ilvl w:val="0"/>
                <w:numId w:val="60"/>
              </w:numPr>
              <w:tabs>
                <w:tab w:val="left" w:pos="419" w:leader="none"/>
              </w:tabs>
              <w:spacing w:lineRule="auto" w:line="240" w:before="0" w:after="0"/>
              <w:ind w:left="418" w:right="0" w:hanging="303"/>
              <w:jc w:val="left"/>
              <w:rPr>
                <w:sz w:val="20"/>
              </w:rPr>
            </w:pPr>
            <w:r>
              <w:rPr>
                <w:sz w:val="20"/>
              </w:rPr>
              <w:t>Подготовка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сообщения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«С.Михалков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баснописец.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Воспитательное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воздействие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басен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детей».</w:t>
            </w:r>
          </w:p>
          <w:p>
            <w:pPr>
              <w:pStyle w:val="TableParagraph"/>
              <w:numPr>
                <w:ilvl w:val="0"/>
                <w:numId w:val="60"/>
              </w:numPr>
              <w:tabs>
                <w:tab w:val="left" w:pos="419" w:leader="none"/>
              </w:tabs>
              <w:spacing w:lineRule="auto" w:line="240" w:before="0" w:after="0"/>
              <w:ind w:left="418" w:right="0" w:hanging="303"/>
              <w:jc w:val="left"/>
              <w:rPr>
                <w:sz w:val="20"/>
              </w:rPr>
            </w:pPr>
            <w:r>
              <w:rPr>
                <w:sz w:val="20"/>
              </w:rPr>
              <w:t>Аннотирование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книги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А.Л.Барто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«Найти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человека».</w:t>
            </w:r>
          </w:p>
          <w:p>
            <w:pPr>
              <w:pStyle w:val="TableParagraph"/>
              <w:numPr>
                <w:ilvl w:val="0"/>
                <w:numId w:val="60"/>
              </w:numPr>
              <w:tabs>
                <w:tab w:val="left" w:pos="419" w:leader="none"/>
              </w:tabs>
              <w:spacing w:lineRule="auto" w:line="240" w:before="0" w:after="0"/>
              <w:ind w:left="418" w:right="0" w:hanging="303"/>
              <w:jc w:val="left"/>
              <w:rPr>
                <w:sz w:val="20"/>
              </w:rPr>
            </w:pPr>
            <w:r>
              <w:rPr>
                <w:sz w:val="20"/>
              </w:rPr>
              <w:t>Знакомство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творчеством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С.А.Баруздина.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Подготовка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сообщения,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выставки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книг.</w:t>
            </w:r>
          </w:p>
        </w:tc>
        <w:tc>
          <w:tcPr>
            <w:tcW w:w="1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6"/>
              <w:ind w:left="63" w:right="0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  <w:p>
            <w:pPr>
              <w:pStyle w:val="TableParagraph"/>
              <w:spacing w:lineRule="exact" w:line="227"/>
              <w:ind w:left="63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  <w:p>
            <w:pPr>
              <w:pStyle w:val="TableParagraph"/>
              <w:spacing w:lineRule="exact" w:line="229"/>
              <w:ind w:left="63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  <w:p>
            <w:pPr>
              <w:pStyle w:val="TableParagraph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spacing w:before="1" w:after="0"/>
              <w:ind w:left="63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  <w:p>
            <w:pPr>
              <w:pStyle w:val="TableParagraph"/>
              <w:ind w:left="63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  <w:p>
            <w:pPr>
              <w:pStyle w:val="TableParagraph"/>
              <w:ind w:left="63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C0C0C0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</w:tbl>
    <w:p>
      <w:pPr>
        <w:sectPr>
          <w:type w:val="nextPage"/>
          <w:pgSz w:orient="landscape" w:w="16838" w:h="11906"/>
          <w:pgMar w:left="0" w:right="0" w:header="0" w:top="980" w:footer="0" w:bottom="280" w:gutter="0"/>
          <w:pgNumType w:fmt="decimal"/>
          <w:formProt w:val="false"/>
          <w:textDirection w:val="lrTb"/>
          <w:docGrid w:type="default" w:linePitch="240" w:charSpace="4294965247"/>
        </w:sectPr>
        <w:pStyle w:val="Normal"/>
        <w:spacing w:before="0" w:after="0"/>
        <w:rPr>
          <w:sz w:val="18"/>
        </w:rPr>
      </w:pPr>
      <w:r>
        <w:rPr>
          <w:sz w:val="18"/>
        </w:rPr>
      </w:r>
    </w:p>
    <w:tbl>
      <w:tblPr>
        <w:tblW w:w="15984" w:type="dxa"/>
        <w:jc w:val="left"/>
        <w:tblInd w:w="782" w:type="dxa"/>
        <w:tblBorders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99"/>
        <w:gridCol w:w="510"/>
        <w:gridCol w:w="9044"/>
        <w:gridCol w:w="1497"/>
        <w:gridCol w:w="2034"/>
      </w:tblGrid>
      <w:tr>
        <w:trPr>
          <w:trHeight w:val="5610" w:hRule="atLeast"/>
        </w:trPr>
        <w:tc>
          <w:tcPr>
            <w:tcW w:w="289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4" w:right="691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Тема 2.14. Современная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детская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литература</w:t>
            </w:r>
          </w:p>
        </w:tc>
        <w:tc>
          <w:tcPr>
            <w:tcW w:w="51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904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5" w:after="0"/>
              <w:rPr>
                <w:b/>
                <w:b/>
                <w:sz w:val="19"/>
              </w:rPr>
            </w:pPr>
            <w:r>
              <w:rPr>
                <w:b/>
                <w:sz w:val="19"/>
              </w:rPr>
            </w:r>
          </w:p>
          <w:p>
            <w:pPr>
              <w:pStyle w:val="TableParagraph"/>
              <w:numPr>
                <w:ilvl w:val="0"/>
                <w:numId w:val="59"/>
              </w:numPr>
              <w:tabs>
                <w:tab w:val="left" w:pos="510" w:leader="none"/>
              </w:tabs>
              <w:spacing w:lineRule="auto" w:line="240" w:before="0" w:after="0"/>
              <w:ind w:left="61" w:right="62" w:firstLine="55"/>
              <w:jc w:val="left"/>
              <w:rPr>
                <w:sz w:val="20"/>
              </w:rPr>
            </w:pPr>
            <w:r>
              <w:rPr>
                <w:sz w:val="20"/>
              </w:rPr>
              <w:t>Знакомство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творчеством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В.В.Медведева.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Аннотация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сказочной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повести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«Баранкин,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будь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человеком»».</w:t>
            </w:r>
          </w:p>
          <w:p>
            <w:pPr>
              <w:pStyle w:val="TableParagraph"/>
              <w:numPr>
                <w:ilvl w:val="0"/>
                <w:numId w:val="59"/>
              </w:numPr>
              <w:tabs>
                <w:tab w:val="left" w:pos="493" w:leader="none"/>
              </w:tabs>
              <w:spacing w:lineRule="auto" w:line="240" w:before="0" w:after="0"/>
              <w:ind w:left="61" w:right="61" w:firstLine="55"/>
              <w:jc w:val="left"/>
              <w:rPr>
                <w:sz w:val="20"/>
              </w:rPr>
            </w:pPr>
            <w:r>
              <w:rPr>
                <w:sz w:val="20"/>
              </w:rPr>
              <w:t>Знакомство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творчеством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В.Ю.Драгунского.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Подготовка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сообщения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«Смешное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серьезное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рядом».</w:t>
            </w:r>
          </w:p>
          <w:p>
            <w:pPr>
              <w:pStyle w:val="TableParagraph"/>
              <w:numPr>
                <w:ilvl w:val="0"/>
                <w:numId w:val="59"/>
              </w:numPr>
              <w:tabs>
                <w:tab w:val="left" w:pos="419" w:leader="none"/>
              </w:tabs>
              <w:spacing w:lineRule="auto" w:line="240" w:before="0" w:after="0"/>
              <w:ind w:left="418" w:right="0" w:hanging="303"/>
              <w:jc w:val="left"/>
              <w:rPr>
                <w:sz w:val="20"/>
              </w:rPr>
            </w:pPr>
            <w:r>
              <w:rPr>
                <w:sz w:val="20"/>
              </w:rPr>
              <w:t>Изучение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жизни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творчества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одного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современных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поэтов.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Подготовка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реферата.</w:t>
            </w:r>
          </w:p>
          <w:p>
            <w:pPr>
              <w:pStyle w:val="TableParagraph"/>
              <w:numPr>
                <w:ilvl w:val="0"/>
                <w:numId w:val="59"/>
              </w:numPr>
              <w:tabs>
                <w:tab w:val="left" w:pos="440" w:leader="none"/>
              </w:tabs>
              <w:spacing w:lineRule="auto" w:line="240" w:before="0" w:after="0"/>
              <w:ind w:left="61" w:right="64" w:firstLine="55"/>
              <w:jc w:val="left"/>
              <w:rPr>
                <w:sz w:val="20"/>
              </w:rPr>
            </w:pPr>
            <w:r>
              <w:rPr>
                <w:sz w:val="20"/>
              </w:rPr>
              <w:t>Нахождение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современных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поэтических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текстах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примеров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использования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парадокса,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гиперболы,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омонимической игры, создания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неологизмов,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неправильности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детской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речи.</w:t>
            </w:r>
          </w:p>
          <w:p>
            <w:pPr>
              <w:pStyle w:val="TableParagraph"/>
              <w:numPr>
                <w:ilvl w:val="0"/>
                <w:numId w:val="59"/>
              </w:numPr>
              <w:tabs>
                <w:tab w:val="left" w:pos="424" w:leader="none"/>
              </w:tabs>
              <w:spacing w:lineRule="auto" w:line="240" w:before="1" w:after="0"/>
              <w:ind w:left="61" w:right="57" w:firstLine="55"/>
              <w:jc w:val="left"/>
              <w:rPr>
                <w:sz w:val="20"/>
              </w:rPr>
            </w:pPr>
            <w:r>
              <w:rPr>
                <w:sz w:val="20"/>
              </w:rPr>
              <w:t>Анализ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произведений,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 которых авторы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продолжают традиции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классической литературы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XX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века.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Обоснование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выбора.</w:t>
            </w:r>
          </w:p>
          <w:p>
            <w:pPr>
              <w:pStyle w:val="TableParagraph"/>
              <w:numPr>
                <w:ilvl w:val="0"/>
                <w:numId w:val="59"/>
              </w:numPr>
              <w:tabs>
                <w:tab w:val="left" w:pos="419" w:leader="none"/>
              </w:tabs>
              <w:spacing w:lineRule="exact" w:line="228" w:before="0" w:after="0"/>
              <w:ind w:left="418" w:right="0" w:hanging="303"/>
              <w:jc w:val="left"/>
              <w:rPr>
                <w:sz w:val="20"/>
              </w:rPr>
            </w:pPr>
            <w:r>
              <w:rPr>
                <w:sz w:val="20"/>
              </w:rPr>
              <w:t>Изучение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жизни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творчества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одного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современных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прозаиков.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Подготовка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реферата.</w:t>
            </w:r>
          </w:p>
          <w:p>
            <w:pPr>
              <w:pStyle w:val="TableParagraph"/>
              <w:numPr>
                <w:ilvl w:val="0"/>
                <w:numId w:val="59"/>
              </w:numPr>
              <w:tabs>
                <w:tab w:val="left" w:pos="433" w:leader="none"/>
              </w:tabs>
              <w:spacing w:lineRule="auto" w:line="240" w:before="1" w:after="0"/>
              <w:ind w:left="61" w:right="64" w:firstLine="55"/>
              <w:jc w:val="both"/>
              <w:rPr>
                <w:sz w:val="20"/>
              </w:rPr>
            </w:pPr>
            <w:r>
              <w:rPr>
                <w:sz w:val="20"/>
              </w:rPr>
              <w:t>Разработка фрагмента занятия по ознакомлению дошкольников с авторской сказкой. Оформление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иллюстративного материала.</w:t>
            </w:r>
          </w:p>
          <w:p>
            <w:pPr>
              <w:pStyle w:val="TableParagraph"/>
              <w:numPr>
                <w:ilvl w:val="0"/>
                <w:numId w:val="59"/>
              </w:numPr>
              <w:tabs>
                <w:tab w:val="left" w:pos="501" w:leader="none"/>
              </w:tabs>
              <w:spacing w:lineRule="auto" w:line="240" w:before="1" w:after="0"/>
              <w:ind w:left="61" w:right="61" w:firstLine="55"/>
              <w:jc w:val="both"/>
              <w:rPr>
                <w:sz w:val="20"/>
              </w:rPr>
            </w:pPr>
            <w:r>
              <w:rPr>
                <w:sz w:val="20"/>
              </w:rPr>
              <w:t>Оформление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родительского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уголка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целью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ознакомления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родителей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новинками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детской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литературы.</w:t>
            </w:r>
          </w:p>
          <w:p>
            <w:pPr>
              <w:pStyle w:val="TableParagraph"/>
              <w:numPr>
                <w:ilvl w:val="0"/>
                <w:numId w:val="59"/>
              </w:numPr>
              <w:tabs>
                <w:tab w:val="left" w:pos="469" w:leader="none"/>
              </w:tabs>
              <w:spacing w:lineRule="auto" w:line="240" w:before="0" w:after="0"/>
              <w:ind w:left="61" w:right="57" w:firstLine="55"/>
              <w:jc w:val="both"/>
              <w:rPr>
                <w:sz w:val="20"/>
              </w:rPr>
            </w:pPr>
            <w:r>
              <w:rPr>
                <w:sz w:val="20"/>
              </w:rPr>
              <w:t>Сбор материала к биографиям писателей-природоведов. Выделение своеобразия книг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каждого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автора.</w:t>
            </w:r>
          </w:p>
          <w:p>
            <w:pPr>
              <w:pStyle w:val="TableParagraph"/>
              <w:numPr>
                <w:ilvl w:val="0"/>
                <w:numId w:val="59"/>
              </w:numPr>
              <w:tabs>
                <w:tab w:val="left" w:pos="527" w:leader="none"/>
              </w:tabs>
              <w:spacing w:lineRule="auto" w:line="240" w:before="0" w:after="0"/>
              <w:ind w:left="61" w:right="52" w:firstLine="55"/>
              <w:jc w:val="both"/>
              <w:rPr>
                <w:sz w:val="20"/>
              </w:rPr>
            </w:pPr>
            <w:r>
              <w:rPr>
                <w:sz w:val="20"/>
              </w:rPr>
              <w:t>Составление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обоснованного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собственного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суждения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творчестве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каждого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писателей-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природоведов,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нахождение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общего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своеобразного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жизни,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писательском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труде,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стиле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творчества.</w:t>
            </w:r>
          </w:p>
          <w:p>
            <w:pPr>
              <w:pStyle w:val="TableParagraph"/>
              <w:numPr>
                <w:ilvl w:val="0"/>
                <w:numId w:val="59"/>
              </w:numPr>
              <w:tabs>
                <w:tab w:val="left" w:pos="426" w:leader="none"/>
              </w:tabs>
              <w:spacing w:lineRule="auto" w:line="240" w:before="0" w:after="0"/>
              <w:ind w:left="61" w:right="58" w:firstLine="55"/>
              <w:jc w:val="both"/>
              <w:rPr>
                <w:sz w:val="20"/>
              </w:rPr>
            </w:pPr>
            <w:r>
              <w:rPr>
                <w:sz w:val="20"/>
              </w:rPr>
              <w:t>Подготовка сообщения об одном из художников-иллюстраторов детских книг. Сбор и оформление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иллюстративного материала.</w:t>
            </w:r>
          </w:p>
          <w:p>
            <w:pPr>
              <w:pStyle w:val="TableParagraph"/>
              <w:numPr>
                <w:ilvl w:val="0"/>
                <w:numId w:val="59"/>
              </w:numPr>
              <w:tabs>
                <w:tab w:val="left" w:pos="424" w:leader="none"/>
              </w:tabs>
              <w:spacing w:lineRule="auto" w:line="240" w:before="0" w:after="0"/>
              <w:ind w:left="61" w:right="64" w:firstLine="55"/>
              <w:jc w:val="both"/>
              <w:rPr>
                <w:sz w:val="20"/>
              </w:rPr>
            </w:pPr>
            <w:r>
              <w:rPr>
                <w:sz w:val="20"/>
              </w:rPr>
              <w:t>Сравнение впечатлений от чтения детской периодики в детские годы с тем, как рассматриваете 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значение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настоящий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момент.</w:t>
            </w:r>
          </w:p>
        </w:tc>
        <w:tc>
          <w:tcPr>
            <w:tcW w:w="149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6"/>
              <w:ind w:left="177" w:right="113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15</w:t>
            </w:r>
          </w:p>
          <w:p>
            <w:pPr>
              <w:pStyle w:val="TableParagraph"/>
              <w:spacing w:lineRule="exact" w:line="228"/>
              <w:ind w:left="63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  <w:p>
            <w:pPr>
              <w:pStyle w:val="TableParagraph"/>
              <w:spacing w:before="9" w:after="0"/>
              <w:rPr>
                <w:b/>
                <w:b/>
                <w:sz w:val="19"/>
              </w:rPr>
            </w:pPr>
            <w:r>
              <w:rPr>
                <w:b/>
                <w:sz w:val="19"/>
              </w:rPr>
            </w:r>
          </w:p>
          <w:p>
            <w:pPr>
              <w:pStyle w:val="TableParagraph"/>
              <w:spacing w:before="1" w:after="0"/>
              <w:ind w:left="63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  <w:p>
            <w:pPr>
              <w:pStyle w:val="TableParagraph"/>
              <w:ind w:left="63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  <w:p>
            <w:pPr>
              <w:pStyle w:val="TableParagraph"/>
              <w:ind w:left="63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  <w:p>
            <w:pPr>
              <w:pStyle w:val="TableParagraph"/>
              <w:spacing w:before="1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ind w:left="63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  <w:p>
            <w:pPr>
              <w:pStyle w:val="TableParagraph"/>
              <w:spacing w:before="10" w:after="0"/>
              <w:rPr>
                <w:b/>
                <w:b/>
                <w:sz w:val="19"/>
              </w:rPr>
            </w:pPr>
            <w:r>
              <w:rPr>
                <w:b/>
                <w:sz w:val="19"/>
              </w:rPr>
            </w:r>
          </w:p>
          <w:p>
            <w:pPr>
              <w:pStyle w:val="TableParagraph"/>
              <w:ind w:left="63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  <w:p>
            <w:pPr>
              <w:pStyle w:val="TableParagraph"/>
              <w:spacing w:before="1" w:after="0"/>
              <w:ind w:left="63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  <w:p>
            <w:pPr>
              <w:pStyle w:val="TableParagraph"/>
              <w:spacing w:before="1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ind w:left="63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  <w:p>
            <w:pPr>
              <w:pStyle w:val="TableParagraph"/>
              <w:spacing w:before="1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ind w:left="63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  <w:p>
            <w:pPr>
              <w:pStyle w:val="TableParagraph"/>
              <w:spacing w:before="10" w:after="0"/>
              <w:rPr>
                <w:b/>
                <w:b/>
                <w:sz w:val="19"/>
              </w:rPr>
            </w:pPr>
            <w:r>
              <w:rPr>
                <w:b/>
                <w:sz w:val="19"/>
              </w:rPr>
            </w:r>
          </w:p>
          <w:p>
            <w:pPr>
              <w:pStyle w:val="TableParagraph"/>
              <w:ind w:left="63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  <w:p>
            <w:pPr>
              <w:pStyle w:val="TableParagraph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</w:r>
          </w:p>
          <w:p>
            <w:pPr>
              <w:pStyle w:val="TableParagraph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</w:r>
          </w:p>
          <w:p>
            <w:pPr>
              <w:pStyle w:val="TableParagraph"/>
              <w:spacing w:before="183" w:after="0"/>
              <w:ind w:left="0" w:right="51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  <w:p>
            <w:pPr>
              <w:pStyle w:val="TableParagraph"/>
              <w:spacing w:before="1" w:after="0"/>
              <w:ind w:left="0" w:right="51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03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C0C0C0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935" w:hRule="atLeast"/>
        </w:trPr>
        <w:tc>
          <w:tcPr>
            <w:tcW w:w="28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4" w:right="92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2.15.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Зарубежная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детская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литература</w:t>
            </w:r>
          </w:p>
        </w:tc>
        <w:tc>
          <w:tcPr>
            <w:tcW w:w="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90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5" w:after="0"/>
              <w:rPr>
                <w:b/>
                <w:b/>
                <w:sz w:val="19"/>
              </w:rPr>
            </w:pPr>
            <w:r>
              <w:rPr>
                <w:b/>
                <w:sz w:val="19"/>
              </w:rPr>
            </w:r>
          </w:p>
          <w:p>
            <w:pPr>
              <w:pStyle w:val="TableParagraph"/>
              <w:numPr>
                <w:ilvl w:val="0"/>
                <w:numId w:val="58"/>
              </w:numPr>
              <w:tabs>
                <w:tab w:val="left" w:pos="419" w:leader="none"/>
              </w:tabs>
              <w:spacing w:lineRule="auto" w:line="240" w:before="0" w:after="0"/>
              <w:ind w:left="61" w:right="888" w:firstLine="55"/>
              <w:jc w:val="left"/>
              <w:rPr>
                <w:sz w:val="20"/>
              </w:rPr>
            </w:pPr>
            <w:r>
              <w:rPr>
                <w:sz w:val="20"/>
              </w:rPr>
              <w:t>Подготовка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сообщения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«Мастера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художественного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перевода.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Высокий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художественный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нравственный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уровень переводных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произведений».</w:t>
            </w:r>
          </w:p>
          <w:p>
            <w:pPr>
              <w:pStyle w:val="TableParagraph"/>
              <w:numPr>
                <w:ilvl w:val="0"/>
                <w:numId w:val="58"/>
              </w:numPr>
              <w:tabs>
                <w:tab w:val="left" w:pos="419" w:leader="none"/>
              </w:tabs>
              <w:spacing w:lineRule="exact" w:line="228" w:before="0" w:after="0"/>
              <w:ind w:left="418" w:right="0" w:hanging="303"/>
              <w:jc w:val="left"/>
              <w:rPr>
                <w:sz w:val="20"/>
              </w:rPr>
            </w:pPr>
            <w:r>
              <w:rPr>
                <w:sz w:val="20"/>
              </w:rPr>
              <w:t>Аннотирование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книги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Е.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Брандиса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«От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Эзопа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Джанни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Родари»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(М.,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1980).</w:t>
            </w:r>
          </w:p>
          <w:p>
            <w:pPr>
              <w:pStyle w:val="TableParagraph"/>
              <w:numPr>
                <w:ilvl w:val="0"/>
                <w:numId w:val="58"/>
              </w:numPr>
              <w:tabs>
                <w:tab w:val="left" w:pos="419" w:leader="none"/>
              </w:tabs>
              <w:spacing w:lineRule="auto" w:line="240" w:before="0" w:after="0"/>
              <w:ind w:left="61" w:right="228" w:firstLine="55"/>
              <w:jc w:val="left"/>
              <w:rPr>
                <w:sz w:val="20"/>
              </w:rPr>
            </w:pPr>
            <w:r>
              <w:rPr>
                <w:sz w:val="20"/>
              </w:rPr>
              <w:t>Составление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выставки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книг «Зарубежные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писатели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детям»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письменных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отзывов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отдельные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наиболее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интересные издания.</w:t>
            </w:r>
          </w:p>
          <w:p>
            <w:pPr>
              <w:pStyle w:val="TableParagraph"/>
              <w:numPr>
                <w:ilvl w:val="0"/>
                <w:numId w:val="58"/>
              </w:numPr>
              <w:tabs>
                <w:tab w:val="left" w:pos="419" w:leader="none"/>
              </w:tabs>
              <w:spacing w:lineRule="auto" w:line="240" w:before="1" w:after="0"/>
              <w:ind w:left="61" w:right="482" w:firstLine="55"/>
              <w:jc w:val="left"/>
              <w:rPr>
                <w:sz w:val="20"/>
              </w:rPr>
            </w:pPr>
            <w:r>
              <w:rPr>
                <w:sz w:val="20"/>
              </w:rPr>
              <w:t>Сравнение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нескольких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сказок,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нахождение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отличий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между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современной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русской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зарубежной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авторской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сказкой.</w:t>
            </w:r>
          </w:p>
          <w:p>
            <w:pPr>
              <w:pStyle w:val="TableParagraph"/>
              <w:numPr>
                <w:ilvl w:val="0"/>
                <w:numId w:val="58"/>
              </w:numPr>
              <w:tabs>
                <w:tab w:val="left" w:pos="419" w:leader="none"/>
              </w:tabs>
              <w:spacing w:lineRule="exact" w:line="229" w:before="0" w:after="0"/>
              <w:ind w:left="418" w:right="0" w:hanging="303"/>
              <w:jc w:val="left"/>
              <w:rPr>
                <w:sz w:val="20"/>
              </w:rPr>
            </w:pPr>
            <w:r>
              <w:rPr>
                <w:sz w:val="20"/>
              </w:rPr>
              <w:t>Оформление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защита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рекомендательных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плакатов.</w:t>
            </w:r>
          </w:p>
          <w:p>
            <w:pPr>
              <w:pStyle w:val="TableParagraph"/>
              <w:numPr>
                <w:ilvl w:val="0"/>
                <w:numId w:val="58"/>
              </w:numPr>
              <w:tabs>
                <w:tab w:val="left" w:pos="419" w:leader="none"/>
              </w:tabs>
              <w:spacing w:lineRule="auto" w:line="240" w:before="0" w:after="0"/>
              <w:ind w:left="418" w:right="0" w:hanging="303"/>
              <w:jc w:val="left"/>
              <w:rPr>
                <w:sz w:val="20"/>
              </w:rPr>
            </w:pPr>
            <w:r>
              <w:rPr>
                <w:sz w:val="20"/>
              </w:rPr>
              <w:t>Подготовка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викторины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произведениям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зарубежных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авторов.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Апробирование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практике.</w:t>
            </w:r>
          </w:p>
          <w:p>
            <w:pPr>
              <w:pStyle w:val="TableParagraph"/>
              <w:spacing w:before="1" w:after="0"/>
              <w:ind w:left="116" w:right="0" w:hanging="0"/>
              <w:rPr>
                <w:sz w:val="20"/>
              </w:rPr>
            </w:pPr>
            <w:r>
              <w:rPr>
                <w:sz w:val="20"/>
              </w:rPr>
              <w:t>85.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Аннотации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статьям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художниках-иллюстраторах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детских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книг,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опубликованных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журналах</w:t>
            </w:r>
          </w:p>
          <w:p>
            <w:pPr>
              <w:pStyle w:val="TableParagraph"/>
              <w:ind w:left="61" w:right="0" w:hanging="0"/>
              <w:rPr>
                <w:sz w:val="20"/>
              </w:rPr>
            </w:pPr>
            <w:r>
              <w:rPr>
                <w:sz w:val="20"/>
              </w:rPr>
              <w:t>«Дошкольное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воспитание»,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«Детская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литература».</w:t>
            </w:r>
          </w:p>
        </w:tc>
        <w:tc>
          <w:tcPr>
            <w:tcW w:w="1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6"/>
              <w:ind w:left="63" w:right="0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w w:val="99"/>
                <w:sz w:val="20"/>
              </w:rPr>
              <w:t>8</w:t>
            </w:r>
          </w:p>
          <w:p>
            <w:pPr>
              <w:pStyle w:val="TableParagraph"/>
              <w:spacing w:lineRule="exact" w:line="228"/>
              <w:ind w:left="63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  <w:p>
            <w:pPr>
              <w:pStyle w:val="TableParagraph"/>
              <w:spacing w:before="9" w:after="0"/>
              <w:rPr>
                <w:b/>
                <w:b/>
                <w:sz w:val="19"/>
              </w:rPr>
            </w:pPr>
            <w:r>
              <w:rPr>
                <w:b/>
                <w:sz w:val="19"/>
              </w:rPr>
            </w:r>
          </w:p>
          <w:p>
            <w:pPr>
              <w:pStyle w:val="TableParagraph"/>
              <w:spacing w:before="1" w:after="0"/>
              <w:ind w:left="63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  <w:p>
            <w:pPr>
              <w:pStyle w:val="TableParagraph"/>
              <w:ind w:left="63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  <w:p>
            <w:pPr>
              <w:pStyle w:val="TableParagraph"/>
              <w:spacing w:before="1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ind w:left="63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  <w:p>
            <w:pPr>
              <w:pStyle w:val="TableParagraph"/>
              <w:spacing w:before="10" w:after="0"/>
              <w:rPr>
                <w:b/>
                <w:b/>
                <w:sz w:val="19"/>
              </w:rPr>
            </w:pPr>
            <w:r>
              <w:rPr>
                <w:b/>
                <w:sz w:val="19"/>
              </w:rPr>
            </w:r>
          </w:p>
          <w:p>
            <w:pPr>
              <w:pStyle w:val="TableParagraph"/>
              <w:ind w:left="63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  <w:p>
            <w:pPr>
              <w:pStyle w:val="TableParagraph"/>
              <w:spacing w:before="1" w:after="0"/>
              <w:ind w:left="63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  <w:p>
            <w:pPr>
              <w:pStyle w:val="TableParagraph"/>
              <w:ind w:left="63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C0C0C0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</w:tbl>
    <w:p>
      <w:pPr>
        <w:sectPr>
          <w:type w:val="nextPage"/>
          <w:pgSz w:orient="landscape" w:w="16838" w:h="11906"/>
          <w:pgMar w:left="0" w:right="0" w:header="0" w:top="980" w:footer="0" w:bottom="280" w:gutter="0"/>
          <w:pgNumType w:fmt="decimal"/>
          <w:formProt w:val="false"/>
          <w:textDirection w:val="lrTb"/>
          <w:docGrid w:type="default" w:linePitch="240" w:charSpace="4294965247"/>
        </w:sectPr>
        <w:pStyle w:val="Normal"/>
        <w:spacing w:before="0" w:after="0"/>
        <w:rPr>
          <w:sz w:val="18"/>
        </w:rPr>
      </w:pPr>
      <w:r>
        <w:rPr>
          <w:sz w:val="18"/>
        </w:rPr>
      </w:r>
    </w:p>
    <w:tbl>
      <w:tblPr>
        <w:tblW w:w="15984" w:type="dxa"/>
        <w:jc w:val="left"/>
        <w:tblInd w:w="782" w:type="dxa"/>
        <w:tblBorders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99"/>
        <w:gridCol w:w="510"/>
        <w:gridCol w:w="9044"/>
        <w:gridCol w:w="1497"/>
        <w:gridCol w:w="2034"/>
      </w:tblGrid>
      <w:tr>
        <w:trPr>
          <w:trHeight w:val="4313" w:hRule="atLeast"/>
        </w:trPr>
        <w:tc>
          <w:tcPr>
            <w:tcW w:w="289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4" w:right="31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2.16.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Методика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работы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по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ознакомлению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с</w:t>
            </w:r>
          </w:p>
          <w:p>
            <w:pPr>
              <w:pStyle w:val="TableParagraph"/>
              <w:ind w:left="4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художественной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литературой</w:t>
            </w:r>
          </w:p>
        </w:tc>
        <w:tc>
          <w:tcPr>
            <w:tcW w:w="51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904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5" w:after="0"/>
              <w:rPr>
                <w:b/>
                <w:b/>
                <w:sz w:val="19"/>
              </w:rPr>
            </w:pPr>
            <w:r>
              <w:rPr>
                <w:b/>
                <w:sz w:val="19"/>
              </w:rPr>
            </w:r>
          </w:p>
          <w:p>
            <w:pPr>
              <w:pStyle w:val="TableParagraph"/>
              <w:numPr>
                <w:ilvl w:val="0"/>
                <w:numId w:val="57"/>
              </w:numPr>
              <w:tabs>
                <w:tab w:val="left" w:pos="306" w:leader="none"/>
              </w:tabs>
              <w:spacing w:lineRule="auto" w:line="240" w:before="0" w:after="0"/>
              <w:ind w:left="305" w:right="0" w:hanging="302"/>
              <w:jc w:val="left"/>
              <w:rPr>
                <w:sz w:val="20"/>
              </w:rPr>
            </w:pPr>
            <w:r>
              <w:rPr>
                <w:sz w:val="20"/>
              </w:rPr>
              <w:t>Аннотирование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книг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учебных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пособий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данной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теме.</w:t>
            </w:r>
          </w:p>
          <w:p>
            <w:pPr>
              <w:pStyle w:val="TableParagraph"/>
              <w:numPr>
                <w:ilvl w:val="0"/>
                <w:numId w:val="57"/>
              </w:numPr>
              <w:tabs>
                <w:tab w:val="left" w:pos="306" w:leader="none"/>
              </w:tabs>
              <w:spacing w:lineRule="auto" w:line="240" w:before="1" w:after="0"/>
              <w:ind w:left="4" w:right="159" w:hanging="0"/>
              <w:jc w:val="left"/>
              <w:rPr>
                <w:sz w:val="20"/>
              </w:rPr>
            </w:pPr>
            <w:r>
              <w:rPr>
                <w:sz w:val="20"/>
              </w:rPr>
              <w:t>Сравнительный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анализ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списков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литературы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чтения,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рассказывания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заучивания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современных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программах.</w:t>
            </w:r>
          </w:p>
          <w:p>
            <w:pPr>
              <w:pStyle w:val="TableParagraph"/>
              <w:numPr>
                <w:ilvl w:val="0"/>
                <w:numId w:val="57"/>
              </w:numPr>
              <w:tabs>
                <w:tab w:val="left" w:pos="306" w:leader="none"/>
              </w:tabs>
              <w:spacing w:lineRule="exact" w:line="228" w:before="0" w:after="0"/>
              <w:ind w:left="305" w:right="0" w:hanging="302"/>
              <w:jc w:val="left"/>
              <w:rPr>
                <w:sz w:val="20"/>
              </w:rPr>
            </w:pPr>
            <w:r>
              <w:rPr>
                <w:sz w:val="20"/>
              </w:rPr>
              <w:t>Подготовка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сообщения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статье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Запорожца «Психология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восприятия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ребѐнком-</w:t>
            </w:r>
          </w:p>
          <w:p>
            <w:pPr>
              <w:pStyle w:val="TableParagraph"/>
              <w:ind w:left="4" w:right="0" w:hanging="0"/>
              <w:rPr>
                <w:sz w:val="20"/>
              </w:rPr>
            </w:pPr>
            <w:r>
              <w:rPr>
                <w:sz w:val="20"/>
              </w:rPr>
              <w:t>дошкольником литературных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произведений»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(Избр.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психол.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соч./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Запорожец.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М.,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1986.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1.)1</w:t>
            </w:r>
          </w:p>
          <w:p>
            <w:pPr>
              <w:pStyle w:val="TableParagraph"/>
              <w:numPr>
                <w:ilvl w:val="0"/>
                <w:numId w:val="57"/>
              </w:numPr>
              <w:tabs>
                <w:tab w:val="left" w:pos="306" w:leader="none"/>
              </w:tabs>
              <w:spacing w:lineRule="auto" w:line="240" w:before="1" w:after="0"/>
              <w:ind w:left="112" w:right="891" w:hanging="108"/>
              <w:jc w:val="left"/>
              <w:rPr>
                <w:sz w:val="20"/>
              </w:rPr>
            </w:pPr>
            <w:r>
              <w:rPr>
                <w:sz w:val="20"/>
              </w:rPr>
              <w:t>Составление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развѐрнутого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плана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занятий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ознакомлению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художественной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литературой.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Разработка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эскиза оформления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уголка книги.</w:t>
            </w:r>
          </w:p>
          <w:p>
            <w:pPr>
              <w:pStyle w:val="TableParagraph"/>
              <w:numPr>
                <w:ilvl w:val="0"/>
                <w:numId w:val="57"/>
              </w:numPr>
              <w:tabs>
                <w:tab w:val="left" w:pos="306" w:leader="none"/>
              </w:tabs>
              <w:spacing w:lineRule="auto" w:line="240" w:before="0" w:after="0"/>
              <w:ind w:left="4" w:right="1328" w:hanging="0"/>
              <w:jc w:val="left"/>
              <w:rPr>
                <w:sz w:val="20"/>
              </w:rPr>
            </w:pPr>
            <w:r>
              <w:rPr>
                <w:sz w:val="20"/>
              </w:rPr>
              <w:t>Подготовка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сообщения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«Роль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малых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фольклорных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жанров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русских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народных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сказок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формировании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речевых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навыков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 умений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дошкольников».</w:t>
            </w:r>
          </w:p>
          <w:p>
            <w:pPr>
              <w:pStyle w:val="TableParagraph"/>
              <w:numPr>
                <w:ilvl w:val="0"/>
                <w:numId w:val="57"/>
              </w:numPr>
              <w:tabs>
                <w:tab w:val="left" w:pos="306" w:leader="none"/>
              </w:tabs>
              <w:spacing w:lineRule="exact" w:line="228" w:before="0" w:after="0"/>
              <w:ind w:left="305" w:right="0" w:hanging="302"/>
              <w:jc w:val="left"/>
              <w:rPr>
                <w:sz w:val="20"/>
              </w:rPr>
            </w:pPr>
            <w:r>
              <w:rPr>
                <w:sz w:val="20"/>
              </w:rPr>
              <w:t>Аннотации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статьям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художниках-иллюстраторах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детских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книг,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опубликованным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журналах</w:t>
            </w:r>
          </w:p>
          <w:p>
            <w:pPr>
              <w:pStyle w:val="TableParagraph"/>
              <w:spacing w:before="1" w:after="0"/>
              <w:ind w:left="56" w:right="0" w:hanging="0"/>
              <w:rPr>
                <w:sz w:val="20"/>
              </w:rPr>
            </w:pPr>
            <w:r>
              <w:rPr>
                <w:sz w:val="20"/>
              </w:rPr>
              <w:t>«Дошкольное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воспитание»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«Детская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литература».</w:t>
            </w:r>
          </w:p>
          <w:p>
            <w:pPr>
              <w:pStyle w:val="TableParagraph"/>
              <w:numPr>
                <w:ilvl w:val="0"/>
                <w:numId w:val="57"/>
              </w:numPr>
              <w:tabs>
                <w:tab w:val="left" w:pos="306" w:leader="none"/>
              </w:tabs>
              <w:spacing w:lineRule="auto" w:line="240" w:before="1" w:after="0"/>
              <w:ind w:left="54" w:right="548" w:hanging="51"/>
              <w:jc w:val="left"/>
              <w:rPr>
                <w:sz w:val="20"/>
              </w:rPr>
            </w:pPr>
            <w:r>
              <w:rPr>
                <w:sz w:val="20"/>
              </w:rPr>
              <w:t>Подготовка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сообщения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тему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«Влияние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телевизионных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радиопередач,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компьютерных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игр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игровых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обучающих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программ на развитие речи детей».</w:t>
            </w:r>
          </w:p>
          <w:p>
            <w:pPr>
              <w:pStyle w:val="TableParagraph"/>
              <w:numPr>
                <w:ilvl w:val="0"/>
                <w:numId w:val="57"/>
              </w:numPr>
              <w:tabs>
                <w:tab w:val="left" w:pos="306" w:leader="none"/>
              </w:tabs>
              <w:spacing w:lineRule="auto" w:line="240" w:before="1" w:after="0"/>
              <w:ind w:left="4" w:right="482" w:hanging="0"/>
              <w:jc w:val="left"/>
              <w:rPr>
                <w:sz w:val="20"/>
              </w:rPr>
            </w:pPr>
            <w:r>
              <w:rPr>
                <w:sz w:val="20"/>
              </w:rPr>
              <w:t>Углублѐнное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знакомство 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жизнью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творчеством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одного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авторов.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Подготовка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рассказа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нѐм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детям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старшего дошкольного возраста. Подбор литературы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наглядного материала.</w:t>
            </w:r>
          </w:p>
          <w:p>
            <w:pPr>
              <w:pStyle w:val="TableParagraph"/>
              <w:numPr>
                <w:ilvl w:val="0"/>
                <w:numId w:val="57"/>
              </w:numPr>
              <w:tabs>
                <w:tab w:val="left" w:pos="304" w:leader="none"/>
              </w:tabs>
              <w:spacing w:lineRule="auto" w:line="240" w:before="0" w:after="0"/>
              <w:ind w:left="4" w:right="540" w:hanging="0"/>
              <w:jc w:val="left"/>
              <w:rPr>
                <w:sz w:val="20"/>
              </w:rPr>
            </w:pPr>
            <w:r>
              <w:rPr>
                <w:sz w:val="20"/>
              </w:rPr>
              <w:t>Разработка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плана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литературного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утренника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вечера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досуга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старшего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дошкольного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возраста.</w:t>
            </w:r>
          </w:p>
        </w:tc>
        <w:tc>
          <w:tcPr>
            <w:tcW w:w="149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6"/>
              <w:ind w:left="177" w:right="113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12</w:t>
            </w:r>
          </w:p>
          <w:p>
            <w:pPr>
              <w:pStyle w:val="TableParagraph"/>
              <w:spacing w:lineRule="exact" w:line="228"/>
              <w:ind w:left="63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  <w:p>
            <w:pPr>
              <w:pStyle w:val="TableParagraph"/>
              <w:ind w:left="63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  <w:p>
            <w:pPr>
              <w:pStyle w:val="TableParagraph"/>
              <w:spacing w:before="10" w:after="0"/>
              <w:rPr>
                <w:b/>
                <w:b/>
                <w:sz w:val="19"/>
              </w:rPr>
            </w:pPr>
            <w:r>
              <w:rPr>
                <w:b/>
                <w:sz w:val="19"/>
              </w:rPr>
            </w:r>
          </w:p>
          <w:p>
            <w:pPr>
              <w:pStyle w:val="TableParagraph"/>
              <w:ind w:left="63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  <w:p>
            <w:pPr>
              <w:pStyle w:val="TableParagraph"/>
              <w:spacing w:before="1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ind w:left="63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  <w:p>
            <w:pPr>
              <w:pStyle w:val="TableParagraph"/>
              <w:spacing w:before="1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ind w:left="63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  <w:p>
            <w:pPr>
              <w:pStyle w:val="TableParagraph"/>
              <w:spacing w:before="9" w:after="0"/>
              <w:rPr>
                <w:b/>
                <w:b/>
                <w:sz w:val="19"/>
              </w:rPr>
            </w:pPr>
            <w:r>
              <w:rPr>
                <w:b/>
                <w:sz w:val="19"/>
              </w:rPr>
            </w:r>
          </w:p>
          <w:p>
            <w:pPr>
              <w:pStyle w:val="TableParagraph"/>
              <w:spacing w:before="1" w:after="0"/>
              <w:ind w:left="63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  <w:p>
            <w:pPr>
              <w:pStyle w:val="TableParagraph"/>
              <w:spacing w:before="1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ind w:left="63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  <w:p>
            <w:pPr>
              <w:pStyle w:val="TableParagraph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</w:r>
          </w:p>
          <w:p>
            <w:pPr>
              <w:pStyle w:val="TableParagraph"/>
              <w:spacing w:before="10" w:after="0"/>
              <w:rPr>
                <w:b/>
                <w:b/>
                <w:sz w:val="17"/>
              </w:rPr>
            </w:pPr>
            <w:r>
              <w:rPr>
                <w:b/>
                <w:sz w:val="17"/>
              </w:rPr>
            </w:r>
          </w:p>
          <w:p>
            <w:pPr>
              <w:pStyle w:val="TableParagraph"/>
              <w:ind w:left="63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  <w:p>
            <w:pPr>
              <w:pStyle w:val="TableParagraph"/>
              <w:spacing w:before="1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ind w:left="63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03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C0C0C0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3809" w:hRule="atLeast"/>
        </w:trPr>
        <w:tc>
          <w:tcPr>
            <w:tcW w:w="28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8"/>
              <w:ind w:left="4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2.17.</w:t>
            </w:r>
            <w:r>
              <w:rPr>
                <w:b/>
                <w:spacing w:val="44"/>
                <w:sz w:val="20"/>
              </w:rPr>
              <w:t xml:space="preserve"> </w:t>
            </w:r>
            <w:r>
              <w:rPr>
                <w:b/>
                <w:sz w:val="20"/>
              </w:rPr>
              <w:t>Коррекция</w:t>
            </w:r>
          </w:p>
          <w:p>
            <w:pPr>
              <w:pStyle w:val="TableParagraph"/>
              <w:ind w:left="4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недостатков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развитии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речи</w:t>
            </w:r>
          </w:p>
        </w:tc>
        <w:tc>
          <w:tcPr>
            <w:tcW w:w="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90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5" w:after="0"/>
              <w:rPr>
                <w:b/>
                <w:b/>
                <w:sz w:val="19"/>
              </w:rPr>
            </w:pPr>
            <w:r>
              <w:rPr>
                <w:b/>
                <w:sz w:val="19"/>
              </w:rPr>
            </w:r>
          </w:p>
          <w:p>
            <w:pPr>
              <w:pStyle w:val="TableParagraph"/>
              <w:numPr>
                <w:ilvl w:val="0"/>
                <w:numId w:val="56"/>
              </w:numPr>
              <w:tabs>
                <w:tab w:val="left" w:pos="419" w:leader="none"/>
              </w:tabs>
              <w:spacing w:lineRule="auto" w:line="240" w:before="0" w:after="0"/>
              <w:ind w:left="418" w:right="0" w:hanging="303"/>
              <w:jc w:val="left"/>
              <w:rPr>
                <w:sz w:val="20"/>
              </w:rPr>
            </w:pPr>
            <w:r>
              <w:rPr>
                <w:sz w:val="20"/>
              </w:rPr>
              <w:t>Подбор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речевого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материала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обогащения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педагога</w:t>
            </w:r>
          </w:p>
          <w:p>
            <w:pPr>
              <w:pStyle w:val="TableParagraph"/>
              <w:numPr>
                <w:ilvl w:val="0"/>
                <w:numId w:val="56"/>
              </w:numPr>
              <w:tabs>
                <w:tab w:val="left" w:pos="419" w:leader="none"/>
              </w:tabs>
              <w:spacing w:lineRule="auto" w:line="240" w:before="0" w:after="0"/>
              <w:ind w:left="61" w:right="717" w:firstLine="55"/>
              <w:jc w:val="left"/>
              <w:rPr>
                <w:sz w:val="20"/>
              </w:rPr>
            </w:pPr>
            <w:r>
              <w:rPr>
                <w:sz w:val="20"/>
              </w:rPr>
              <w:t>Составление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комплекса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артикуляционной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гимнастики,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дыхательной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гимнастики,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конспекта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занятия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моторики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кисти</w:t>
            </w:r>
          </w:p>
          <w:p>
            <w:pPr>
              <w:pStyle w:val="TableParagraph"/>
              <w:numPr>
                <w:ilvl w:val="0"/>
                <w:numId w:val="56"/>
              </w:numPr>
              <w:tabs>
                <w:tab w:val="left" w:pos="419" w:leader="none"/>
              </w:tabs>
              <w:spacing w:lineRule="auto" w:line="240" w:before="1" w:after="0"/>
              <w:ind w:left="61" w:right="530" w:firstLine="55"/>
              <w:jc w:val="left"/>
              <w:rPr>
                <w:sz w:val="20"/>
              </w:rPr>
            </w:pPr>
            <w:r>
              <w:rPr>
                <w:sz w:val="20"/>
              </w:rPr>
              <w:t>Подбор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заучивание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скороговорки,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чистоговорки,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потешки,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пословиц,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поговорок,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стихов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закрепления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навыков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правильного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произношения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звуков.</w:t>
            </w:r>
          </w:p>
          <w:p>
            <w:pPr>
              <w:pStyle w:val="TableParagraph"/>
              <w:numPr>
                <w:ilvl w:val="0"/>
                <w:numId w:val="56"/>
              </w:numPr>
              <w:tabs>
                <w:tab w:val="left" w:pos="419" w:leader="none"/>
              </w:tabs>
              <w:spacing w:lineRule="exact" w:line="228" w:before="0" w:after="0"/>
              <w:ind w:left="418" w:right="0" w:hanging="303"/>
              <w:jc w:val="left"/>
              <w:rPr>
                <w:sz w:val="20"/>
              </w:rPr>
            </w:pPr>
            <w:r>
              <w:rPr>
                <w:sz w:val="20"/>
              </w:rPr>
              <w:t>Составление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конспектов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занятий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развитию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правильного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звукопроизношения</w:t>
            </w:r>
          </w:p>
          <w:p>
            <w:pPr>
              <w:pStyle w:val="TableParagraph"/>
              <w:numPr>
                <w:ilvl w:val="0"/>
                <w:numId w:val="56"/>
              </w:numPr>
              <w:tabs>
                <w:tab w:val="left" w:pos="419" w:leader="none"/>
              </w:tabs>
              <w:spacing w:lineRule="auto" w:line="240" w:before="1" w:after="0"/>
              <w:ind w:left="418" w:right="0" w:hanging="303"/>
              <w:jc w:val="left"/>
              <w:rPr>
                <w:sz w:val="20"/>
              </w:rPr>
            </w:pPr>
            <w:r>
              <w:rPr>
                <w:sz w:val="20"/>
              </w:rPr>
              <w:t>Составление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конспекта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занятия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развитию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темпа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</w:p>
          <w:p>
            <w:pPr>
              <w:pStyle w:val="TableParagraph"/>
              <w:numPr>
                <w:ilvl w:val="0"/>
                <w:numId w:val="56"/>
              </w:numPr>
              <w:tabs>
                <w:tab w:val="left" w:pos="519" w:leader="none"/>
              </w:tabs>
              <w:spacing w:lineRule="auto" w:line="240" w:before="0" w:after="0"/>
              <w:ind w:left="518" w:right="0" w:hanging="403"/>
              <w:jc w:val="left"/>
              <w:rPr>
                <w:sz w:val="20"/>
              </w:rPr>
            </w:pPr>
            <w:r>
              <w:rPr>
                <w:sz w:val="20"/>
              </w:rPr>
              <w:t>Изготовление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дидактических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игр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фонематического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слуха</w:t>
            </w:r>
          </w:p>
          <w:p>
            <w:pPr>
              <w:pStyle w:val="TableParagraph"/>
              <w:numPr>
                <w:ilvl w:val="0"/>
                <w:numId w:val="56"/>
              </w:numPr>
              <w:tabs>
                <w:tab w:val="left" w:pos="519" w:leader="none"/>
              </w:tabs>
              <w:spacing w:lineRule="exact" w:line="229" w:before="1" w:after="0"/>
              <w:ind w:left="518" w:right="0" w:hanging="403"/>
              <w:jc w:val="left"/>
              <w:rPr>
                <w:sz w:val="20"/>
              </w:rPr>
            </w:pPr>
            <w:r>
              <w:rPr>
                <w:sz w:val="20"/>
              </w:rPr>
              <w:t>Изготовление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дидактических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пособий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коррекции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общего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недоразвития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</w:p>
          <w:p>
            <w:pPr>
              <w:pStyle w:val="TableParagraph"/>
              <w:numPr>
                <w:ilvl w:val="0"/>
                <w:numId w:val="56"/>
              </w:numPr>
              <w:tabs>
                <w:tab w:val="left" w:pos="519" w:leader="none"/>
              </w:tabs>
              <w:spacing w:lineRule="auto" w:line="240" w:before="0" w:after="0"/>
              <w:ind w:left="61" w:right="363" w:firstLine="55"/>
              <w:jc w:val="left"/>
              <w:rPr>
                <w:sz w:val="20"/>
              </w:rPr>
            </w:pPr>
            <w:r>
              <w:rPr>
                <w:sz w:val="20"/>
              </w:rPr>
              <w:t>Подбор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заучивание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скороговорок,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чистоговорок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потешек,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пословиц,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поговорок,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стихов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закрепления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навыков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правильного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произношения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звуков.</w:t>
            </w:r>
          </w:p>
          <w:p>
            <w:pPr>
              <w:pStyle w:val="TableParagraph"/>
              <w:numPr>
                <w:ilvl w:val="0"/>
                <w:numId w:val="56"/>
              </w:numPr>
              <w:tabs>
                <w:tab w:val="left" w:pos="519" w:leader="none"/>
              </w:tabs>
              <w:spacing w:lineRule="auto" w:line="240" w:before="0" w:after="0"/>
              <w:ind w:left="518" w:right="0" w:hanging="403"/>
              <w:jc w:val="left"/>
              <w:rPr>
                <w:sz w:val="20"/>
              </w:rPr>
            </w:pPr>
            <w:r>
              <w:rPr>
                <w:sz w:val="20"/>
              </w:rPr>
              <w:t>Составление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конспектов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занятий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развитию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правильного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звукопроизношения</w:t>
            </w:r>
          </w:p>
          <w:p>
            <w:pPr>
              <w:pStyle w:val="TableParagraph"/>
              <w:numPr>
                <w:ilvl w:val="0"/>
                <w:numId w:val="56"/>
              </w:numPr>
              <w:tabs>
                <w:tab w:val="left" w:pos="520" w:leader="none"/>
              </w:tabs>
              <w:spacing w:lineRule="auto" w:line="240" w:before="0" w:after="0"/>
              <w:ind w:left="519" w:right="0" w:hanging="404"/>
              <w:jc w:val="left"/>
              <w:rPr>
                <w:sz w:val="20"/>
              </w:rPr>
            </w:pPr>
            <w:r>
              <w:rPr>
                <w:sz w:val="20"/>
              </w:rPr>
              <w:t>Составление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конспектов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занятий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развитию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темпа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</w:p>
          <w:p>
            <w:pPr>
              <w:pStyle w:val="TableParagraph"/>
              <w:numPr>
                <w:ilvl w:val="0"/>
                <w:numId w:val="56"/>
              </w:numPr>
              <w:tabs>
                <w:tab w:val="left" w:pos="519" w:leader="none"/>
              </w:tabs>
              <w:spacing w:lineRule="auto" w:line="240" w:before="1" w:after="0"/>
              <w:ind w:left="518" w:right="0" w:hanging="403"/>
              <w:jc w:val="left"/>
              <w:rPr>
                <w:sz w:val="20"/>
              </w:rPr>
            </w:pPr>
            <w:r>
              <w:rPr>
                <w:sz w:val="20"/>
              </w:rPr>
              <w:t>Изготовление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дидактических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игр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фонематического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слуха</w:t>
            </w:r>
          </w:p>
          <w:p>
            <w:pPr>
              <w:pStyle w:val="TableParagraph"/>
              <w:numPr>
                <w:ilvl w:val="0"/>
                <w:numId w:val="56"/>
              </w:numPr>
              <w:tabs>
                <w:tab w:val="left" w:pos="519" w:leader="none"/>
              </w:tabs>
              <w:spacing w:lineRule="auto" w:line="240" w:before="0" w:after="0"/>
              <w:ind w:left="518" w:right="0" w:hanging="403"/>
              <w:jc w:val="left"/>
              <w:rPr>
                <w:sz w:val="20"/>
              </w:rPr>
            </w:pPr>
            <w:r>
              <w:rPr>
                <w:sz w:val="20"/>
              </w:rPr>
              <w:t>Изготовление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дидактических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пособий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коррекции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общего недоразвития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</w:p>
        </w:tc>
        <w:tc>
          <w:tcPr>
            <w:tcW w:w="1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6"/>
              <w:ind w:left="177" w:right="113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21</w:t>
            </w:r>
          </w:p>
          <w:p>
            <w:pPr>
              <w:pStyle w:val="TableParagraph"/>
              <w:spacing w:lineRule="exact" w:line="228"/>
              <w:ind w:left="63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  <w:p>
            <w:pPr>
              <w:pStyle w:val="TableParagraph"/>
              <w:ind w:left="63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  <w:p>
            <w:pPr>
              <w:pStyle w:val="TableParagraph"/>
              <w:spacing w:before="1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ind w:left="63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  <w:p>
            <w:pPr>
              <w:pStyle w:val="TableParagraph"/>
              <w:spacing w:before="10" w:after="0"/>
              <w:rPr>
                <w:b/>
                <w:b/>
                <w:sz w:val="19"/>
              </w:rPr>
            </w:pPr>
            <w:r>
              <w:rPr>
                <w:b/>
                <w:sz w:val="19"/>
              </w:rPr>
            </w:r>
          </w:p>
          <w:p>
            <w:pPr>
              <w:pStyle w:val="TableParagraph"/>
              <w:ind w:left="63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  <w:p>
            <w:pPr>
              <w:pStyle w:val="TableParagraph"/>
              <w:spacing w:before="1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ind w:left="63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  <w:p>
            <w:pPr>
              <w:pStyle w:val="TableParagraph"/>
              <w:spacing w:before="1" w:after="0"/>
              <w:ind w:left="63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  <w:p>
            <w:pPr>
              <w:pStyle w:val="TableParagraph"/>
              <w:spacing w:before="9" w:after="0"/>
              <w:rPr>
                <w:b/>
                <w:b/>
                <w:sz w:val="19"/>
              </w:rPr>
            </w:pPr>
            <w:r>
              <w:rPr>
                <w:b/>
                <w:sz w:val="19"/>
              </w:rPr>
            </w:r>
          </w:p>
          <w:p>
            <w:pPr>
              <w:pStyle w:val="TableParagraph"/>
              <w:ind w:left="63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  <w:p>
            <w:pPr>
              <w:pStyle w:val="TableParagraph"/>
              <w:spacing w:before="1" w:after="0"/>
              <w:ind w:left="63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  <w:p>
            <w:pPr>
              <w:pStyle w:val="TableParagraph"/>
              <w:spacing w:before="1" w:after="0"/>
              <w:ind w:left="63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  <w:p>
            <w:pPr>
              <w:pStyle w:val="TableParagraph"/>
              <w:ind w:left="63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  <w:p>
            <w:pPr>
              <w:pStyle w:val="TableParagraph"/>
              <w:spacing w:before="1" w:after="0"/>
              <w:ind w:left="63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C0C0C0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1115" w:hRule="atLeast"/>
        </w:trPr>
        <w:tc>
          <w:tcPr>
            <w:tcW w:w="28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4" w:right="758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Форма промежуточной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аттестации</w:t>
            </w:r>
          </w:p>
        </w:tc>
        <w:tc>
          <w:tcPr>
            <w:tcW w:w="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90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9" w:after="0"/>
              <w:rPr>
                <w:b/>
                <w:b/>
                <w:sz w:val="19"/>
              </w:rPr>
            </w:pPr>
            <w:r>
              <w:rPr>
                <w:b/>
                <w:sz w:val="19"/>
              </w:rPr>
            </w:r>
          </w:p>
          <w:p>
            <w:pPr>
              <w:pStyle w:val="TableParagraph"/>
              <w:ind w:left="116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Экзамен-8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семестр</w:t>
            </w:r>
          </w:p>
        </w:tc>
        <w:tc>
          <w:tcPr>
            <w:tcW w:w="1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C0C0C0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</w:tbl>
    <w:p>
      <w:pPr>
        <w:sectPr>
          <w:type w:val="nextPage"/>
          <w:pgSz w:orient="landscape" w:w="16838" w:h="11906"/>
          <w:pgMar w:left="0" w:right="0" w:header="0" w:top="980" w:footer="0" w:bottom="280" w:gutter="0"/>
          <w:pgNumType w:fmt="decimal"/>
          <w:formProt w:val="false"/>
          <w:textDirection w:val="lrTb"/>
          <w:docGrid w:type="default" w:linePitch="240" w:charSpace="4294965247"/>
        </w:sectPr>
        <w:pStyle w:val="Normal"/>
        <w:spacing w:before="0" w:after="0"/>
        <w:rPr>
          <w:sz w:val="18"/>
        </w:rPr>
      </w:pPr>
      <w:r>
        <w:rPr>
          <w:sz w:val="18"/>
        </w:rPr>
      </w:r>
    </w:p>
    <w:tbl>
      <w:tblPr>
        <w:tblW w:w="15984" w:type="dxa"/>
        <w:jc w:val="left"/>
        <w:tblInd w:w="782" w:type="dxa"/>
        <w:tblBorders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99"/>
        <w:gridCol w:w="510"/>
        <w:gridCol w:w="9042"/>
        <w:gridCol w:w="2"/>
        <w:gridCol w:w="1496"/>
        <w:gridCol w:w="1"/>
        <w:gridCol w:w="2034"/>
      </w:tblGrid>
      <w:tr>
        <w:trPr>
          <w:trHeight w:val="5955" w:hRule="atLeast"/>
        </w:trPr>
        <w:tc>
          <w:tcPr>
            <w:tcW w:w="289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4" w:right="629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Работа по теме курсовой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работы</w:t>
            </w:r>
          </w:p>
        </w:tc>
        <w:tc>
          <w:tcPr>
            <w:tcW w:w="51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9044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116" w:right="3085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Самостоятельная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работа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по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выполнению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курсовой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работы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Темы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курсовых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работ</w:t>
            </w:r>
          </w:p>
          <w:p>
            <w:pPr>
              <w:pStyle w:val="TableParagraph"/>
              <w:numPr>
                <w:ilvl w:val="0"/>
                <w:numId w:val="55"/>
              </w:numPr>
              <w:tabs>
                <w:tab w:val="left" w:pos="156" w:leader="none"/>
              </w:tabs>
              <w:spacing w:lineRule="exact" w:line="225" w:before="0" w:after="0"/>
              <w:ind w:left="155" w:right="0" w:hanging="152"/>
              <w:jc w:val="left"/>
              <w:rPr>
                <w:sz w:val="20"/>
              </w:rPr>
            </w:pPr>
            <w:r>
              <w:rPr>
                <w:sz w:val="20"/>
              </w:rPr>
              <w:t>Предметно-игровая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среда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условие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детей.</w:t>
            </w:r>
          </w:p>
          <w:p>
            <w:pPr>
              <w:pStyle w:val="TableParagraph"/>
              <w:numPr>
                <w:ilvl w:val="0"/>
                <w:numId w:val="55"/>
              </w:numPr>
              <w:tabs>
                <w:tab w:val="left" w:pos="156" w:leader="none"/>
              </w:tabs>
              <w:spacing w:lineRule="auto" w:line="240" w:before="0" w:after="0"/>
              <w:ind w:left="4" w:right="2395" w:hanging="0"/>
              <w:jc w:val="left"/>
              <w:rPr>
                <w:sz w:val="20"/>
              </w:rPr>
            </w:pPr>
            <w:r>
              <w:rPr>
                <w:sz w:val="20"/>
              </w:rPr>
              <w:t>Влияние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стиля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общения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педагога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детьми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 развитие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дошкольников.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3.Роль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моделирования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развитии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детей.</w:t>
            </w:r>
          </w:p>
          <w:p>
            <w:pPr>
              <w:pStyle w:val="TableParagraph"/>
              <w:ind w:left="4" w:right="1272" w:hanging="0"/>
              <w:rPr>
                <w:sz w:val="20"/>
              </w:rPr>
            </w:pPr>
            <w:r>
              <w:rPr>
                <w:sz w:val="20"/>
              </w:rPr>
              <w:t>4.Обучение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старших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дошкольников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созданию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речевых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произведений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малых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форм.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5.Обучение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старших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дошкольников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связным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высказываниям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типа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рассуждений.</w:t>
            </w:r>
          </w:p>
          <w:p>
            <w:pPr>
              <w:pStyle w:val="TableParagraph"/>
              <w:numPr>
                <w:ilvl w:val="0"/>
                <w:numId w:val="54"/>
              </w:numPr>
              <w:tabs>
                <w:tab w:val="left" w:pos="156" w:leader="none"/>
              </w:tabs>
              <w:spacing w:lineRule="auto" w:line="240" w:before="0" w:after="0"/>
              <w:ind w:left="4" w:right="151" w:hanging="0"/>
              <w:jc w:val="left"/>
              <w:rPr>
                <w:sz w:val="20"/>
              </w:rPr>
            </w:pPr>
            <w:r>
              <w:rPr>
                <w:sz w:val="20"/>
              </w:rPr>
              <w:t>Формирование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образности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процессе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ознакомления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изобразительным искусством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(волшебной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сказкой;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театрально-игровой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деятельностью;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малыми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фольклорными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формами).</w:t>
            </w:r>
          </w:p>
          <w:p>
            <w:pPr>
              <w:pStyle w:val="TableParagraph"/>
              <w:numPr>
                <w:ilvl w:val="0"/>
                <w:numId w:val="54"/>
              </w:numPr>
              <w:tabs>
                <w:tab w:val="left" w:pos="156" w:leader="none"/>
              </w:tabs>
              <w:spacing w:lineRule="exact" w:line="228" w:before="0" w:after="0"/>
              <w:ind w:left="155" w:right="0" w:hanging="152"/>
              <w:jc w:val="left"/>
              <w:rPr>
                <w:sz w:val="20"/>
              </w:rPr>
            </w:pPr>
            <w:r>
              <w:rPr>
                <w:sz w:val="20"/>
              </w:rPr>
              <w:t>Обучение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дошкольников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сочинению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сказок.</w:t>
            </w:r>
          </w:p>
          <w:p>
            <w:pPr>
              <w:pStyle w:val="TableParagraph"/>
              <w:numPr>
                <w:ilvl w:val="0"/>
                <w:numId w:val="54"/>
              </w:numPr>
              <w:tabs>
                <w:tab w:val="left" w:pos="156" w:leader="none"/>
              </w:tabs>
              <w:spacing w:lineRule="auto" w:line="240" w:before="0" w:after="0"/>
              <w:ind w:left="155" w:right="0" w:hanging="152"/>
              <w:jc w:val="left"/>
              <w:rPr>
                <w:sz w:val="20"/>
              </w:rPr>
            </w:pPr>
            <w:r>
              <w:rPr>
                <w:sz w:val="20"/>
              </w:rPr>
              <w:t>Фольклор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средство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словесного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творчества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старших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дошкольников.</w:t>
            </w:r>
          </w:p>
          <w:p>
            <w:pPr>
              <w:pStyle w:val="TableParagraph"/>
              <w:numPr>
                <w:ilvl w:val="0"/>
                <w:numId w:val="54"/>
              </w:numPr>
              <w:tabs>
                <w:tab w:val="left" w:pos="156" w:leader="none"/>
              </w:tabs>
              <w:spacing w:lineRule="auto" w:line="240" w:before="0" w:after="0"/>
              <w:ind w:left="4" w:right="690" w:hanging="0"/>
              <w:jc w:val="left"/>
              <w:rPr>
                <w:sz w:val="20"/>
              </w:rPr>
            </w:pPr>
            <w:r>
              <w:rPr>
                <w:sz w:val="20"/>
              </w:rPr>
              <w:t>Ознакомление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старших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дошкольников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творчеством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писателя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(поэта)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средство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воспитания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положительного отношения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книге.</w:t>
            </w:r>
          </w:p>
          <w:p>
            <w:pPr>
              <w:pStyle w:val="TableParagraph"/>
              <w:numPr>
                <w:ilvl w:val="0"/>
                <w:numId w:val="54"/>
              </w:numPr>
              <w:tabs>
                <w:tab w:val="left" w:pos="257" w:leader="none"/>
              </w:tabs>
              <w:spacing w:lineRule="auto" w:line="240" w:before="1" w:after="0"/>
              <w:ind w:left="256" w:right="0" w:hanging="253"/>
              <w:jc w:val="left"/>
              <w:rPr>
                <w:sz w:val="20"/>
              </w:rPr>
            </w:pPr>
            <w:r>
              <w:rPr>
                <w:sz w:val="20"/>
              </w:rPr>
              <w:t>Развитие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интереса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поэзии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дошкольного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возраста.</w:t>
            </w:r>
          </w:p>
          <w:p>
            <w:pPr>
              <w:pStyle w:val="TableParagraph"/>
              <w:numPr>
                <w:ilvl w:val="0"/>
                <w:numId w:val="54"/>
              </w:numPr>
              <w:tabs>
                <w:tab w:val="left" w:pos="257" w:leader="none"/>
              </w:tabs>
              <w:spacing w:lineRule="auto" w:line="240" w:before="0" w:after="0"/>
              <w:ind w:left="4" w:right="642" w:hanging="0"/>
              <w:jc w:val="left"/>
              <w:rPr>
                <w:sz w:val="20"/>
              </w:rPr>
            </w:pPr>
            <w:r>
              <w:rPr>
                <w:sz w:val="20"/>
              </w:rPr>
              <w:t>Влияние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бесед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прочитанном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понимание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литературных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произведений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детьми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дошкольного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возраста.</w:t>
            </w:r>
          </w:p>
          <w:p>
            <w:pPr>
              <w:pStyle w:val="TableParagraph"/>
              <w:numPr>
                <w:ilvl w:val="0"/>
                <w:numId w:val="54"/>
              </w:numPr>
              <w:tabs>
                <w:tab w:val="left" w:pos="257" w:leader="none"/>
              </w:tabs>
              <w:spacing w:lineRule="auto" w:line="240" w:before="0" w:after="0"/>
              <w:ind w:left="4" w:right="489" w:hanging="0"/>
              <w:jc w:val="left"/>
              <w:rPr>
                <w:sz w:val="20"/>
              </w:rPr>
            </w:pPr>
            <w:r>
              <w:rPr>
                <w:sz w:val="20"/>
              </w:rPr>
              <w:t>Влияние театрально-игровой деятельности на понимание литературных произведений.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13.Обогащение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словаря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процессе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формирования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знаний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свойствах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качествах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предметов.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14.Влияние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художественной литературы 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развитие словаря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детей.</w:t>
            </w:r>
          </w:p>
          <w:p>
            <w:pPr>
              <w:pStyle w:val="TableParagraph"/>
              <w:numPr>
                <w:ilvl w:val="0"/>
                <w:numId w:val="53"/>
              </w:numPr>
              <w:tabs>
                <w:tab w:val="left" w:pos="257" w:leader="none"/>
              </w:tabs>
              <w:spacing w:lineRule="exact" w:line="229" w:before="0" w:after="0"/>
              <w:ind w:left="256" w:right="0" w:hanging="253"/>
              <w:jc w:val="left"/>
              <w:rPr>
                <w:sz w:val="20"/>
              </w:rPr>
            </w:pPr>
            <w:r>
              <w:rPr>
                <w:sz w:val="20"/>
              </w:rPr>
              <w:t>Овладение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детьми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эмоционально-оценочной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лексикой.</w:t>
            </w:r>
          </w:p>
          <w:p>
            <w:pPr>
              <w:pStyle w:val="TableParagraph"/>
              <w:numPr>
                <w:ilvl w:val="0"/>
                <w:numId w:val="53"/>
              </w:numPr>
              <w:tabs>
                <w:tab w:val="left" w:pos="257" w:leader="none"/>
              </w:tabs>
              <w:spacing w:lineRule="auto" w:line="240" w:before="0" w:after="0"/>
              <w:ind w:left="4" w:right="2567" w:hanging="0"/>
              <w:jc w:val="left"/>
              <w:rPr>
                <w:sz w:val="20"/>
              </w:rPr>
            </w:pPr>
            <w:r>
              <w:rPr>
                <w:sz w:val="20"/>
              </w:rPr>
              <w:t>Обогащение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словаря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процессе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игровой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(трудовой)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деятельности.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17.Развитие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словаря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процессе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ознакомления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природой.</w:t>
            </w:r>
          </w:p>
          <w:p>
            <w:pPr>
              <w:pStyle w:val="TableParagraph"/>
              <w:ind w:left="4" w:right="2377" w:hanging="0"/>
              <w:rPr>
                <w:sz w:val="20"/>
              </w:rPr>
            </w:pPr>
            <w:r>
              <w:rPr>
                <w:sz w:val="20"/>
              </w:rPr>
              <w:t>18.Воспитание у дошкольников интонационной выразительности.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19.Развитие фонематического слуха у детей дошкольного возраста.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20.</w:t>
            </w:r>
            <w:r>
              <w:rPr>
                <w:sz w:val="20"/>
              </w:rPr>
              <w:t>Формирование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предпосылок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связной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раннего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возраста.</w:t>
            </w:r>
          </w:p>
        </w:tc>
        <w:tc>
          <w:tcPr>
            <w:tcW w:w="1497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8"/>
              <w:ind w:left="0" w:right="660" w:hanging="0"/>
              <w:jc w:val="right"/>
              <w:rPr>
                <w:b/>
                <w:b/>
                <w:sz w:val="20"/>
              </w:rPr>
            </w:pPr>
            <w:r>
              <w:rPr>
                <w:b/>
                <w:w w:val="99"/>
                <w:sz w:val="20"/>
              </w:rPr>
              <w:t>6</w:t>
            </w:r>
          </w:p>
        </w:tc>
        <w:tc>
          <w:tcPr>
            <w:tcW w:w="203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C0C0C0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41" w:hRule="atLeast"/>
        </w:trPr>
        <w:tc>
          <w:tcPr>
            <w:tcW w:w="1245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2"/>
              <w:ind w:left="4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Учебная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практика</w:t>
            </w:r>
          </w:p>
        </w:tc>
        <w:tc>
          <w:tcPr>
            <w:tcW w:w="149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2"/>
              <w:ind w:left="0" w:right="610" w:hanging="0"/>
              <w:jc w:val="right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26</w:t>
            </w:r>
          </w:p>
        </w:tc>
        <w:tc>
          <w:tcPr>
            <w:tcW w:w="203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C0C0C0" w:val="clear"/>
            <w:tcMar>
              <w:left w:w="0" w:type="dxa"/>
            </w:tcMar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539" w:hRule="atLeast"/>
        </w:trPr>
        <w:tc>
          <w:tcPr>
            <w:tcW w:w="1245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6"/>
              <w:ind w:left="117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Виды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работ</w:t>
            </w:r>
          </w:p>
          <w:p>
            <w:pPr>
              <w:pStyle w:val="TableParagraph"/>
              <w:spacing w:lineRule="exact" w:line="228"/>
              <w:ind w:left="117" w:right="0" w:hanging="0"/>
              <w:rPr>
                <w:sz w:val="20"/>
              </w:rPr>
            </w:pPr>
            <w:r>
              <w:rPr>
                <w:sz w:val="20"/>
              </w:rPr>
              <w:t>Виды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работ</w:t>
            </w:r>
          </w:p>
          <w:p>
            <w:pPr>
              <w:pStyle w:val="TableParagraph"/>
              <w:numPr>
                <w:ilvl w:val="0"/>
                <w:numId w:val="52"/>
              </w:numPr>
              <w:tabs>
                <w:tab w:val="left" w:pos="269" w:leader="none"/>
              </w:tabs>
              <w:spacing w:lineRule="auto" w:line="240" w:before="0" w:after="0"/>
              <w:ind w:left="62" w:right="53" w:firstLine="55"/>
              <w:jc w:val="left"/>
              <w:rPr>
                <w:sz w:val="20"/>
              </w:rPr>
            </w:pPr>
            <w:r>
              <w:rPr>
                <w:sz w:val="20"/>
              </w:rPr>
              <w:t>Подбор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звуковых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игр,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дидактических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игр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упражнений,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формирующих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морфологические,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синтаксические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навыки,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навыки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связной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навыки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словообразования.</w:t>
            </w:r>
          </w:p>
          <w:p>
            <w:pPr>
              <w:pStyle w:val="TableParagraph"/>
              <w:numPr>
                <w:ilvl w:val="0"/>
                <w:numId w:val="52"/>
              </w:numPr>
              <w:tabs>
                <w:tab w:val="left" w:pos="269" w:leader="none"/>
              </w:tabs>
              <w:spacing w:lineRule="auto" w:line="240" w:before="0" w:after="0"/>
              <w:ind w:left="62" w:right="68" w:firstLine="55"/>
              <w:jc w:val="left"/>
              <w:rPr>
                <w:sz w:val="20"/>
              </w:rPr>
            </w:pPr>
            <w:r>
              <w:rPr>
                <w:sz w:val="20"/>
              </w:rPr>
              <w:t>Разработка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конспектов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НОД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ознакомлению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художественной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литературой.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Формулировка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вопросов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проведения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беседы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содержанию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текста.</w:t>
            </w:r>
          </w:p>
          <w:p>
            <w:pPr>
              <w:pStyle w:val="TableParagraph"/>
              <w:numPr>
                <w:ilvl w:val="0"/>
                <w:numId w:val="52"/>
              </w:numPr>
              <w:tabs>
                <w:tab w:val="left" w:pos="269" w:leader="none"/>
              </w:tabs>
              <w:spacing w:lineRule="auto" w:line="240" w:before="0" w:after="0"/>
              <w:ind w:left="117" w:right="3819" w:hanging="0"/>
              <w:jc w:val="left"/>
              <w:rPr>
                <w:sz w:val="20"/>
              </w:rPr>
            </w:pPr>
            <w:r>
              <w:rPr>
                <w:sz w:val="20"/>
              </w:rPr>
              <w:t>Разработка конспектов НОД по обучению рассказыванию по картине или по игрушке (на выбор).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4.Разработка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конспектов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НОД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пересказу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художественного произведения.</w:t>
            </w:r>
          </w:p>
          <w:p>
            <w:pPr>
              <w:pStyle w:val="TableParagraph"/>
              <w:spacing w:before="1" w:after="0"/>
              <w:ind w:left="117" w:right="6002" w:hanging="0"/>
              <w:rPr>
                <w:sz w:val="20"/>
              </w:rPr>
            </w:pPr>
            <w:r>
              <w:rPr>
                <w:sz w:val="20"/>
              </w:rPr>
              <w:t>5.Разработка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конспектов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НОД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заучиванию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стихотворения.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6.Разработка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сценария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литературного развлечения</w:t>
            </w:r>
          </w:p>
        </w:tc>
        <w:tc>
          <w:tcPr>
            <w:tcW w:w="149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03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C0C0C0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75" w:hRule="atLeast"/>
        </w:trPr>
        <w:tc>
          <w:tcPr>
            <w:tcW w:w="1245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1"/>
              <w:ind w:left="4" w:right="0" w:hanging="0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  <w:t>Производственная</w:t>
            </w:r>
            <w:r>
              <w:rPr>
                <w:b/>
                <w:spacing w:val="-6"/>
                <w:sz w:val="22"/>
              </w:rPr>
              <w:t xml:space="preserve"> </w:t>
            </w:r>
            <w:r>
              <w:rPr>
                <w:b/>
                <w:sz w:val="22"/>
              </w:rPr>
              <w:t>практика</w:t>
            </w:r>
          </w:p>
        </w:tc>
        <w:tc>
          <w:tcPr>
            <w:tcW w:w="149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1"/>
              <w:ind w:left="0" w:right="599" w:hanging="0"/>
              <w:jc w:val="right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  <w:t>48</w:t>
            </w:r>
          </w:p>
        </w:tc>
        <w:tc>
          <w:tcPr>
            <w:tcW w:w="203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C0C0C0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690" w:hRule="atLeast"/>
        </w:trPr>
        <w:tc>
          <w:tcPr>
            <w:tcW w:w="1245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7"/>
              <w:ind w:left="117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Виды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работ</w:t>
            </w:r>
          </w:p>
          <w:p>
            <w:pPr>
              <w:pStyle w:val="TableParagraph"/>
              <w:numPr>
                <w:ilvl w:val="0"/>
                <w:numId w:val="51"/>
              </w:numPr>
              <w:tabs>
                <w:tab w:val="left" w:pos="269" w:leader="none"/>
              </w:tabs>
              <w:spacing w:lineRule="exact" w:line="227" w:before="0" w:after="0"/>
              <w:ind w:left="268" w:right="0" w:hanging="152"/>
              <w:jc w:val="left"/>
              <w:rPr>
                <w:sz w:val="20"/>
              </w:rPr>
            </w:pPr>
            <w:r>
              <w:rPr>
                <w:sz w:val="20"/>
              </w:rPr>
              <w:t>Наблюдение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анализ общения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воспитателя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группах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раннего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возраста.</w:t>
            </w:r>
          </w:p>
          <w:p>
            <w:pPr>
              <w:pStyle w:val="TableParagraph"/>
              <w:numPr>
                <w:ilvl w:val="0"/>
                <w:numId w:val="51"/>
              </w:numPr>
              <w:tabs>
                <w:tab w:val="left" w:pos="269" w:leader="none"/>
              </w:tabs>
              <w:spacing w:lineRule="exact" w:line="217" w:before="0" w:after="0"/>
              <w:ind w:left="268" w:right="0" w:hanging="152"/>
              <w:jc w:val="left"/>
              <w:rPr>
                <w:sz w:val="20"/>
              </w:rPr>
            </w:pPr>
            <w:r>
              <w:rPr>
                <w:sz w:val="20"/>
              </w:rPr>
              <w:t>Наблюдение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анализ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общения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друг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другом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возрастных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группах.</w:t>
            </w:r>
          </w:p>
        </w:tc>
        <w:tc>
          <w:tcPr>
            <w:tcW w:w="149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03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C0C0C0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</w:tbl>
    <w:p>
      <w:pPr>
        <w:sectPr>
          <w:type w:val="nextPage"/>
          <w:pgSz w:orient="landscape" w:w="16838" w:h="11906"/>
          <w:pgMar w:left="0" w:right="0" w:header="0" w:top="980" w:footer="0" w:bottom="280" w:gutter="0"/>
          <w:pgNumType w:fmt="decimal"/>
          <w:formProt w:val="false"/>
          <w:textDirection w:val="lrTb"/>
          <w:docGrid w:type="default" w:linePitch="240" w:charSpace="4294965247"/>
        </w:sectPr>
        <w:pStyle w:val="Normal"/>
        <w:spacing w:before="0" w:after="0"/>
        <w:rPr>
          <w:sz w:val="18"/>
        </w:rPr>
      </w:pPr>
      <w:r>
        <w:rPr>
          <w:sz w:val="18"/>
        </w:rPr>
      </w:r>
    </w:p>
    <w:tbl>
      <w:tblPr>
        <w:tblW w:w="15980" w:type="dxa"/>
        <w:jc w:val="left"/>
        <w:tblInd w:w="782" w:type="dxa"/>
        <w:tblBorders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08"/>
        <w:gridCol w:w="9042"/>
        <w:gridCol w:w="1497"/>
        <w:gridCol w:w="2032"/>
      </w:tblGrid>
      <w:tr>
        <w:trPr>
          <w:trHeight w:val="6003" w:hRule="atLeast"/>
        </w:trPr>
        <w:tc>
          <w:tcPr>
            <w:tcW w:w="12450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numPr>
                <w:ilvl w:val="0"/>
                <w:numId w:val="50"/>
              </w:numPr>
              <w:tabs>
                <w:tab w:val="left" w:pos="269" w:leader="none"/>
              </w:tabs>
              <w:spacing w:lineRule="auto" w:line="240" w:before="0" w:after="0"/>
              <w:ind w:left="62" w:right="486" w:firstLine="55"/>
              <w:jc w:val="left"/>
              <w:rPr>
                <w:sz w:val="20"/>
              </w:rPr>
            </w:pPr>
            <w:r>
              <w:rPr>
                <w:sz w:val="20"/>
              </w:rPr>
              <w:t>Планирование и проведение наблюдений в разных возрастных группах с целью обогащения детского словаря. Самоанализ проделанной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работы.</w:t>
            </w:r>
          </w:p>
          <w:p>
            <w:pPr>
              <w:pStyle w:val="TableParagraph"/>
              <w:numPr>
                <w:ilvl w:val="0"/>
                <w:numId w:val="50"/>
              </w:numPr>
              <w:tabs>
                <w:tab w:val="left" w:pos="269" w:leader="none"/>
              </w:tabs>
              <w:spacing w:lineRule="auto" w:line="240" w:before="0" w:after="0"/>
              <w:ind w:left="62" w:right="417" w:firstLine="55"/>
              <w:jc w:val="left"/>
              <w:rPr>
                <w:sz w:val="20"/>
              </w:rPr>
            </w:pPr>
            <w:r>
              <w:rPr>
                <w:sz w:val="20"/>
              </w:rPr>
              <w:t>Определение цели и задач проведения экскурсий в разных возрастных группах в соответствии с программой дошкольного образования 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целью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ознакомления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окружающим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обогащения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детского словаря. Самоанализ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проделанной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работы.</w:t>
            </w:r>
          </w:p>
          <w:p>
            <w:pPr>
              <w:pStyle w:val="TableParagraph"/>
              <w:numPr>
                <w:ilvl w:val="0"/>
                <w:numId w:val="50"/>
              </w:numPr>
              <w:tabs>
                <w:tab w:val="left" w:pos="269" w:leader="none"/>
              </w:tabs>
              <w:spacing w:lineRule="exact" w:line="228" w:before="0" w:after="0"/>
              <w:ind w:left="268" w:right="0" w:hanging="152"/>
              <w:jc w:val="left"/>
              <w:rPr>
                <w:sz w:val="20"/>
              </w:rPr>
            </w:pPr>
            <w:r>
              <w:rPr>
                <w:sz w:val="20"/>
              </w:rPr>
              <w:t>Проведение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диагностики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оценка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уровня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сформированности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звуковой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культуры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возрастных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группах.</w:t>
            </w:r>
          </w:p>
          <w:p>
            <w:pPr>
              <w:pStyle w:val="TableParagraph"/>
              <w:numPr>
                <w:ilvl w:val="0"/>
                <w:numId w:val="50"/>
              </w:numPr>
              <w:tabs>
                <w:tab w:val="left" w:pos="269" w:leader="none"/>
              </w:tabs>
              <w:spacing w:lineRule="auto" w:line="240" w:before="0" w:after="0"/>
              <w:ind w:left="62" w:right="87" w:firstLine="55"/>
              <w:jc w:val="left"/>
              <w:rPr>
                <w:sz w:val="20"/>
              </w:rPr>
            </w:pPr>
            <w:r>
              <w:rPr>
                <w:sz w:val="20"/>
              </w:rPr>
              <w:t>Проведение НОД по формированию звуковой культуры речи в разных возрастных группах, их анализ. Организация и проведение групповой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индивидуальной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формированию звуковой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культуры речи.</w:t>
            </w:r>
          </w:p>
          <w:p>
            <w:pPr>
              <w:pStyle w:val="TableParagraph"/>
              <w:numPr>
                <w:ilvl w:val="0"/>
                <w:numId w:val="50"/>
              </w:numPr>
              <w:tabs>
                <w:tab w:val="left" w:pos="269" w:leader="none"/>
              </w:tabs>
              <w:spacing w:lineRule="auto" w:line="240" w:before="0" w:after="0"/>
              <w:ind w:left="62" w:right="267" w:firstLine="55"/>
              <w:jc w:val="left"/>
              <w:rPr>
                <w:sz w:val="20"/>
              </w:rPr>
            </w:pPr>
            <w:r>
              <w:rPr>
                <w:sz w:val="20"/>
              </w:rPr>
              <w:t>Проведение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коррекционной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детьми,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имеющими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задержку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речевом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развитии.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Планирование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проведение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одаренными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детьми.</w:t>
            </w:r>
          </w:p>
          <w:p>
            <w:pPr>
              <w:pStyle w:val="TableParagraph"/>
              <w:numPr>
                <w:ilvl w:val="0"/>
                <w:numId w:val="50"/>
              </w:numPr>
              <w:tabs>
                <w:tab w:val="left" w:pos="269" w:leader="none"/>
              </w:tabs>
              <w:spacing w:lineRule="auto" w:line="240" w:before="0" w:after="0"/>
              <w:ind w:left="62" w:right="306" w:firstLine="55"/>
              <w:jc w:val="left"/>
              <w:rPr>
                <w:sz w:val="20"/>
              </w:rPr>
            </w:pPr>
            <w:r>
              <w:rPr>
                <w:sz w:val="20"/>
              </w:rPr>
              <w:t>Использование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наглядности,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разнообразных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методов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приемов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проведении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НОД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формированию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грамматически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правильной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речи.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Анализ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работы.</w:t>
            </w:r>
          </w:p>
          <w:p>
            <w:pPr>
              <w:pStyle w:val="TableParagraph"/>
              <w:numPr>
                <w:ilvl w:val="0"/>
                <w:numId w:val="50"/>
              </w:numPr>
              <w:tabs>
                <w:tab w:val="left" w:pos="269" w:leader="none"/>
              </w:tabs>
              <w:spacing w:lineRule="auto" w:line="240" w:before="0" w:after="0"/>
              <w:ind w:left="62" w:right="410" w:firstLine="55"/>
              <w:jc w:val="left"/>
              <w:rPr>
                <w:sz w:val="20"/>
              </w:rPr>
            </w:pPr>
            <w:r>
              <w:rPr>
                <w:sz w:val="20"/>
              </w:rPr>
              <w:t>Проведение диагностики и организация коррекционной работы с детьми, имеющими трудности в обучении. Планирование и проведение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 одаренными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детьми.</w:t>
            </w:r>
          </w:p>
          <w:p>
            <w:pPr>
              <w:pStyle w:val="TableParagraph"/>
              <w:numPr>
                <w:ilvl w:val="0"/>
                <w:numId w:val="50"/>
              </w:numPr>
              <w:tabs>
                <w:tab w:val="left" w:pos="370" w:leader="none"/>
              </w:tabs>
              <w:spacing w:lineRule="auto" w:line="240" w:before="0" w:after="0"/>
              <w:ind w:left="62" w:right="598" w:firstLine="55"/>
              <w:jc w:val="left"/>
              <w:rPr>
                <w:sz w:val="20"/>
              </w:rPr>
            </w:pPr>
            <w:r>
              <w:rPr>
                <w:sz w:val="20"/>
              </w:rPr>
              <w:t>Проведение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дидактических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игр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упражнений,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формирующих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морфологические,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синтаксические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навыки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навыки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словообразования.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Самоанализ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проведенной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работы.</w:t>
            </w:r>
          </w:p>
          <w:p>
            <w:pPr>
              <w:pStyle w:val="TableParagraph"/>
              <w:numPr>
                <w:ilvl w:val="0"/>
                <w:numId w:val="50"/>
              </w:numPr>
              <w:tabs>
                <w:tab w:val="left" w:pos="370" w:leader="none"/>
              </w:tabs>
              <w:spacing w:lineRule="auto" w:line="240" w:before="0" w:after="0"/>
              <w:ind w:left="62" w:right="1251" w:firstLine="55"/>
              <w:jc w:val="left"/>
              <w:rPr>
                <w:sz w:val="20"/>
              </w:rPr>
            </w:pPr>
            <w:r>
              <w:rPr>
                <w:sz w:val="20"/>
              </w:rPr>
              <w:t>Разработка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конспекта 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проведение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бесед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разных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возрастных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группах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возрастом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индивидуальными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особенностями.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Анализ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проделанной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работы.</w:t>
            </w:r>
          </w:p>
          <w:p>
            <w:pPr>
              <w:pStyle w:val="TableParagraph"/>
              <w:numPr>
                <w:ilvl w:val="0"/>
                <w:numId w:val="50"/>
              </w:numPr>
              <w:tabs>
                <w:tab w:val="left" w:pos="370" w:leader="none"/>
              </w:tabs>
              <w:spacing w:lineRule="auto" w:line="240" w:before="0" w:after="0"/>
              <w:ind w:left="62" w:right="269" w:firstLine="55"/>
              <w:jc w:val="left"/>
              <w:rPr>
                <w:sz w:val="20"/>
              </w:rPr>
            </w:pPr>
            <w:r>
              <w:rPr>
                <w:sz w:val="20"/>
              </w:rPr>
              <w:t>Использование наглядности, разнообразных методов, форм и средств при организации НОД по обучению рассказыванию (по картине, по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игрушке, из личного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опыта). Самоанализ.</w:t>
            </w:r>
          </w:p>
          <w:p>
            <w:pPr>
              <w:pStyle w:val="TableParagraph"/>
              <w:numPr>
                <w:ilvl w:val="0"/>
                <w:numId w:val="50"/>
              </w:numPr>
              <w:tabs>
                <w:tab w:val="left" w:pos="370" w:leader="none"/>
              </w:tabs>
              <w:spacing w:lineRule="auto" w:line="240" w:before="0" w:after="0"/>
              <w:ind w:left="62" w:right="1174" w:firstLine="55"/>
              <w:jc w:val="left"/>
              <w:rPr>
                <w:sz w:val="20"/>
              </w:rPr>
            </w:pPr>
            <w:r>
              <w:rPr>
                <w:sz w:val="20"/>
              </w:rPr>
              <w:t>Проведение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НОД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ознакомлению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художественной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литературой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(пересказ,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заучивание,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рассказывание).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Оценка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результатов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проделанной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работы, самоанализ, обсуждение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диалоге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сокурсниками,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руководителем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практики,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воспитателями.</w:t>
            </w:r>
          </w:p>
          <w:p>
            <w:pPr>
              <w:pStyle w:val="TableParagraph"/>
              <w:numPr>
                <w:ilvl w:val="0"/>
                <w:numId w:val="50"/>
              </w:numPr>
              <w:tabs>
                <w:tab w:val="left" w:pos="370" w:leader="none"/>
              </w:tabs>
              <w:spacing w:lineRule="exact" w:line="228" w:before="0" w:after="0"/>
              <w:ind w:left="369" w:right="0" w:hanging="253"/>
              <w:jc w:val="left"/>
              <w:rPr>
                <w:sz w:val="20"/>
              </w:rPr>
            </w:pPr>
            <w:r>
              <w:rPr>
                <w:sz w:val="20"/>
              </w:rPr>
              <w:t>Проведение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анализ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литературного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развлечения,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праздника.</w:t>
            </w:r>
          </w:p>
          <w:p>
            <w:pPr>
              <w:pStyle w:val="TableParagraph"/>
              <w:numPr>
                <w:ilvl w:val="0"/>
                <w:numId w:val="50"/>
              </w:numPr>
              <w:tabs>
                <w:tab w:val="left" w:pos="370" w:leader="none"/>
              </w:tabs>
              <w:spacing w:lineRule="auto" w:line="240" w:before="0" w:after="0"/>
              <w:ind w:left="369" w:right="0" w:hanging="253"/>
              <w:jc w:val="left"/>
              <w:rPr>
                <w:sz w:val="20"/>
              </w:rPr>
            </w:pPr>
            <w:r>
              <w:rPr>
                <w:sz w:val="20"/>
              </w:rPr>
              <w:t>Проведение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анализ НОД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звуковой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культуре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обучению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грамоте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старших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группах.</w:t>
            </w:r>
          </w:p>
          <w:p>
            <w:pPr>
              <w:pStyle w:val="TableParagraph"/>
              <w:numPr>
                <w:ilvl w:val="0"/>
                <w:numId w:val="50"/>
              </w:numPr>
              <w:tabs>
                <w:tab w:val="left" w:pos="370" w:leader="none"/>
              </w:tabs>
              <w:spacing w:lineRule="auto" w:line="240" w:before="0" w:after="0"/>
              <w:ind w:left="369" w:right="0" w:hanging="253"/>
              <w:jc w:val="left"/>
              <w:rPr>
                <w:sz w:val="20"/>
              </w:rPr>
            </w:pPr>
            <w:r>
              <w:rPr>
                <w:sz w:val="20"/>
              </w:rPr>
              <w:t>Проведение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звуковых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игр,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упражнений.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Самоанализ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проведенной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подготовке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обучению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грамоте.</w:t>
            </w:r>
          </w:p>
        </w:tc>
        <w:tc>
          <w:tcPr>
            <w:tcW w:w="149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03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C0C0C0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3724" w:hRule="atLeast"/>
        </w:trPr>
        <w:tc>
          <w:tcPr>
            <w:tcW w:w="34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62" w:right="0" w:firstLine="55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Раздел 3.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Организация работы по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экологическому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образованию</w:t>
            </w:r>
          </w:p>
          <w:p>
            <w:pPr>
              <w:pStyle w:val="TableParagraph"/>
              <w:ind w:left="62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дошкольников.</w:t>
            </w:r>
          </w:p>
        </w:tc>
        <w:tc>
          <w:tcPr>
            <w:tcW w:w="90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8"/>
              <w:ind w:left="117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ПК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3.1.</w:t>
            </w:r>
          </w:p>
          <w:p>
            <w:pPr>
              <w:pStyle w:val="TableParagraph"/>
              <w:spacing w:lineRule="exact" w:line="228"/>
              <w:ind w:left="117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иметь</w:t>
            </w:r>
            <w:r>
              <w:rPr>
                <w:b/>
                <w:spacing w:val="-4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практический</w:t>
            </w:r>
            <w:r>
              <w:rPr>
                <w:b/>
                <w:spacing w:val="-6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опыт</w:t>
            </w:r>
          </w:p>
          <w:p>
            <w:pPr>
              <w:pStyle w:val="TableParagraph"/>
              <w:ind w:left="62" w:right="57" w:hanging="0"/>
              <w:jc w:val="both"/>
              <w:rPr>
                <w:sz w:val="20"/>
              </w:rPr>
            </w:pPr>
            <w:r>
              <w:rPr>
                <w:rFonts w:ascii="Symbol" w:hAnsi="Symbol"/>
                <w:sz w:val="20"/>
              </w:rPr>
              <w:t></w:t>
            </w:r>
            <w:r>
              <w:rPr>
                <w:sz w:val="20"/>
              </w:rPr>
              <w:t>планирования занятий, экскурсий, наблюдений, определяя цели и задачи в соответствии с программой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дошкольного образования (примерной, вариативной), в сответствии с ФГОС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 в зависимости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возрастных,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индивидуальных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особенностей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детей;</w:t>
            </w:r>
          </w:p>
          <w:p>
            <w:pPr>
              <w:pStyle w:val="TableParagraph"/>
              <w:ind w:left="62" w:right="57" w:hanging="0"/>
              <w:jc w:val="both"/>
              <w:rPr>
                <w:sz w:val="20"/>
              </w:rPr>
            </w:pPr>
            <w:r>
              <w:rPr>
                <w:rFonts w:ascii="Symbol" w:hAnsi="Symbol"/>
                <w:sz w:val="20"/>
              </w:rPr>
              <w:t></w:t>
            </w:r>
            <w:r>
              <w:rPr>
                <w:sz w:val="20"/>
              </w:rPr>
              <w:t>постановки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задач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обучения,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воспитания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личности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дошкольника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поставленными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целями,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структурой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занятия,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типом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занятия,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возрастными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индивидуальными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особенностями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детей;</w:t>
            </w:r>
          </w:p>
          <w:p>
            <w:pPr>
              <w:pStyle w:val="TableParagraph"/>
              <w:ind w:left="62" w:right="55" w:hanging="0"/>
              <w:jc w:val="both"/>
              <w:rPr>
                <w:sz w:val="20"/>
              </w:rPr>
            </w:pPr>
            <w:r>
              <w:rPr>
                <w:rFonts w:ascii="Symbol" w:hAnsi="Symbol"/>
                <w:sz w:val="20"/>
              </w:rPr>
              <w:t></w:t>
            </w:r>
            <w:r>
              <w:rPr>
                <w:sz w:val="20"/>
              </w:rPr>
              <w:t>разработки конспектов занятий, экскурсий, наблюдений, его содержания, структуры в соответствии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возрастом детей, индивидуальными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особенностями;</w:t>
            </w:r>
          </w:p>
          <w:p>
            <w:pPr>
              <w:pStyle w:val="TableParagraph"/>
              <w:spacing w:lineRule="exact" w:line="228"/>
              <w:ind w:left="117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уметь</w:t>
            </w:r>
          </w:p>
          <w:p>
            <w:pPr>
              <w:pStyle w:val="TableParagraph"/>
              <w:ind w:left="62" w:right="55" w:hanging="0"/>
              <w:jc w:val="both"/>
              <w:rPr>
                <w:sz w:val="20"/>
              </w:rPr>
            </w:pPr>
            <w:r>
              <w:rPr>
                <w:rFonts w:ascii="Symbol" w:hAnsi="Symbol"/>
                <w:sz w:val="18"/>
              </w:rPr>
              <w:t></w:t>
            </w:r>
            <w:r>
              <w:rPr>
                <w:sz w:val="20"/>
              </w:rPr>
              <w:t>определять цели обучения, воспитания и развития личности в зависимости от формы организации,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вида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занятия,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экскурсии,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наблюдения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учетом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возрастных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особенностей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(фрагмент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конспекта,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фрагмент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календарного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плана,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план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наблюдения);</w:t>
            </w:r>
          </w:p>
          <w:p>
            <w:pPr>
              <w:pStyle w:val="TableParagraph"/>
              <w:spacing w:lineRule="atLeast" w:line="230"/>
              <w:ind w:left="62" w:right="60" w:hanging="0"/>
              <w:jc w:val="both"/>
              <w:rPr>
                <w:sz w:val="20"/>
              </w:rPr>
            </w:pPr>
            <w:r>
              <w:rPr>
                <w:rFonts w:ascii="Symbol" w:hAnsi="Symbol"/>
                <w:sz w:val="18"/>
              </w:rPr>
              <w:t></w:t>
            </w:r>
            <w:r>
              <w:rPr>
                <w:sz w:val="20"/>
              </w:rPr>
              <w:t>формулировать задачи обучения, воспитания и развития личности в соответствии с поставленными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целями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(фрагмент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конспекта,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занятия, экскурсии);</w:t>
            </w:r>
          </w:p>
        </w:tc>
        <w:tc>
          <w:tcPr>
            <w:tcW w:w="1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8"/>
              <w:ind w:left="530" w:right="461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92</w:t>
            </w:r>
          </w:p>
        </w:tc>
        <w:tc>
          <w:tcPr>
            <w:tcW w:w="20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C0C0C0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</w:tbl>
    <w:p>
      <w:pPr>
        <w:sectPr>
          <w:type w:val="nextPage"/>
          <w:pgSz w:orient="landscape" w:w="16838" w:h="11906"/>
          <w:pgMar w:left="0" w:right="0" w:header="0" w:top="980" w:footer="0" w:bottom="280" w:gutter="0"/>
          <w:pgNumType w:fmt="decimal"/>
          <w:formProt w:val="false"/>
          <w:textDirection w:val="lrTb"/>
          <w:docGrid w:type="default" w:linePitch="240" w:charSpace="4294965247"/>
        </w:sectPr>
        <w:pStyle w:val="Normal"/>
        <w:spacing w:before="0" w:after="0"/>
        <w:rPr>
          <w:sz w:val="18"/>
        </w:rPr>
      </w:pPr>
      <w:r>
        <w:rPr>
          <w:sz w:val="18"/>
        </w:rPr>
      </w:r>
    </w:p>
    <w:tbl>
      <w:tblPr>
        <w:tblW w:w="15980" w:type="dxa"/>
        <w:jc w:val="left"/>
        <w:tblInd w:w="782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08"/>
        <w:gridCol w:w="9042"/>
        <w:gridCol w:w="1497"/>
        <w:gridCol w:w="2032"/>
      </w:tblGrid>
      <w:tr>
        <w:trPr>
          <w:trHeight w:val="9892" w:hRule="atLeast"/>
        </w:trPr>
        <w:tc>
          <w:tcPr>
            <w:tcW w:w="34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90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62" w:right="0" w:hanging="0"/>
              <w:rPr>
                <w:sz w:val="20"/>
              </w:rPr>
            </w:pPr>
            <w:r>
              <w:rPr>
                <w:rFonts w:ascii="Symbol" w:hAnsi="Symbol"/>
                <w:sz w:val="18"/>
              </w:rPr>
              <w:t></w:t>
            </w:r>
            <w:r>
              <w:rPr>
                <w:sz w:val="20"/>
              </w:rPr>
              <w:t>оценивать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задачи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обучения,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воспитания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предмет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соответствия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поставленной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цели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(анализ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конспектов, анализ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занятий, экскурсий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наблюдений);</w:t>
            </w:r>
          </w:p>
          <w:p>
            <w:pPr>
              <w:pStyle w:val="TableParagraph"/>
              <w:spacing w:lineRule="exact" w:line="228"/>
              <w:ind w:left="117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знать</w:t>
            </w:r>
          </w:p>
          <w:p>
            <w:pPr>
              <w:pStyle w:val="TableParagraph"/>
              <w:ind w:left="62" w:right="54" w:hanging="0"/>
              <w:jc w:val="both"/>
              <w:rPr>
                <w:sz w:val="20"/>
              </w:rPr>
            </w:pPr>
            <w:r>
              <w:rPr>
                <w:rFonts w:ascii="Symbol" w:hAnsi="Symbol"/>
                <w:sz w:val="18"/>
              </w:rPr>
              <w:t></w:t>
            </w:r>
            <w:r>
              <w:rPr>
                <w:sz w:val="20"/>
              </w:rPr>
              <w:t>теоретические и методические основы экологического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воспитания и обучения детей на занятиях,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экскурсиях, наблюдениях (определение экологического образования, понятие экологической культуры,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виды занятий, экскурсий, их структуру, нетрадиционные формы экологического образования, методы,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используемые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при проведении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занятий,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экскурсий,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наблюдений,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средства);</w:t>
            </w:r>
          </w:p>
          <w:p>
            <w:pPr>
              <w:pStyle w:val="TableParagraph"/>
              <w:ind w:left="62" w:right="0" w:hanging="0"/>
              <w:rPr>
                <w:sz w:val="20"/>
              </w:rPr>
            </w:pPr>
            <w:r>
              <w:rPr>
                <w:rFonts w:ascii="Symbol" w:hAnsi="Symbol"/>
                <w:sz w:val="18"/>
              </w:rPr>
              <w:t></w:t>
            </w:r>
            <w:r>
              <w:rPr>
                <w:sz w:val="20"/>
              </w:rPr>
              <w:t>структуру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примерных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вариативных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программ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экологического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дошкольников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(своеобразие, особенности,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содержание);</w:t>
            </w:r>
          </w:p>
          <w:p>
            <w:pPr>
              <w:pStyle w:val="TableParagraph"/>
              <w:ind w:left="62" w:right="0" w:hanging="0"/>
              <w:rPr>
                <w:sz w:val="20"/>
              </w:rPr>
            </w:pPr>
            <w:r>
              <w:rPr>
                <w:rFonts w:ascii="Symbol" w:hAnsi="Symbol"/>
                <w:sz w:val="18"/>
              </w:rPr>
              <w:t></w:t>
            </w:r>
            <w:r>
              <w:rPr>
                <w:sz w:val="20"/>
              </w:rPr>
              <w:t>требования к содержанию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уровню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подготовки детей дошкольного возраста(требования к основной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образовательной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программе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дошкольного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образования).</w:t>
            </w:r>
          </w:p>
          <w:p>
            <w:pPr>
              <w:pStyle w:val="TableParagraph"/>
              <w:spacing w:before="1" w:after="0"/>
              <w:ind w:left="117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ПК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3.2.,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3.5.</w:t>
            </w:r>
          </w:p>
          <w:p>
            <w:pPr>
              <w:pStyle w:val="TableParagraph"/>
              <w:spacing w:lineRule="exact" w:line="228"/>
              <w:ind w:left="117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иметь</w:t>
            </w:r>
            <w:r>
              <w:rPr>
                <w:b/>
                <w:spacing w:val="-4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практический</w:t>
            </w:r>
            <w:r>
              <w:rPr>
                <w:b/>
                <w:spacing w:val="-6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опыт</w:t>
            </w:r>
          </w:p>
          <w:p>
            <w:pPr>
              <w:pStyle w:val="TableParagraph"/>
              <w:ind w:left="62" w:right="55" w:hanging="0"/>
              <w:jc w:val="both"/>
              <w:rPr>
                <w:sz w:val="20"/>
              </w:rPr>
            </w:pPr>
            <w:r>
              <w:rPr>
                <w:rFonts w:ascii="Symbol" w:hAnsi="Symbol"/>
                <w:sz w:val="18"/>
              </w:rPr>
              <w:t></w:t>
            </w:r>
            <w:r>
              <w:rPr>
                <w:sz w:val="20"/>
              </w:rPr>
              <w:t>организации и проведения групповых и индивидуальных занятий по экологическому образованию,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экскурсий по ознакомлению с окружающей природой, наблюдений за явлениями живой и неживой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природы,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используя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разнообразные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методы,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формы,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средства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организации,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основные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виды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ТСО;</w:t>
            </w:r>
          </w:p>
          <w:p>
            <w:pPr>
              <w:pStyle w:val="TableParagraph"/>
              <w:spacing w:lineRule="exact" w:line="229"/>
              <w:ind w:left="62" w:right="0" w:hanging="0"/>
              <w:jc w:val="both"/>
              <w:rPr>
                <w:sz w:val="20"/>
              </w:rPr>
            </w:pPr>
            <w:r>
              <w:rPr>
                <w:rFonts w:ascii="Symbol" w:hAnsi="Symbol"/>
                <w:sz w:val="18"/>
              </w:rPr>
              <w:t></w:t>
            </w:r>
            <w:r>
              <w:rPr>
                <w:sz w:val="20"/>
              </w:rPr>
              <w:t>организации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проведения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коррекционной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детьми,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имеющими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трудности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обучении;</w:t>
            </w:r>
          </w:p>
          <w:p>
            <w:pPr>
              <w:pStyle w:val="TableParagraph"/>
              <w:ind w:left="62" w:right="0" w:hanging="0"/>
              <w:jc w:val="both"/>
              <w:rPr>
                <w:sz w:val="20"/>
              </w:rPr>
            </w:pPr>
            <w:r>
              <w:rPr>
                <w:rFonts w:ascii="Symbol" w:hAnsi="Symbol"/>
                <w:sz w:val="18"/>
              </w:rPr>
              <w:t></w:t>
            </w:r>
            <w:r>
              <w:rPr>
                <w:sz w:val="20"/>
              </w:rPr>
              <w:t>оформления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документации.</w:t>
            </w:r>
          </w:p>
          <w:p>
            <w:pPr>
              <w:pStyle w:val="TableParagraph"/>
              <w:spacing w:lineRule="exact" w:line="228" w:before="3" w:after="0"/>
              <w:ind w:left="117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уметь</w:t>
            </w:r>
          </w:p>
          <w:p>
            <w:pPr>
              <w:pStyle w:val="TableParagraph"/>
              <w:ind w:left="62" w:right="58" w:hanging="0"/>
              <w:jc w:val="both"/>
              <w:rPr>
                <w:sz w:val="20"/>
              </w:rPr>
            </w:pPr>
            <w:r>
              <w:rPr>
                <w:rFonts w:ascii="Symbol" w:hAnsi="Symbol"/>
                <w:sz w:val="18"/>
              </w:rPr>
              <w:t></w:t>
            </w:r>
            <w:r>
              <w:rPr>
                <w:sz w:val="20"/>
              </w:rPr>
              <w:t>использовать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разнообразные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методы,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средства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технические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средства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(ТСО)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 образовательном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процессе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(конспекты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занятий,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экскурсии,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проведений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занятий,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экскурсий,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наблюдений);</w:t>
            </w:r>
          </w:p>
          <w:p>
            <w:pPr>
              <w:pStyle w:val="TableParagraph"/>
              <w:numPr>
                <w:ilvl w:val="0"/>
                <w:numId w:val="49"/>
              </w:numPr>
              <w:tabs>
                <w:tab w:val="left" w:pos="284" w:leader="none"/>
              </w:tabs>
              <w:spacing w:lineRule="auto" w:line="240" w:before="0" w:after="0"/>
              <w:ind w:left="62" w:right="51" w:firstLine="55"/>
              <w:jc w:val="both"/>
              <w:rPr>
                <w:sz w:val="20"/>
              </w:rPr>
            </w:pPr>
            <w:r>
              <w:rPr>
                <w:sz w:val="20"/>
              </w:rPr>
              <w:t>составлять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программу работы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одаренными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детьми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ознакомлению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окружающим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миром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индивидуальными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особенностями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личности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ребенка;</w:t>
            </w:r>
          </w:p>
          <w:p>
            <w:pPr>
              <w:pStyle w:val="TableParagraph"/>
              <w:ind w:left="62" w:right="0" w:hanging="0"/>
              <w:rPr>
                <w:sz w:val="20"/>
              </w:rPr>
            </w:pPr>
            <w:r>
              <w:rPr>
                <w:rFonts w:ascii="Symbol" w:hAnsi="Symbol"/>
                <w:sz w:val="18"/>
              </w:rPr>
              <w:t></w:t>
            </w:r>
            <w:r>
              <w:rPr>
                <w:sz w:val="20"/>
              </w:rPr>
              <w:t>определять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способы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коррекционно-развивающей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детьми,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имеющими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трудности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обучении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(подбор диагностик,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диагностических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заданий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 экологическому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образованию);</w:t>
            </w:r>
          </w:p>
          <w:p>
            <w:pPr>
              <w:pStyle w:val="TableParagraph"/>
              <w:spacing w:lineRule="exact" w:line="229"/>
              <w:ind w:left="117" w:right="0" w:hanging="0"/>
              <w:rPr>
                <w:b/>
                <w:b/>
                <w:sz w:val="20"/>
              </w:rPr>
            </w:pPr>
            <w:r>
              <w:rPr>
                <w:sz w:val="20"/>
              </w:rPr>
              <w:t>з</w:t>
            </w:r>
            <w:r>
              <w:rPr>
                <w:b/>
                <w:sz w:val="20"/>
                <w:u w:val="single"/>
              </w:rPr>
              <w:t>нать</w:t>
            </w:r>
          </w:p>
          <w:p>
            <w:pPr>
              <w:pStyle w:val="TableParagraph"/>
              <w:ind w:left="62" w:right="52" w:hanging="0"/>
              <w:jc w:val="both"/>
              <w:rPr>
                <w:sz w:val="20"/>
              </w:rPr>
            </w:pPr>
            <w:r>
              <w:rPr>
                <w:rFonts w:ascii="Symbol" w:hAnsi="Symbol"/>
                <w:sz w:val="18"/>
              </w:rPr>
              <w:t></w:t>
            </w:r>
            <w:r>
              <w:rPr>
                <w:sz w:val="20"/>
              </w:rPr>
              <w:t>особенности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проведения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наблюдений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экскурсий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возрастных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группах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(определение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наблюдения,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структуру,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приемы,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виды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наблюдений,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экскурсий,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методики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проведения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возрастных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группах, развивающая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среда для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проведения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наблюдений);</w:t>
            </w:r>
          </w:p>
          <w:p>
            <w:pPr>
              <w:pStyle w:val="TableParagraph"/>
              <w:ind w:left="62" w:right="52" w:hanging="0"/>
              <w:jc w:val="both"/>
              <w:rPr>
                <w:sz w:val="20"/>
              </w:rPr>
            </w:pPr>
            <w:r>
              <w:rPr>
                <w:rFonts w:ascii="Symbol" w:hAnsi="Symbol"/>
                <w:sz w:val="18"/>
              </w:rPr>
              <w:t></w:t>
            </w:r>
            <w:r>
              <w:rPr>
                <w:sz w:val="20"/>
              </w:rPr>
              <w:t>развитие естественнонаучных представлений 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живой и неживой природе (особенности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сезонных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изменений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живой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неживой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природе,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морфофункциональной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приспособленности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растений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животных к среде обитания, сезонной жизни, добыванию пищи, защиты от врагов, средства, условия,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методы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усвоения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естественно-научных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представлений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живой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неживой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природе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зависимости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возрастных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особенностей).</w:t>
            </w:r>
          </w:p>
          <w:p>
            <w:pPr>
              <w:pStyle w:val="TableParagraph"/>
              <w:spacing w:before="5" w:after="0"/>
              <w:ind w:left="117" w:right="0" w:hanging="0"/>
              <w:jc w:val="both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ПК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3.3.</w:t>
            </w:r>
          </w:p>
          <w:p>
            <w:pPr>
              <w:pStyle w:val="TableParagraph"/>
              <w:spacing w:lineRule="exact" w:line="228"/>
              <w:ind w:left="117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иметь</w:t>
            </w:r>
            <w:r>
              <w:rPr>
                <w:b/>
                <w:spacing w:val="-4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практический</w:t>
            </w:r>
            <w:r>
              <w:rPr>
                <w:b/>
                <w:spacing w:val="-6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опыт</w:t>
            </w:r>
          </w:p>
          <w:p>
            <w:pPr>
              <w:pStyle w:val="TableParagraph"/>
              <w:ind w:left="62" w:right="53" w:hanging="0"/>
              <w:jc w:val="both"/>
              <w:rPr>
                <w:sz w:val="20"/>
              </w:rPr>
            </w:pPr>
            <w:r>
              <w:rPr>
                <w:rFonts w:ascii="Symbol" w:hAnsi="Symbol"/>
                <w:sz w:val="18"/>
              </w:rPr>
              <w:t></w:t>
            </w:r>
            <w:r>
              <w:rPr>
                <w:sz w:val="20"/>
              </w:rPr>
              <w:t>проведения диагностики и оценки результатов воспитания обучения и развития дошкольников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занятиях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учетом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возрастных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индивидуальных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особенностей,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интерпретируя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результаты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диагностики;</w:t>
            </w:r>
          </w:p>
          <w:p>
            <w:pPr>
              <w:pStyle w:val="TableParagraph"/>
              <w:numPr>
                <w:ilvl w:val="0"/>
                <w:numId w:val="49"/>
              </w:numPr>
              <w:tabs>
                <w:tab w:val="left" w:pos="233" w:leader="none"/>
              </w:tabs>
              <w:spacing w:lineRule="exact" w:line="229" w:before="0" w:after="0"/>
              <w:ind w:left="233" w:right="0" w:hanging="116"/>
              <w:jc w:val="left"/>
              <w:rPr>
                <w:sz w:val="20"/>
              </w:rPr>
            </w:pPr>
            <w:r>
              <w:rPr>
                <w:sz w:val="20"/>
              </w:rPr>
              <w:t>составление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психолого-педагогической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характеристики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ребенка;</w:t>
            </w:r>
          </w:p>
          <w:p>
            <w:pPr>
              <w:pStyle w:val="TableParagraph"/>
              <w:spacing w:lineRule="exact" w:line="228" w:before="3" w:after="0"/>
              <w:ind w:left="117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уметь</w:t>
            </w:r>
          </w:p>
          <w:p>
            <w:pPr>
              <w:pStyle w:val="TableParagraph"/>
              <w:spacing w:lineRule="exact" w:line="215"/>
              <w:ind w:left="62" w:right="0" w:hanging="0"/>
              <w:rPr>
                <w:sz w:val="20"/>
              </w:rPr>
            </w:pPr>
            <w:r>
              <w:rPr>
                <w:rFonts w:ascii="Symbol" w:hAnsi="Symbol"/>
                <w:sz w:val="18"/>
              </w:rPr>
              <w:t></w:t>
            </w:r>
            <w:r>
              <w:rPr>
                <w:sz w:val="20"/>
              </w:rPr>
              <w:t>отбирать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средства</w:t>
            </w:r>
            <w:r>
              <w:rPr>
                <w:spacing w:val="60"/>
                <w:sz w:val="20"/>
              </w:rPr>
              <w:t xml:space="preserve"> </w:t>
            </w:r>
            <w:r>
              <w:rPr>
                <w:sz w:val="20"/>
              </w:rPr>
              <w:t>определения</w:t>
            </w:r>
            <w:r>
              <w:rPr>
                <w:spacing w:val="58"/>
                <w:sz w:val="20"/>
              </w:rPr>
              <w:t xml:space="preserve"> </w:t>
            </w:r>
            <w:r>
              <w:rPr>
                <w:sz w:val="20"/>
              </w:rPr>
              <w:t>результатов</w:t>
            </w:r>
            <w:r>
              <w:rPr>
                <w:spacing w:val="58"/>
                <w:sz w:val="20"/>
              </w:rPr>
              <w:t xml:space="preserve"> </w:t>
            </w:r>
            <w:r>
              <w:rPr>
                <w:sz w:val="20"/>
              </w:rPr>
              <w:t>обучения,</w:t>
            </w:r>
            <w:r>
              <w:rPr>
                <w:spacing w:val="58"/>
                <w:sz w:val="20"/>
              </w:rPr>
              <w:t xml:space="preserve"> </w:t>
            </w:r>
            <w:r>
              <w:rPr>
                <w:sz w:val="20"/>
              </w:rPr>
              <w:t>интерпретировать</w:t>
            </w:r>
            <w:r>
              <w:rPr>
                <w:spacing w:val="58"/>
                <w:sz w:val="20"/>
              </w:rPr>
              <w:t xml:space="preserve"> </w:t>
            </w:r>
            <w:r>
              <w:rPr>
                <w:sz w:val="20"/>
              </w:rPr>
              <w:t>результаты</w:t>
            </w:r>
            <w:r>
              <w:rPr>
                <w:spacing w:val="61"/>
                <w:sz w:val="20"/>
              </w:rPr>
              <w:t xml:space="preserve"> </w:t>
            </w:r>
            <w:r>
              <w:rPr>
                <w:sz w:val="20"/>
              </w:rPr>
              <w:t>диагностики</w:t>
            </w:r>
          </w:p>
        </w:tc>
        <w:tc>
          <w:tcPr>
            <w:tcW w:w="1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0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C0C0C0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</w:tbl>
    <w:p>
      <w:pPr>
        <w:sectPr>
          <w:type w:val="nextPage"/>
          <w:pgSz w:orient="landscape" w:w="16838" w:h="11906"/>
          <w:pgMar w:left="0" w:right="0" w:header="0" w:top="980" w:footer="0" w:bottom="280" w:gutter="0"/>
          <w:pgNumType w:fmt="decimal"/>
          <w:formProt w:val="false"/>
          <w:textDirection w:val="lrTb"/>
          <w:docGrid w:type="default" w:linePitch="240" w:charSpace="4294965247"/>
        </w:sectPr>
        <w:pStyle w:val="Normal"/>
        <w:spacing w:before="0" w:after="0"/>
        <w:rPr>
          <w:sz w:val="18"/>
        </w:rPr>
      </w:pPr>
      <w:r>
        <w:rPr>
          <w:sz w:val="18"/>
        </w:rPr>
      </w:r>
    </w:p>
    <w:tbl>
      <w:tblPr>
        <w:tblW w:w="15980" w:type="dxa"/>
        <w:jc w:val="left"/>
        <w:tblInd w:w="782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08"/>
        <w:gridCol w:w="527"/>
        <w:gridCol w:w="8515"/>
        <w:gridCol w:w="1497"/>
        <w:gridCol w:w="2033"/>
      </w:tblGrid>
      <w:tr>
        <w:trPr>
          <w:trHeight w:val="4370" w:hRule="atLeast"/>
        </w:trPr>
        <w:tc>
          <w:tcPr>
            <w:tcW w:w="34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904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3"/>
              <w:ind w:left="62" w:right="0" w:hanging="0"/>
              <w:rPr>
                <w:sz w:val="20"/>
              </w:rPr>
            </w:pPr>
            <w:r>
              <w:rPr>
                <w:sz w:val="20"/>
              </w:rPr>
              <w:t>(протокол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записи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наблюдений);</w:t>
            </w:r>
          </w:p>
          <w:p>
            <w:pPr>
              <w:pStyle w:val="TableParagraph"/>
              <w:spacing w:lineRule="exact" w:line="228" w:before="5" w:after="0"/>
              <w:ind w:left="117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знать</w:t>
            </w:r>
          </w:p>
          <w:p>
            <w:pPr>
              <w:pStyle w:val="TableParagraph"/>
              <w:ind w:left="62" w:right="0" w:hanging="0"/>
              <w:rPr>
                <w:sz w:val="20"/>
              </w:rPr>
            </w:pPr>
            <w:r>
              <w:rPr>
                <w:rFonts w:ascii="Symbol" w:hAnsi="Symbol"/>
                <w:sz w:val="18"/>
              </w:rPr>
              <w:t></w:t>
            </w:r>
            <w:r>
              <w:rPr>
                <w:sz w:val="20"/>
              </w:rPr>
              <w:t>диагностические методики для определения уровня развития детей (виды диагностик, рекомендации 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проведению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педагогической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диагностики);</w:t>
            </w:r>
          </w:p>
          <w:p>
            <w:pPr>
              <w:pStyle w:val="TableParagraph"/>
              <w:ind w:left="62" w:right="0" w:hanging="0"/>
              <w:rPr>
                <w:sz w:val="20"/>
              </w:rPr>
            </w:pPr>
            <w:r>
              <w:rPr>
                <w:rFonts w:ascii="Symbol" w:hAnsi="Symbol"/>
                <w:sz w:val="18"/>
              </w:rPr>
              <w:t></w:t>
            </w:r>
            <w:r>
              <w:rPr>
                <w:sz w:val="20"/>
              </w:rPr>
              <w:t>требования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составлению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психолого-педагогической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характеристики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(оформление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протокола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диагностических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данных);</w:t>
            </w:r>
          </w:p>
          <w:p>
            <w:pPr>
              <w:pStyle w:val="TableParagraph"/>
              <w:numPr>
                <w:ilvl w:val="0"/>
                <w:numId w:val="48"/>
              </w:numPr>
              <w:tabs>
                <w:tab w:val="left" w:pos="212" w:leader="none"/>
              </w:tabs>
              <w:spacing w:lineRule="auto" w:line="240" w:before="0" w:after="0"/>
              <w:ind w:left="62" w:right="55" w:hanging="0"/>
              <w:jc w:val="left"/>
              <w:rPr>
                <w:sz w:val="20"/>
              </w:rPr>
            </w:pPr>
            <w:r>
              <w:rPr>
                <w:sz w:val="20"/>
              </w:rPr>
              <w:t>требования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содержанию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уровню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подготовки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дошкольного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возраста(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требования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результатам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освоения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основной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образовательной программе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дошкольного образования);</w:t>
            </w:r>
          </w:p>
          <w:p>
            <w:pPr>
              <w:pStyle w:val="TableParagraph"/>
              <w:spacing w:before="3" w:after="0"/>
              <w:ind w:left="117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ПК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3.4.</w:t>
            </w:r>
          </w:p>
          <w:p>
            <w:pPr>
              <w:pStyle w:val="TableParagraph"/>
              <w:spacing w:lineRule="exact" w:line="227"/>
              <w:ind w:left="117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иметь</w:t>
            </w:r>
            <w:r>
              <w:rPr>
                <w:b/>
                <w:spacing w:val="-4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практический</w:t>
            </w:r>
            <w:r>
              <w:rPr>
                <w:b/>
                <w:spacing w:val="-6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опыт</w:t>
            </w:r>
          </w:p>
          <w:p>
            <w:pPr>
              <w:pStyle w:val="TableParagraph"/>
              <w:ind w:left="62" w:right="0" w:hanging="0"/>
              <w:rPr>
                <w:sz w:val="20"/>
              </w:rPr>
            </w:pPr>
            <w:r>
              <w:rPr>
                <w:rFonts w:ascii="Symbol" w:hAnsi="Symbol"/>
                <w:sz w:val="18"/>
              </w:rPr>
              <w:t></w:t>
            </w:r>
            <w:r>
              <w:rPr>
                <w:sz w:val="20"/>
              </w:rPr>
              <w:t>наблюдения,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анализа,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самоанализа,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обсуждения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занятий,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экскурсий,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наблюдений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диалоге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сокурсниками,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руководителями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практики, воспитателем;</w:t>
            </w:r>
          </w:p>
          <w:p>
            <w:pPr>
              <w:pStyle w:val="TableParagraph"/>
              <w:spacing w:lineRule="exact" w:line="228" w:before="3" w:after="0"/>
              <w:ind w:left="62" w:right="0" w:hanging="0"/>
              <w:rPr>
                <w:b/>
                <w:b/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уметь:</w:t>
            </w:r>
          </w:p>
          <w:p>
            <w:pPr>
              <w:pStyle w:val="TableParagraph"/>
              <w:ind w:left="62" w:right="0" w:firstLine="55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анализировать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осуществлять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самоанализ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самоконтроль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проведении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занятий,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экскурсий,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наблюдений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(протоколы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наблюдений,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дневники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педагогической практики);</w:t>
            </w:r>
          </w:p>
          <w:p>
            <w:pPr>
              <w:pStyle w:val="TableParagraph"/>
              <w:spacing w:lineRule="exact" w:line="227" w:before="4" w:after="0"/>
              <w:ind w:left="117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знать:</w:t>
            </w:r>
          </w:p>
          <w:p>
            <w:pPr>
              <w:pStyle w:val="TableParagraph"/>
              <w:ind w:left="62" w:right="0" w:hanging="0"/>
              <w:rPr>
                <w:sz w:val="20"/>
              </w:rPr>
            </w:pPr>
            <w:r>
              <w:rPr>
                <w:rFonts w:ascii="Symbol" w:hAnsi="Symbol"/>
                <w:sz w:val="18"/>
              </w:rPr>
              <w:t></w:t>
            </w:r>
            <w:r>
              <w:rPr>
                <w:sz w:val="20"/>
              </w:rPr>
              <w:t>педагогические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гигиенические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требования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обучения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занятиях,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проведении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экскурсий,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наблюдений;</w:t>
            </w:r>
          </w:p>
          <w:p>
            <w:pPr>
              <w:pStyle w:val="TableParagraph"/>
              <w:numPr>
                <w:ilvl w:val="0"/>
                <w:numId w:val="47"/>
              </w:numPr>
              <w:tabs>
                <w:tab w:val="left" w:pos="212" w:leader="none"/>
              </w:tabs>
              <w:spacing w:lineRule="exact" w:line="217" w:before="0" w:after="0"/>
              <w:ind w:left="211" w:right="0" w:hanging="150"/>
              <w:jc w:val="left"/>
              <w:rPr>
                <w:sz w:val="20"/>
              </w:rPr>
            </w:pPr>
            <w:r>
              <w:rPr>
                <w:sz w:val="20"/>
              </w:rPr>
              <w:t>виды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документации,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требования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ее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оформлению.</w:t>
            </w:r>
          </w:p>
        </w:tc>
        <w:tc>
          <w:tcPr>
            <w:tcW w:w="1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0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C0C0C0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688" w:hRule="atLeast"/>
        </w:trPr>
        <w:tc>
          <w:tcPr>
            <w:tcW w:w="34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62" w:right="475" w:firstLine="55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МДК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03.03.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Теория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методика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экологического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образования</w:t>
            </w:r>
          </w:p>
          <w:p>
            <w:pPr>
              <w:pStyle w:val="TableParagraph"/>
              <w:spacing w:lineRule="exact" w:line="210"/>
              <w:ind w:left="62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дошкольников</w:t>
            </w:r>
          </w:p>
        </w:tc>
        <w:tc>
          <w:tcPr>
            <w:tcW w:w="904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8"/>
              <w:ind w:left="677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92</w:t>
            </w:r>
          </w:p>
        </w:tc>
        <w:tc>
          <w:tcPr>
            <w:tcW w:w="20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C0C0C0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61" w:hRule="atLeast"/>
        </w:trPr>
        <w:tc>
          <w:tcPr>
            <w:tcW w:w="340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62" w:right="352" w:firstLine="55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3.1.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Теоретические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основы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экологического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образования</w:t>
            </w:r>
          </w:p>
        </w:tc>
        <w:tc>
          <w:tcPr>
            <w:tcW w:w="904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117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Содержание:</w:t>
            </w:r>
          </w:p>
        </w:tc>
        <w:tc>
          <w:tcPr>
            <w:tcW w:w="1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677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12</w:t>
            </w:r>
          </w:p>
        </w:tc>
        <w:tc>
          <w:tcPr>
            <w:tcW w:w="20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C0C0C0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42" w:hRule="atLeast"/>
        </w:trPr>
        <w:tc>
          <w:tcPr>
            <w:tcW w:w="3408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2"/>
              <w:ind w:left="0" w:right="176" w:hanging="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85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2"/>
              <w:ind w:left="117" w:right="0" w:hanging="0"/>
              <w:rPr>
                <w:sz w:val="20"/>
              </w:rPr>
            </w:pPr>
            <w:r>
              <w:rPr>
                <w:sz w:val="20"/>
              </w:rPr>
              <w:t>Экологическое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образование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дошкольного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возраста,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цель,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задачи.</w:t>
            </w:r>
          </w:p>
        </w:tc>
        <w:tc>
          <w:tcPr>
            <w:tcW w:w="1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2"/>
              <w:ind w:left="727" w:right="0" w:hanging="0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0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2"/>
              <w:ind w:left="14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>
        <w:trPr>
          <w:trHeight w:val="981" w:hRule="atLeast"/>
        </w:trPr>
        <w:tc>
          <w:tcPr>
            <w:tcW w:w="3408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3"/>
              <w:ind w:left="0" w:right="176" w:hanging="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85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3"/>
              <w:ind w:left="117" w:right="0" w:hanging="0"/>
              <w:rPr>
                <w:sz w:val="20"/>
              </w:rPr>
            </w:pPr>
            <w:r>
              <w:rPr>
                <w:sz w:val="20"/>
              </w:rPr>
              <w:t>Принципы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отбора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экологических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знаний.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Аспекты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содержания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экологических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знаний.</w:t>
            </w:r>
          </w:p>
          <w:p>
            <w:pPr>
              <w:pStyle w:val="TableParagraph"/>
              <w:ind w:left="62" w:right="279" w:hanging="0"/>
              <w:rPr>
                <w:sz w:val="20"/>
              </w:rPr>
            </w:pPr>
            <w:r>
              <w:rPr>
                <w:sz w:val="20"/>
              </w:rPr>
              <w:t>Требования к содержанию и уровню экологической подготовки детей дошкольного возраста(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требоваиия к основной образовательной программе дошкольного образования- ознакомление 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окружающим-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ознакомление с природой.)</w:t>
            </w:r>
          </w:p>
        </w:tc>
        <w:tc>
          <w:tcPr>
            <w:tcW w:w="1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68"/>
              <w:ind w:left="689" w:right="0" w:hanging="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3"/>
              <w:ind w:left="14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>
        <w:trPr>
          <w:trHeight w:val="242" w:hRule="atLeast"/>
        </w:trPr>
        <w:tc>
          <w:tcPr>
            <w:tcW w:w="3408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2"/>
              <w:ind w:left="0" w:right="176" w:hanging="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85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2"/>
              <w:ind w:left="117" w:right="0" w:hanging="0"/>
              <w:rPr>
                <w:sz w:val="20"/>
              </w:rPr>
            </w:pPr>
            <w:r>
              <w:rPr>
                <w:sz w:val="20"/>
              </w:rPr>
              <w:t>Формирование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начал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экологической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культуры.</w:t>
            </w:r>
          </w:p>
        </w:tc>
        <w:tc>
          <w:tcPr>
            <w:tcW w:w="1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2"/>
              <w:ind w:left="689" w:right="0" w:hanging="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2"/>
              <w:ind w:left="14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>
        <w:trPr>
          <w:trHeight w:val="239" w:hRule="atLeast"/>
        </w:trPr>
        <w:tc>
          <w:tcPr>
            <w:tcW w:w="3408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0"/>
              <w:ind w:left="0" w:right="176" w:hanging="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85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0"/>
              <w:ind w:left="117" w:right="0" w:hanging="0"/>
              <w:rPr>
                <w:sz w:val="20"/>
              </w:rPr>
            </w:pPr>
            <w:r>
              <w:rPr>
                <w:sz w:val="20"/>
              </w:rPr>
              <w:t>Вариативные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программы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экологического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образования,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структура,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содержание.</w:t>
            </w:r>
          </w:p>
        </w:tc>
        <w:tc>
          <w:tcPr>
            <w:tcW w:w="1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0"/>
              <w:ind w:left="689" w:right="0" w:hanging="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0"/>
              <w:ind w:left="14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>
        <w:trPr>
          <w:trHeight w:val="482" w:hRule="atLeast"/>
        </w:trPr>
        <w:tc>
          <w:tcPr>
            <w:tcW w:w="3408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5"/>
              <w:ind w:left="0" w:right="176" w:hanging="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85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5"/>
              <w:ind w:left="117" w:right="0" w:hanging="0"/>
              <w:rPr>
                <w:sz w:val="20"/>
              </w:rPr>
            </w:pPr>
            <w:r>
              <w:rPr>
                <w:sz w:val="20"/>
              </w:rPr>
              <w:t>Методическое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обеспечение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программ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экологического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дошкольного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возраста.</w:t>
            </w:r>
          </w:p>
        </w:tc>
        <w:tc>
          <w:tcPr>
            <w:tcW w:w="1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70"/>
              <w:ind w:left="689" w:right="0" w:hanging="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5"/>
              <w:ind w:left="14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>
        <w:trPr>
          <w:trHeight w:val="261" w:hRule="atLeast"/>
        </w:trPr>
        <w:tc>
          <w:tcPr>
            <w:tcW w:w="3408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4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117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Практические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занятия:</w:t>
            </w:r>
          </w:p>
        </w:tc>
        <w:tc>
          <w:tcPr>
            <w:tcW w:w="1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727" w:right="0" w:hanging="0"/>
              <w:rPr>
                <w:b/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20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C0C0C0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51" w:hRule="atLeast"/>
        </w:trPr>
        <w:tc>
          <w:tcPr>
            <w:tcW w:w="3408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3"/>
              <w:ind w:left="0" w:right="176" w:hanging="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85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3"/>
              <w:ind w:left="117" w:right="0" w:hanging="0"/>
              <w:rPr>
                <w:sz w:val="20"/>
              </w:rPr>
            </w:pPr>
            <w:r>
              <w:rPr>
                <w:sz w:val="20"/>
              </w:rPr>
              <w:t>Анализ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парциальных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программ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экологического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воспитания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дошкольного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возраста.</w:t>
            </w:r>
          </w:p>
        </w:tc>
        <w:tc>
          <w:tcPr>
            <w:tcW w:w="1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3"/>
              <w:ind w:left="727" w:right="0" w:hanging="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0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C0C0C0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30" w:hRule="atLeast"/>
        </w:trPr>
        <w:tc>
          <w:tcPr>
            <w:tcW w:w="3408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10"/>
              <w:ind w:left="0" w:right="176" w:hanging="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85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10"/>
              <w:ind w:left="117" w:right="0" w:hanging="0"/>
              <w:rPr>
                <w:sz w:val="20"/>
              </w:rPr>
            </w:pPr>
            <w:r>
              <w:rPr>
                <w:sz w:val="20"/>
              </w:rPr>
              <w:t>Анализ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методических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пособий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экологическому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образованию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дошкольного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возраста.</w:t>
            </w:r>
          </w:p>
        </w:tc>
        <w:tc>
          <w:tcPr>
            <w:tcW w:w="1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10"/>
              <w:ind w:left="727" w:right="0" w:hanging="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0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C0C0C0" w:val="clear"/>
            <w:tcMar>
              <w:left w:w="0" w:type="dxa"/>
            </w:tcMar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30" w:hRule="atLeast"/>
        </w:trPr>
        <w:tc>
          <w:tcPr>
            <w:tcW w:w="3408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4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10"/>
              <w:ind w:left="117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Самостоятельная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работа:</w:t>
            </w:r>
          </w:p>
        </w:tc>
        <w:tc>
          <w:tcPr>
            <w:tcW w:w="1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10"/>
              <w:ind w:left="727" w:right="0" w:hanging="0"/>
              <w:rPr>
                <w:b/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20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C0C0C0" w:val="clear"/>
            <w:tcMar>
              <w:left w:w="0" w:type="dxa"/>
            </w:tcMar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30" w:hRule="atLeast"/>
        </w:trPr>
        <w:tc>
          <w:tcPr>
            <w:tcW w:w="3408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10"/>
              <w:ind w:left="0" w:right="176" w:hanging="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85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10"/>
              <w:ind w:left="62" w:right="0" w:hanging="0"/>
              <w:rPr>
                <w:sz w:val="20"/>
              </w:rPr>
            </w:pPr>
            <w:r>
              <w:rPr>
                <w:sz w:val="20"/>
              </w:rPr>
              <w:t>Изучение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статьи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Н.А.Рыжовой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«Природа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сложнее,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чем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кажется».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Тезисы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статьи.</w:t>
            </w:r>
          </w:p>
        </w:tc>
        <w:tc>
          <w:tcPr>
            <w:tcW w:w="1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10"/>
              <w:ind w:left="727" w:right="0" w:hanging="0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20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C0C0C0" w:val="clear"/>
            <w:tcMar>
              <w:left w:w="0" w:type="dxa"/>
            </w:tcMar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304" w:hRule="atLeast"/>
        </w:trPr>
        <w:tc>
          <w:tcPr>
            <w:tcW w:w="340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62" w:right="392" w:firstLine="55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3.2.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Методические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основы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экологического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образования</w:t>
            </w:r>
          </w:p>
        </w:tc>
        <w:tc>
          <w:tcPr>
            <w:tcW w:w="904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8"/>
              <w:ind w:left="117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Содержание:</w:t>
            </w:r>
          </w:p>
        </w:tc>
        <w:tc>
          <w:tcPr>
            <w:tcW w:w="1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8"/>
              <w:ind w:left="677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19</w:t>
            </w:r>
          </w:p>
        </w:tc>
        <w:tc>
          <w:tcPr>
            <w:tcW w:w="20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C0C0C0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513" w:hRule="atLeast"/>
        </w:trPr>
        <w:tc>
          <w:tcPr>
            <w:tcW w:w="3408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5"/>
              <w:ind w:left="0" w:right="176" w:hanging="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85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auto" w:line="235"/>
              <w:ind w:left="62" w:right="0" w:firstLine="55"/>
              <w:rPr>
                <w:sz w:val="20"/>
              </w:rPr>
            </w:pPr>
            <w:r>
              <w:rPr>
                <w:sz w:val="20"/>
              </w:rPr>
              <w:t>Формы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экологического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дошкольного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возраста: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занятия,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экскурсии,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целевые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прогулки.</w:t>
            </w:r>
          </w:p>
        </w:tc>
        <w:tc>
          <w:tcPr>
            <w:tcW w:w="1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5"/>
              <w:ind w:left="727" w:right="0" w:hanging="0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0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5"/>
              <w:ind w:left="14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</w:tbl>
    <w:p>
      <w:pPr>
        <w:sectPr>
          <w:type w:val="nextPage"/>
          <w:pgSz w:orient="landscape" w:w="16838" w:h="11906"/>
          <w:pgMar w:left="0" w:right="0" w:header="0" w:top="980" w:footer="0" w:bottom="280" w:gutter="0"/>
          <w:pgNumType w:fmt="decimal"/>
          <w:formProt w:val="false"/>
          <w:textDirection w:val="lrTb"/>
          <w:docGrid w:type="default" w:linePitch="240" w:charSpace="4294965247"/>
        </w:sectPr>
        <w:pStyle w:val="Normal"/>
        <w:spacing w:lineRule="exact" w:line="225" w:before="0" w:after="0"/>
        <w:jc w:val="center"/>
        <w:rPr>
          <w:sz w:val="20"/>
        </w:rPr>
      </w:pPr>
      <w:r>
        <w:rPr>
          <w:sz w:val="20"/>
        </w:rPr>
      </w:r>
    </w:p>
    <w:tbl>
      <w:tblPr>
        <w:tblW w:w="15980" w:type="dxa"/>
        <w:jc w:val="left"/>
        <w:tblInd w:w="782" w:type="dxa"/>
        <w:tblBorders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08"/>
        <w:gridCol w:w="527"/>
        <w:gridCol w:w="8515"/>
        <w:gridCol w:w="1497"/>
        <w:gridCol w:w="2033"/>
      </w:tblGrid>
      <w:tr>
        <w:trPr>
          <w:trHeight w:val="511" w:hRule="atLeast"/>
        </w:trPr>
        <w:tc>
          <w:tcPr>
            <w:tcW w:w="3408" w:type="dxa"/>
            <w:vMerge w:val="restart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2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3"/>
              <w:ind w:left="0" w:right="176" w:hanging="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851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3"/>
              <w:ind w:left="117" w:right="0" w:hanging="0"/>
              <w:rPr>
                <w:sz w:val="20"/>
              </w:rPr>
            </w:pPr>
            <w:r>
              <w:rPr>
                <w:sz w:val="20"/>
              </w:rPr>
              <w:t>Виды,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структура,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своеобразие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проведения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возрастных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группах.</w:t>
            </w:r>
          </w:p>
        </w:tc>
        <w:tc>
          <w:tcPr>
            <w:tcW w:w="149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3"/>
              <w:ind w:left="727" w:right="0" w:hanging="0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03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482" w:hRule="atLeast"/>
        </w:trPr>
        <w:tc>
          <w:tcPr>
            <w:tcW w:w="3408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3"/>
              <w:ind w:left="0" w:right="176" w:hanging="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85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62" w:right="1422" w:firstLine="55"/>
              <w:rPr>
                <w:sz w:val="20"/>
              </w:rPr>
            </w:pPr>
            <w:r>
              <w:rPr>
                <w:sz w:val="20"/>
              </w:rPr>
              <w:t>Нетрадиционные формы воспитания и образования детей дошкольного возраста: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природоохранные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акции,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экологическая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тропинка, подходы,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зеленый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маршрут.</w:t>
            </w:r>
          </w:p>
        </w:tc>
        <w:tc>
          <w:tcPr>
            <w:tcW w:w="1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68"/>
              <w:ind w:left="689" w:right="0" w:hanging="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3"/>
              <w:ind w:left="14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>
        <w:trPr>
          <w:trHeight w:val="311" w:hRule="atLeast"/>
        </w:trPr>
        <w:tc>
          <w:tcPr>
            <w:tcW w:w="3408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3"/>
              <w:ind w:left="0" w:right="176" w:hanging="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85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3"/>
              <w:ind w:left="117" w:right="0" w:hanging="0"/>
              <w:rPr>
                <w:sz w:val="20"/>
              </w:rPr>
            </w:pPr>
            <w:r>
              <w:rPr>
                <w:sz w:val="20"/>
              </w:rPr>
              <w:t>Экологические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праздники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развлечения.</w:t>
            </w:r>
          </w:p>
        </w:tc>
        <w:tc>
          <w:tcPr>
            <w:tcW w:w="1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68"/>
              <w:ind w:left="689" w:right="0" w:hanging="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3"/>
              <w:ind w:left="14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>
        <w:trPr>
          <w:trHeight w:val="544" w:hRule="atLeast"/>
        </w:trPr>
        <w:tc>
          <w:tcPr>
            <w:tcW w:w="3408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5"/>
              <w:ind w:left="0" w:right="176" w:hanging="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85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auto" w:line="235"/>
              <w:ind w:left="62" w:right="0" w:firstLine="55"/>
              <w:rPr>
                <w:sz w:val="20"/>
              </w:rPr>
            </w:pPr>
            <w:r>
              <w:rPr>
                <w:sz w:val="20"/>
              </w:rPr>
              <w:t>Методы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средства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определения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результатов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экологического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дошкольного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возраста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(методы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диагностики).</w:t>
            </w:r>
          </w:p>
        </w:tc>
        <w:tc>
          <w:tcPr>
            <w:tcW w:w="1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70"/>
              <w:ind w:left="689" w:right="0" w:hanging="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5"/>
              <w:ind w:left="14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>
        <w:trPr>
          <w:trHeight w:val="544" w:hRule="atLeast"/>
        </w:trPr>
        <w:tc>
          <w:tcPr>
            <w:tcW w:w="3408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3"/>
              <w:ind w:left="0" w:right="176" w:hanging="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85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62" w:right="0" w:firstLine="55"/>
              <w:rPr>
                <w:sz w:val="20"/>
              </w:rPr>
            </w:pPr>
            <w:r>
              <w:rPr>
                <w:sz w:val="20"/>
              </w:rPr>
              <w:t>Виды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документации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экологическому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образованию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дошкольников.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Требования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ее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оформлению.</w:t>
            </w:r>
          </w:p>
        </w:tc>
        <w:tc>
          <w:tcPr>
            <w:tcW w:w="1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68"/>
              <w:ind w:left="689" w:right="0" w:hanging="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3"/>
              <w:ind w:left="14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>
        <w:trPr>
          <w:trHeight w:val="261" w:hRule="atLeast"/>
        </w:trPr>
        <w:tc>
          <w:tcPr>
            <w:tcW w:w="3408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4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8"/>
              <w:ind w:left="117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Практические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занятия:</w:t>
            </w:r>
          </w:p>
        </w:tc>
        <w:tc>
          <w:tcPr>
            <w:tcW w:w="1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8"/>
              <w:ind w:left="727" w:right="0" w:hanging="0"/>
              <w:rPr>
                <w:b/>
                <w:b/>
                <w:sz w:val="20"/>
              </w:rPr>
            </w:pPr>
            <w:r>
              <w:rPr>
                <w:b/>
                <w:w w:val="99"/>
                <w:sz w:val="20"/>
              </w:rPr>
              <w:t>7</w:t>
            </w:r>
          </w:p>
        </w:tc>
        <w:tc>
          <w:tcPr>
            <w:tcW w:w="20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C0C0C0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458" w:hRule="atLeast"/>
        </w:trPr>
        <w:tc>
          <w:tcPr>
            <w:tcW w:w="3408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3"/>
              <w:ind w:left="0" w:right="176" w:hanging="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85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3"/>
              <w:ind w:left="117" w:right="0" w:hanging="0"/>
              <w:rPr>
                <w:sz w:val="20"/>
              </w:rPr>
            </w:pPr>
            <w:r>
              <w:rPr>
                <w:sz w:val="20"/>
              </w:rPr>
              <w:t>Разработка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фрагментов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экологических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занятий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использованием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технических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средств</w:t>
            </w:r>
          </w:p>
          <w:p>
            <w:pPr>
              <w:pStyle w:val="TableParagraph"/>
              <w:spacing w:lineRule="exact" w:line="215"/>
              <w:ind w:left="62" w:right="0" w:hanging="0"/>
              <w:rPr>
                <w:sz w:val="20"/>
              </w:rPr>
            </w:pPr>
            <w:r>
              <w:rPr>
                <w:sz w:val="20"/>
              </w:rPr>
              <w:t>обучения,ИКТ.</w:t>
            </w:r>
          </w:p>
        </w:tc>
        <w:tc>
          <w:tcPr>
            <w:tcW w:w="1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3"/>
              <w:ind w:left="727" w:right="0" w:hanging="0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0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C0C0C0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41" w:hRule="atLeast"/>
        </w:trPr>
        <w:tc>
          <w:tcPr>
            <w:tcW w:w="3408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2"/>
              <w:ind w:left="0" w:right="176" w:hanging="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85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2"/>
              <w:ind w:left="117" w:right="0" w:hanging="0"/>
              <w:rPr>
                <w:sz w:val="20"/>
              </w:rPr>
            </w:pPr>
            <w:r>
              <w:rPr>
                <w:sz w:val="20"/>
              </w:rPr>
              <w:t>Проектирование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природоохранной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акции.</w:t>
            </w:r>
          </w:p>
        </w:tc>
        <w:tc>
          <w:tcPr>
            <w:tcW w:w="1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2"/>
              <w:ind w:left="727" w:right="0" w:hanging="0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0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C0C0C0" w:val="clear"/>
            <w:tcMar>
              <w:left w:w="0" w:type="dxa"/>
            </w:tcMar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30" w:hRule="atLeast"/>
        </w:trPr>
        <w:tc>
          <w:tcPr>
            <w:tcW w:w="3408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10"/>
              <w:ind w:left="0" w:right="176" w:hanging="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85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10"/>
              <w:ind w:left="117" w:right="0" w:hanging="0"/>
              <w:rPr>
                <w:sz w:val="20"/>
              </w:rPr>
            </w:pPr>
            <w:r>
              <w:rPr>
                <w:sz w:val="20"/>
              </w:rPr>
              <w:t>Разработка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картосхемы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экологической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тропинки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зеленого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маршрута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детского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учреждения.</w:t>
            </w:r>
          </w:p>
        </w:tc>
        <w:tc>
          <w:tcPr>
            <w:tcW w:w="1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10"/>
              <w:ind w:left="727" w:right="0" w:hanging="0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0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C0C0C0" w:val="clear"/>
            <w:tcMar>
              <w:left w:w="0" w:type="dxa"/>
            </w:tcMar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688" w:hRule="atLeast"/>
        </w:trPr>
        <w:tc>
          <w:tcPr>
            <w:tcW w:w="3408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3"/>
              <w:ind w:left="0" w:right="176" w:hanging="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85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3"/>
              <w:ind w:left="117" w:right="0" w:hanging="0"/>
              <w:rPr>
                <w:sz w:val="20"/>
              </w:rPr>
            </w:pPr>
            <w:r>
              <w:rPr>
                <w:sz w:val="20"/>
              </w:rPr>
              <w:t>Отбор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диагностических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средств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определения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результатов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экологического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детей,</w:t>
            </w:r>
          </w:p>
          <w:p>
            <w:pPr>
              <w:pStyle w:val="TableParagraph"/>
              <w:spacing w:lineRule="exact" w:line="228"/>
              <w:ind w:left="62" w:right="534" w:hanging="0"/>
              <w:rPr>
                <w:sz w:val="20"/>
              </w:rPr>
            </w:pPr>
            <w:r>
              <w:rPr>
                <w:sz w:val="20"/>
              </w:rPr>
              <w:t>интерпретация результатов диагностической методики.. Составление фрагмента психолого-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педагогической характеристики.</w:t>
            </w:r>
          </w:p>
        </w:tc>
        <w:tc>
          <w:tcPr>
            <w:tcW w:w="1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3"/>
              <w:ind w:left="727" w:right="0" w:hanging="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0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C0C0C0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30" w:hRule="atLeast"/>
        </w:trPr>
        <w:tc>
          <w:tcPr>
            <w:tcW w:w="3408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4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10"/>
              <w:ind w:left="117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Самостоятельная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работа:</w:t>
            </w:r>
          </w:p>
        </w:tc>
        <w:tc>
          <w:tcPr>
            <w:tcW w:w="1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10"/>
              <w:ind w:left="677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12</w:t>
            </w:r>
          </w:p>
        </w:tc>
        <w:tc>
          <w:tcPr>
            <w:tcW w:w="20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C0C0C0" w:val="clear"/>
            <w:tcMar>
              <w:left w:w="0" w:type="dxa"/>
            </w:tcMar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691" w:hRule="atLeast"/>
        </w:trPr>
        <w:tc>
          <w:tcPr>
            <w:tcW w:w="3408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5" w:after="0"/>
              <w:rPr>
                <w:b/>
                <w:b/>
                <w:sz w:val="19"/>
              </w:rPr>
            </w:pPr>
            <w:r>
              <w:rPr>
                <w:b/>
                <w:sz w:val="19"/>
              </w:rPr>
            </w:r>
          </w:p>
          <w:p>
            <w:pPr>
              <w:pStyle w:val="TableParagraph"/>
              <w:ind w:left="0" w:right="176" w:hanging="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85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" w:after="0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</w:r>
          </w:p>
          <w:p>
            <w:pPr>
              <w:pStyle w:val="TableParagraph"/>
              <w:spacing w:lineRule="atLeast" w:line="230"/>
              <w:ind w:left="62" w:right="279" w:firstLine="55"/>
              <w:rPr>
                <w:sz w:val="20"/>
              </w:rPr>
            </w:pPr>
            <w:r>
              <w:rPr>
                <w:sz w:val="20"/>
              </w:rPr>
              <w:t>Составление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конспекта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экскурсии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(целевой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прогулки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каждый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сезон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:осень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зима.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весна.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лето(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возрастная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группа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выбору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студента).</w:t>
            </w:r>
          </w:p>
        </w:tc>
        <w:tc>
          <w:tcPr>
            <w:tcW w:w="1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3"/>
              <w:ind w:left="677" w:right="0" w:hanging="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20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C0C0C0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73" w:hRule="atLeast"/>
        </w:trPr>
        <w:tc>
          <w:tcPr>
            <w:tcW w:w="340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62" w:right="635" w:firstLine="55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Тема 3.3. Методы и приемы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экологического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воспитания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обучения детей дошкольного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возраста</w:t>
            </w:r>
          </w:p>
        </w:tc>
        <w:tc>
          <w:tcPr>
            <w:tcW w:w="904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8"/>
              <w:ind w:left="117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Содержание:</w:t>
            </w:r>
          </w:p>
        </w:tc>
        <w:tc>
          <w:tcPr>
            <w:tcW w:w="1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8"/>
              <w:ind w:left="677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38</w:t>
            </w:r>
          </w:p>
        </w:tc>
        <w:tc>
          <w:tcPr>
            <w:tcW w:w="20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C0C0C0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94" w:hRule="atLeast"/>
        </w:trPr>
        <w:tc>
          <w:tcPr>
            <w:tcW w:w="3408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3"/>
              <w:ind w:left="0" w:right="176" w:hanging="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85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3"/>
              <w:ind w:left="117" w:right="0" w:hanging="0"/>
              <w:rPr>
                <w:sz w:val="20"/>
              </w:rPr>
            </w:pPr>
            <w:r>
              <w:rPr>
                <w:sz w:val="20"/>
              </w:rPr>
              <w:t>Научная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основа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ознакомления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природой.</w:t>
            </w:r>
          </w:p>
        </w:tc>
        <w:tc>
          <w:tcPr>
            <w:tcW w:w="1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3"/>
              <w:ind w:left="727" w:right="0" w:hanging="0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0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3"/>
              <w:ind w:left="14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>
        <w:trPr>
          <w:trHeight w:val="481" w:hRule="atLeast"/>
        </w:trPr>
        <w:tc>
          <w:tcPr>
            <w:tcW w:w="3408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5"/>
              <w:ind w:left="0" w:right="176" w:hanging="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85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5"/>
              <w:ind w:left="117" w:right="0" w:hanging="0"/>
              <w:rPr>
                <w:sz w:val="20"/>
              </w:rPr>
            </w:pPr>
            <w:r>
              <w:rPr>
                <w:sz w:val="20"/>
              </w:rPr>
              <w:t>Наблюдения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природе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основа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формирования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естественнонаучных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представлений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детей.</w:t>
            </w:r>
          </w:p>
        </w:tc>
        <w:tc>
          <w:tcPr>
            <w:tcW w:w="1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70"/>
              <w:ind w:left="689" w:right="0" w:hanging="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5"/>
              <w:ind w:left="14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>
        <w:trPr>
          <w:trHeight w:val="482" w:hRule="atLeast"/>
        </w:trPr>
        <w:tc>
          <w:tcPr>
            <w:tcW w:w="3408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5"/>
              <w:ind w:left="0" w:right="176" w:hanging="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85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5"/>
              <w:ind w:left="117" w:right="0" w:hanging="0"/>
              <w:rPr>
                <w:sz w:val="20"/>
              </w:rPr>
            </w:pPr>
            <w:r>
              <w:rPr>
                <w:sz w:val="20"/>
              </w:rPr>
              <w:t>Классификация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структура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наблюдений.</w:t>
            </w:r>
          </w:p>
        </w:tc>
        <w:tc>
          <w:tcPr>
            <w:tcW w:w="1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70"/>
              <w:ind w:left="689" w:right="0" w:hanging="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481" w:hRule="atLeast"/>
        </w:trPr>
        <w:tc>
          <w:tcPr>
            <w:tcW w:w="3408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5"/>
              <w:ind w:left="0" w:right="176" w:hanging="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85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auto" w:line="235"/>
              <w:ind w:left="62" w:right="0" w:firstLine="55"/>
              <w:rPr>
                <w:sz w:val="20"/>
              </w:rPr>
            </w:pPr>
            <w:r>
              <w:rPr>
                <w:sz w:val="20"/>
              </w:rPr>
              <w:t>Руководство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наблюдениями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возрастных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группах.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Приемы,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используемые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проведении наблюдений.</w:t>
            </w:r>
          </w:p>
        </w:tc>
        <w:tc>
          <w:tcPr>
            <w:tcW w:w="1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70"/>
              <w:ind w:left="689" w:right="0" w:hanging="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482" w:hRule="atLeast"/>
        </w:trPr>
        <w:tc>
          <w:tcPr>
            <w:tcW w:w="3408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6"/>
              <w:ind w:left="0" w:right="176" w:hanging="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85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6"/>
              <w:ind w:left="62" w:right="0" w:hanging="0"/>
              <w:rPr>
                <w:sz w:val="20"/>
              </w:rPr>
            </w:pPr>
            <w:r>
              <w:rPr>
                <w:sz w:val="20"/>
              </w:rPr>
              <w:t>Иллюстративно-наглядные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пособия,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роль.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Использование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ИКТ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технологий.</w:t>
            </w:r>
          </w:p>
        </w:tc>
        <w:tc>
          <w:tcPr>
            <w:tcW w:w="1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6"/>
              <w:ind w:left="699" w:right="0" w:hanging="0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0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6"/>
              <w:ind w:left="14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>
        <w:trPr>
          <w:trHeight w:val="481" w:hRule="atLeast"/>
        </w:trPr>
        <w:tc>
          <w:tcPr>
            <w:tcW w:w="3408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5"/>
              <w:ind w:left="0" w:right="176" w:hanging="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85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5"/>
              <w:ind w:left="62" w:right="0" w:hanging="0"/>
              <w:rPr>
                <w:sz w:val="20"/>
              </w:rPr>
            </w:pPr>
            <w:r>
              <w:rPr>
                <w:sz w:val="20"/>
              </w:rPr>
              <w:t>Методика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рассматривания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дидактических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художественных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картин.</w:t>
            </w:r>
          </w:p>
        </w:tc>
        <w:tc>
          <w:tcPr>
            <w:tcW w:w="1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5"/>
              <w:ind w:left="699" w:right="0" w:hanging="0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0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42" w:hRule="atLeast"/>
        </w:trPr>
        <w:tc>
          <w:tcPr>
            <w:tcW w:w="3408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2"/>
              <w:ind w:left="0" w:right="176" w:hanging="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85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2"/>
              <w:ind w:left="117" w:right="0" w:hanging="0"/>
              <w:rPr>
                <w:sz w:val="20"/>
              </w:rPr>
            </w:pPr>
            <w:r>
              <w:rPr>
                <w:sz w:val="20"/>
              </w:rPr>
              <w:t>Использование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моделей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метода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моделирования.</w:t>
            </w:r>
          </w:p>
        </w:tc>
        <w:tc>
          <w:tcPr>
            <w:tcW w:w="1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2"/>
              <w:ind w:left="699" w:right="0" w:hanging="0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0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2"/>
              <w:ind w:left="14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>
        <w:trPr>
          <w:trHeight w:val="721" w:hRule="atLeast"/>
        </w:trPr>
        <w:tc>
          <w:tcPr>
            <w:tcW w:w="3408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3"/>
              <w:ind w:left="0" w:right="176" w:hanging="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85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62" w:right="0" w:firstLine="55"/>
              <w:rPr>
                <w:sz w:val="20"/>
              </w:rPr>
            </w:pPr>
            <w:r>
              <w:rPr>
                <w:sz w:val="20"/>
              </w:rPr>
              <w:t>Словесные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методы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экологическом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воспитании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дошкольного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возраста: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чтение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природоведческой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книжки,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рассказ воспитателя,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беседы.</w:t>
            </w:r>
          </w:p>
        </w:tc>
        <w:tc>
          <w:tcPr>
            <w:tcW w:w="1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3"/>
              <w:ind w:left="699" w:right="0" w:hanging="0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0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3"/>
              <w:ind w:left="14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>
        <w:trPr>
          <w:trHeight w:val="460" w:hRule="atLeast"/>
        </w:trPr>
        <w:tc>
          <w:tcPr>
            <w:tcW w:w="3408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5"/>
              <w:ind w:left="0" w:right="176" w:hanging="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85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5"/>
              <w:ind w:left="117" w:right="0" w:hanging="0"/>
              <w:rPr>
                <w:sz w:val="20"/>
              </w:rPr>
            </w:pPr>
            <w:r>
              <w:rPr>
                <w:sz w:val="20"/>
              </w:rPr>
              <w:t>Методика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проведения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возрастных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группах.</w:t>
            </w:r>
          </w:p>
        </w:tc>
        <w:tc>
          <w:tcPr>
            <w:tcW w:w="1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5"/>
              <w:ind w:left="699" w:right="0" w:hanging="0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0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</w:tbl>
    <w:p>
      <w:pPr>
        <w:sectPr>
          <w:type w:val="nextPage"/>
          <w:pgSz w:orient="landscape" w:w="16838" w:h="11906"/>
          <w:pgMar w:left="0" w:right="0" w:header="0" w:top="980" w:footer="0" w:bottom="280" w:gutter="0"/>
          <w:pgNumType w:fmt="decimal"/>
          <w:formProt w:val="false"/>
          <w:textDirection w:val="lrTb"/>
          <w:docGrid w:type="default" w:linePitch="240" w:charSpace="4294965247"/>
        </w:sectPr>
        <w:pStyle w:val="Normal"/>
        <w:spacing w:before="0" w:after="0"/>
        <w:rPr>
          <w:sz w:val="18"/>
        </w:rPr>
      </w:pPr>
      <w:r>
        <w:rPr>
          <w:sz w:val="18"/>
        </w:rPr>
      </w:r>
    </w:p>
    <w:tbl>
      <w:tblPr>
        <w:tblW w:w="15980" w:type="dxa"/>
        <w:jc w:val="left"/>
        <w:tblInd w:w="782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08"/>
        <w:gridCol w:w="527"/>
        <w:gridCol w:w="8515"/>
        <w:gridCol w:w="1497"/>
        <w:gridCol w:w="2033"/>
      </w:tblGrid>
      <w:tr>
        <w:trPr>
          <w:trHeight w:val="542" w:hRule="atLeast"/>
        </w:trPr>
        <w:tc>
          <w:tcPr>
            <w:tcW w:w="340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3"/>
              <w:ind w:left="0" w:right="122" w:hanging="0"/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85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62" w:right="0" w:firstLine="55"/>
              <w:rPr>
                <w:sz w:val="20"/>
              </w:rPr>
            </w:pPr>
            <w:r>
              <w:rPr>
                <w:sz w:val="20"/>
              </w:rPr>
              <w:t>Игровые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методы: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дидактические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игры,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игровые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обучающие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ситуации,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развивающие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игры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экологического характера. Методика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руководства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возрастных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группах.</w:t>
            </w:r>
          </w:p>
        </w:tc>
        <w:tc>
          <w:tcPr>
            <w:tcW w:w="1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3"/>
              <w:ind w:left="699" w:right="0" w:hanging="0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0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3"/>
              <w:ind w:left="14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>
        <w:trPr>
          <w:trHeight w:val="241" w:hRule="atLeast"/>
        </w:trPr>
        <w:tc>
          <w:tcPr>
            <w:tcW w:w="3408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2"/>
              <w:ind w:left="0" w:right="122" w:hanging="0"/>
              <w:jc w:val="righ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85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2"/>
              <w:ind w:left="117" w:right="0" w:hanging="0"/>
              <w:rPr>
                <w:sz w:val="20"/>
              </w:rPr>
            </w:pPr>
            <w:r>
              <w:rPr>
                <w:sz w:val="20"/>
              </w:rPr>
              <w:t>Детское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экспериментирование,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виды,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структура.</w:t>
            </w:r>
          </w:p>
        </w:tc>
        <w:tc>
          <w:tcPr>
            <w:tcW w:w="1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2"/>
              <w:ind w:left="699" w:right="0" w:hanging="0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0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2"/>
              <w:ind w:left="14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>
        <w:trPr>
          <w:trHeight w:val="239" w:hRule="atLeast"/>
        </w:trPr>
        <w:tc>
          <w:tcPr>
            <w:tcW w:w="3408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0"/>
              <w:ind w:left="0" w:right="122" w:hanging="0"/>
              <w:jc w:val="righ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85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0"/>
              <w:ind w:left="117" w:right="0" w:hanging="0"/>
              <w:rPr>
                <w:sz w:val="20"/>
              </w:rPr>
            </w:pPr>
            <w:r>
              <w:rPr>
                <w:sz w:val="20"/>
              </w:rPr>
              <w:t>Методика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проведения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детского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экспериментирования.</w:t>
            </w:r>
          </w:p>
        </w:tc>
        <w:tc>
          <w:tcPr>
            <w:tcW w:w="1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0"/>
              <w:ind w:left="699" w:right="0" w:hanging="0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0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41" w:hRule="atLeast"/>
        </w:trPr>
        <w:tc>
          <w:tcPr>
            <w:tcW w:w="3408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2"/>
              <w:ind w:left="0" w:right="122" w:hanging="0"/>
              <w:jc w:val="righ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85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2"/>
              <w:ind w:left="117" w:right="0" w:hanging="0"/>
              <w:rPr>
                <w:sz w:val="20"/>
              </w:rPr>
            </w:pPr>
            <w:r>
              <w:rPr>
                <w:sz w:val="20"/>
              </w:rPr>
              <w:t>Труд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природе,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содержание,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методика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проведения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возрастных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группах.</w:t>
            </w:r>
          </w:p>
        </w:tc>
        <w:tc>
          <w:tcPr>
            <w:tcW w:w="1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2"/>
              <w:ind w:left="699" w:right="0" w:hanging="0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0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2"/>
              <w:ind w:left="14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>
        <w:trPr>
          <w:trHeight w:val="676" w:hRule="atLeast"/>
        </w:trPr>
        <w:tc>
          <w:tcPr>
            <w:tcW w:w="3408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3"/>
              <w:ind w:left="0" w:right="122" w:hanging="0"/>
              <w:jc w:val="righ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85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3"/>
              <w:ind w:left="117" w:right="0" w:hanging="0"/>
              <w:rPr>
                <w:sz w:val="20"/>
              </w:rPr>
            </w:pPr>
            <w:r>
              <w:rPr>
                <w:sz w:val="20"/>
              </w:rPr>
              <w:t>Приемы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одаренными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детьми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формах, способы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коррекционной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  <w:p>
            <w:pPr>
              <w:pStyle w:val="TableParagraph"/>
              <w:spacing w:lineRule="atLeast" w:line="230"/>
              <w:ind w:left="62" w:right="0" w:hanging="0"/>
              <w:rPr>
                <w:sz w:val="20"/>
              </w:rPr>
            </w:pPr>
            <w:r>
              <w:rPr>
                <w:sz w:val="20"/>
              </w:rPr>
              <w:t>детьми,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имеющими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трудности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обучении,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диагностические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методики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определения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уровня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воспитания,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обучения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дошкольников.</w:t>
            </w:r>
          </w:p>
        </w:tc>
        <w:tc>
          <w:tcPr>
            <w:tcW w:w="1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3"/>
              <w:ind w:left="699" w:right="0" w:hanging="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0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3"/>
              <w:ind w:left="14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>
        <w:trPr>
          <w:trHeight w:val="520" w:hRule="atLeast"/>
        </w:trPr>
        <w:tc>
          <w:tcPr>
            <w:tcW w:w="3408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16"/>
              <w:ind w:left="0" w:right="122" w:hanging="0"/>
              <w:jc w:val="righ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85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16"/>
              <w:ind w:left="117" w:right="0" w:hanging="0"/>
              <w:rPr>
                <w:sz w:val="20"/>
              </w:rPr>
            </w:pPr>
            <w:r>
              <w:rPr>
                <w:sz w:val="20"/>
              </w:rPr>
              <w:t>Особенности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инклюзивного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раннего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дошкольного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возраста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>
            <w:pPr>
              <w:pStyle w:val="TableParagraph"/>
              <w:ind w:left="62" w:right="0" w:hanging="0"/>
              <w:rPr>
                <w:sz w:val="20"/>
              </w:rPr>
            </w:pPr>
            <w:r>
              <w:rPr>
                <w:sz w:val="20"/>
              </w:rPr>
              <w:t>процессе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занятий.</w:t>
            </w:r>
          </w:p>
        </w:tc>
        <w:tc>
          <w:tcPr>
            <w:tcW w:w="1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16"/>
              <w:ind w:left="699" w:right="0" w:hanging="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0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16"/>
              <w:ind w:left="14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>
        <w:trPr>
          <w:trHeight w:val="261" w:hRule="atLeast"/>
        </w:trPr>
        <w:tc>
          <w:tcPr>
            <w:tcW w:w="3408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4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8"/>
              <w:ind w:left="117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Практические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занятия:</w:t>
            </w:r>
          </w:p>
        </w:tc>
        <w:tc>
          <w:tcPr>
            <w:tcW w:w="1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8"/>
              <w:ind w:left="677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20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C0C0C0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481" w:hRule="atLeast"/>
        </w:trPr>
        <w:tc>
          <w:tcPr>
            <w:tcW w:w="3408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3"/>
              <w:ind w:left="0" w:right="176" w:hanging="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85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62" w:right="0" w:firstLine="55"/>
              <w:rPr>
                <w:sz w:val="20"/>
              </w:rPr>
            </w:pPr>
            <w:r>
              <w:rPr>
                <w:sz w:val="20"/>
              </w:rPr>
              <w:t>Разработка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планов наблюдений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живой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природой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возрастных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группах.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Составление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плана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наблюдения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комнатным растением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группах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старшего дошкольного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возраста.</w:t>
            </w:r>
          </w:p>
        </w:tc>
        <w:tc>
          <w:tcPr>
            <w:tcW w:w="1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3"/>
              <w:ind w:left="727" w:right="0" w:hanging="0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0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C0C0C0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481" w:hRule="atLeast"/>
        </w:trPr>
        <w:tc>
          <w:tcPr>
            <w:tcW w:w="3408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3"/>
              <w:ind w:left="0" w:right="176" w:hanging="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85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3"/>
              <w:ind w:left="117" w:right="0" w:hanging="0"/>
              <w:rPr>
                <w:sz w:val="20"/>
              </w:rPr>
            </w:pPr>
            <w:r>
              <w:rPr>
                <w:sz w:val="20"/>
              </w:rPr>
              <w:t>Составлениефрагмента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заняти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использованием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словесных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методов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экологического</w:t>
            </w:r>
          </w:p>
          <w:p>
            <w:pPr>
              <w:pStyle w:val="TableParagraph"/>
              <w:ind w:left="62" w:right="0" w:hanging="0"/>
              <w:rPr>
                <w:sz w:val="20"/>
              </w:rPr>
            </w:pPr>
            <w:r>
              <w:rPr>
                <w:sz w:val="20"/>
              </w:rPr>
              <w:t>образования: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составление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фрагмента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занятия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рассматриванию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дидактической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картины.</w:t>
            </w:r>
          </w:p>
        </w:tc>
        <w:tc>
          <w:tcPr>
            <w:tcW w:w="1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3"/>
              <w:ind w:left="727" w:right="0" w:hanging="0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0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C0C0C0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453" w:hRule="atLeast"/>
        </w:trPr>
        <w:tc>
          <w:tcPr>
            <w:tcW w:w="3408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3"/>
              <w:ind w:left="0" w:right="176" w:hanging="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85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3"/>
              <w:ind w:left="117" w:right="0" w:hanging="0"/>
              <w:rPr>
                <w:sz w:val="20"/>
              </w:rPr>
            </w:pPr>
            <w:r>
              <w:rPr>
                <w:sz w:val="20"/>
              </w:rPr>
              <w:t>Разработка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фрагментов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экологических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занятий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ипользованием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экспериментов,</w:t>
            </w:r>
          </w:p>
          <w:p>
            <w:pPr>
              <w:pStyle w:val="TableParagraph"/>
              <w:spacing w:lineRule="exact" w:line="210"/>
              <w:ind w:left="117" w:right="0" w:hanging="0"/>
              <w:rPr>
                <w:sz w:val="20"/>
              </w:rPr>
            </w:pPr>
            <w:r>
              <w:rPr>
                <w:sz w:val="20"/>
              </w:rPr>
              <w:t>моделей.</w:t>
            </w:r>
          </w:p>
        </w:tc>
        <w:tc>
          <w:tcPr>
            <w:tcW w:w="1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3"/>
              <w:ind w:left="727" w:right="0" w:hanging="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0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C0C0C0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481" w:hRule="atLeast"/>
        </w:trPr>
        <w:tc>
          <w:tcPr>
            <w:tcW w:w="3408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5"/>
              <w:ind w:left="0" w:right="176" w:hanging="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85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auto" w:line="235"/>
              <w:ind w:left="62" w:right="279" w:firstLine="55"/>
              <w:rPr>
                <w:sz w:val="20"/>
              </w:rPr>
            </w:pPr>
            <w:r>
              <w:rPr>
                <w:sz w:val="20"/>
              </w:rPr>
              <w:t>Разработка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фрагментов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занятий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использованием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игровых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обучающих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ситуаций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экологического характера, проигрывание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дидактических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игр.</w:t>
            </w:r>
          </w:p>
        </w:tc>
        <w:tc>
          <w:tcPr>
            <w:tcW w:w="1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5"/>
              <w:ind w:left="727" w:right="0" w:hanging="0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0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C0C0C0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494" w:hRule="atLeast"/>
        </w:trPr>
        <w:tc>
          <w:tcPr>
            <w:tcW w:w="3408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5"/>
              <w:ind w:left="0" w:right="176" w:hanging="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85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auto" w:line="235"/>
              <w:ind w:left="62" w:right="0" w:firstLine="55"/>
              <w:rPr>
                <w:sz w:val="20"/>
              </w:rPr>
            </w:pPr>
            <w:r>
              <w:rPr>
                <w:sz w:val="20"/>
              </w:rPr>
              <w:t>Наблюдение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анализ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занятий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точки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зрения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использования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различных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методов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приемов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обучения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 поставленными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целями и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задачами.</w:t>
            </w:r>
          </w:p>
        </w:tc>
        <w:tc>
          <w:tcPr>
            <w:tcW w:w="1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5"/>
              <w:ind w:left="727" w:right="0" w:hanging="0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0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C0C0C0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41" w:hRule="atLeast"/>
        </w:trPr>
        <w:tc>
          <w:tcPr>
            <w:tcW w:w="3408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2"/>
              <w:ind w:left="0" w:right="176" w:hanging="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85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2"/>
              <w:ind w:left="117" w:right="0" w:hanging="0"/>
              <w:rPr>
                <w:sz w:val="20"/>
              </w:rPr>
            </w:pPr>
            <w:r>
              <w:rPr>
                <w:sz w:val="20"/>
              </w:rPr>
              <w:t>Планирование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коррекционно-развивающей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детьми,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имеющими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трудности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обучении</w:t>
            </w:r>
          </w:p>
        </w:tc>
        <w:tc>
          <w:tcPr>
            <w:tcW w:w="1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2"/>
              <w:ind w:left="727" w:right="0" w:hanging="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0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C0C0C0" w:val="clear"/>
            <w:tcMar>
              <w:left w:w="0" w:type="dxa"/>
            </w:tcMar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80" w:hRule="atLeast"/>
        </w:trPr>
        <w:tc>
          <w:tcPr>
            <w:tcW w:w="3408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85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0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C0C0C0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30" w:hRule="atLeast"/>
        </w:trPr>
        <w:tc>
          <w:tcPr>
            <w:tcW w:w="3408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4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10"/>
              <w:ind w:left="117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Самостоятельная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работа:</w:t>
            </w:r>
          </w:p>
        </w:tc>
        <w:tc>
          <w:tcPr>
            <w:tcW w:w="1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10"/>
              <w:ind w:left="677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12</w:t>
            </w:r>
          </w:p>
        </w:tc>
        <w:tc>
          <w:tcPr>
            <w:tcW w:w="20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C0C0C0" w:val="clear"/>
            <w:tcMar>
              <w:left w:w="0" w:type="dxa"/>
            </w:tcMar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30" w:hRule="atLeast"/>
        </w:trPr>
        <w:tc>
          <w:tcPr>
            <w:tcW w:w="3408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10"/>
              <w:ind w:left="0" w:right="176" w:hanging="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85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10"/>
              <w:ind w:left="117" w:right="0" w:hanging="0"/>
              <w:rPr>
                <w:sz w:val="20"/>
              </w:rPr>
            </w:pPr>
            <w:r>
              <w:rPr>
                <w:sz w:val="20"/>
              </w:rPr>
              <w:t>Наблюдение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живым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объектом.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Протокол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схемы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записи.</w:t>
            </w:r>
          </w:p>
        </w:tc>
        <w:tc>
          <w:tcPr>
            <w:tcW w:w="1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10"/>
              <w:ind w:left="727" w:right="0" w:hanging="0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0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C0C0C0" w:val="clear"/>
            <w:tcMar>
              <w:left w:w="0" w:type="dxa"/>
            </w:tcMar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460" w:hRule="atLeast"/>
        </w:trPr>
        <w:tc>
          <w:tcPr>
            <w:tcW w:w="3408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5" w:after="0"/>
              <w:rPr>
                <w:b/>
                <w:b/>
                <w:sz w:val="19"/>
              </w:rPr>
            </w:pPr>
            <w:r>
              <w:rPr>
                <w:b/>
                <w:sz w:val="19"/>
              </w:rPr>
            </w:r>
          </w:p>
          <w:p>
            <w:pPr>
              <w:pStyle w:val="TableParagraph"/>
              <w:spacing w:lineRule="exact" w:line="217"/>
              <w:ind w:left="0" w:right="176" w:hanging="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85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3"/>
              <w:ind w:left="117" w:right="0" w:hanging="0"/>
              <w:rPr>
                <w:sz w:val="20"/>
              </w:rPr>
            </w:pPr>
            <w:r>
              <w:rPr>
                <w:sz w:val="20"/>
              </w:rPr>
              <w:t>Подбор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практического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z w:val="20"/>
              </w:rPr>
              <w:t>материала</w:t>
            </w:r>
            <w:r>
              <w:rPr>
                <w:spacing w:val="58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z w:val="20"/>
              </w:rPr>
              <w:t>проведению</w:t>
            </w:r>
            <w:r>
              <w:rPr>
                <w:spacing w:val="57"/>
                <w:sz w:val="20"/>
              </w:rPr>
              <w:t xml:space="preserve"> </w:t>
            </w:r>
            <w:r>
              <w:rPr>
                <w:sz w:val="20"/>
              </w:rPr>
              <w:t>наблюдений,</w:t>
            </w:r>
            <w:r>
              <w:rPr>
                <w:spacing w:val="56"/>
                <w:sz w:val="20"/>
              </w:rPr>
              <w:t xml:space="preserve"> </w:t>
            </w:r>
            <w:r>
              <w:rPr>
                <w:sz w:val="20"/>
              </w:rPr>
              <w:t>экскурсий: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z w:val="20"/>
              </w:rPr>
              <w:t>загадки,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приметы,</w:t>
            </w:r>
          </w:p>
          <w:p>
            <w:pPr>
              <w:pStyle w:val="TableParagraph"/>
              <w:spacing w:lineRule="exact" w:line="217"/>
              <w:ind w:left="62" w:right="0" w:hanging="0"/>
              <w:rPr>
                <w:sz w:val="20"/>
              </w:rPr>
            </w:pPr>
            <w:r>
              <w:rPr>
                <w:sz w:val="20"/>
              </w:rPr>
              <w:t>пословицы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природе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сезонам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Запись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тетрадь-копилку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альбомный лист.</w:t>
            </w:r>
          </w:p>
        </w:tc>
        <w:tc>
          <w:tcPr>
            <w:tcW w:w="1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3"/>
              <w:ind w:left="727" w:right="0" w:hanging="0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20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C0C0C0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688" w:hRule="atLeast"/>
        </w:trPr>
        <w:tc>
          <w:tcPr>
            <w:tcW w:w="3408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</w:r>
          </w:p>
          <w:p>
            <w:pPr>
              <w:pStyle w:val="TableParagraph"/>
              <w:spacing w:before="3" w:after="0"/>
              <w:rPr>
                <w:b/>
                <w:b/>
                <w:sz w:val="17"/>
              </w:rPr>
            </w:pPr>
            <w:r>
              <w:rPr>
                <w:b/>
                <w:sz w:val="17"/>
              </w:rPr>
            </w:r>
          </w:p>
          <w:p>
            <w:pPr>
              <w:pStyle w:val="TableParagraph"/>
              <w:spacing w:lineRule="exact" w:line="217"/>
              <w:ind w:left="0" w:right="176" w:hanging="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85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3"/>
              <w:ind w:left="62" w:right="0" w:firstLine="55"/>
              <w:rPr>
                <w:sz w:val="20"/>
              </w:rPr>
            </w:pPr>
            <w:r>
              <w:rPr>
                <w:sz w:val="20"/>
              </w:rPr>
              <w:t>Изучение</w:t>
            </w:r>
            <w:r>
              <w:rPr>
                <w:spacing w:val="71"/>
                <w:sz w:val="20"/>
              </w:rPr>
              <w:t xml:space="preserve"> </w:t>
            </w:r>
            <w:r>
              <w:rPr>
                <w:sz w:val="20"/>
              </w:rPr>
              <w:t xml:space="preserve">вопроса  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 xml:space="preserve">руководства  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 xml:space="preserve">наблюдениями  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 xml:space="preserve">в  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 xml:space="preserve">разных  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 xml:space="preserve">возрастных  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 xml:space="preserve">группах.  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Приемы</w:t>
            </w:r>
          </w:p>
          <w:p>
            <w:pPr>
              <w:pStyle w:val="TableParagraph"/>
              <w:spacing w:lineRule="exact" w:line="228"/>
              <w:ind w:left="62" w:right="0" w:hanging="0"/>
              <w:rPr>
                <w:sz w:val="20"/>
              </w:rPr>
            </w:pPr>
            <w:r>
              <w:rPr>
                <w:sz w:val="20"/>
              </w:rPr>
              <w:t>руководства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наблюдениям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живыми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объектами,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проведении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опытов,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недельной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методике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наблюдений.</w:t>
            </w:r>
          </w:p>
        </w:tc>
        <w:tc>
          <w:tcPr>
            <w:tcW w:w="1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3"/>
              <w:ind w:left="727" w:right="0" w:hanging="0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0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C0C0C0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461" w:hRule="atLeast"/>
        </w:trPr>
        <w:tc>
          <w:tcPr>
            <w:tcW w:w="3408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5" w:after="0"/>
              <w:rPr>
                <w:b/>
                <w:b/>
                <w:sz w:val="19"/>
              </w:rPr>
            </w:pPr>
            <w:r>
              <w:rPr>
                <w:b/>
                <w:sz w:val="19"/>
              </w:rPr>
            </w:r>
          </w:p>
          <w:p>
            <w:pPr>
              <w:pStyle w:val="TableParagraph"/>
              <w:spacing w:lineRule="exact" w:line="217"/>
              <w:ind w:left="0" w:right="176" w:hanging="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85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tabs>
                <w:tab w:val="left" w:pos="6754" w:leader="none"/>
              </w:tabs>
              <w:spacing w:lineRule="exact" w:line="224"/>
              <w:ind w:left="117" w:right="0" w:hanging="0"/>
              <w:rPr>
                <w:sz w:val="20"/>
              </w:rPr>
            </w:pPr>
            <w:r>
              <w:rPr>
                <w:sz w:val="20"/>
              </w:rPr>
              <w:t>Разработка</w:t>
            </w:r>
            <w:r>
              <w:rPr>
                <w:spacing w:val="57"/>
                <w:sz w:val="20"/>
              </w:rPr>
              <w:t xml:space="preserve"> </w:t>
            </w:r>
            <w:r>
              <w:rPr>
                <w:sz w:val="20"/>
              </w:rPr>
              <w:t>эскиза</w:t>
            </w:r>
            <w:r>
              <w:rPr>
                <w:spacing w:val="57"/>
                <w:sz w:val="20"/>
              </w:rPr>
              <w:t xml:space="preserve"> </w:t>
            </w:r>
            <w:r>
              <w:rPr>
                <w:sz w:val="20"/>
              </w:rPr>
              <w:t>календаря</w:t>
            </w:r>
            <w:r>
              <w:rPr>
                <w:spacing w:val="56"/>
                <w:sz w:val="20"/>
              </w:rPr>
              <w:t xml:space="preserve"> </w:t>
            </w:r>
            <w:r>
              <w:rPr>
                <w:sz w:val="20"/>
              </w:rPr>
              <w:t>природы</w:t>
            </w:r>
            <w:r>
              <w:rPr>
                <w:spacing w:val="5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56"/>
                <w:sz w:val="20"/>
              </w:rPr>
              <w:t xml:space="preserve"> </w:t>
            </w:r>
            <w:r>
              <w:rPr>
                <w:sz w:val="20"/>
              </w:rPr>
              <w:t>разных</w:t>
            </w:r>
            <w:r>
              <w:rPr>
                <w:spacing w:val="58"/>
                <w:sz w:val="20"/>
              </w:rPr>
              <w:t xml:space="preserve"> </w:t>
            </w:r>
            <w:r>
              <w:rPr>
                <w:sz w:val="20"/>
              </w:rPr>
              <w:t>возрастных</w:t>
            </w:r>
            <w:r>
              <w:rPr>
                <w:spacing w:val="56"/>
                <w:sz w:val="20"/>
              </w:rPr>
              <w:t xml:space="preserve"> </w:t>
            </w:r>
            <w:r>
              <w:rPr>
                <w:sz w:val="20"/>
              </w:rPr>
              <w:t>группах</w:t>
            </w:r>
            <w:r>
              <w:rPr>
                <w:spacing w:val="62"/>
                <w:sz w:val="20"/>
              </w:rPr>
              <w:t xml:space="preserve"> </w:t>
            </w:r>
            <w:r>
              <w:rPr>
                <w:sz w:val="20"/>
              </w:rPr>
              <w:t>-</w:t>
              <w:tab/>
              <w:t>модель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предметно-</w:t>
            </w:r>
          </w:p>
          <w:p>
            <w:pPr>
              <w:pStyle w:val="TableParagraph"/>
              <w:spacing w:lineRule="exact" w:line="217"/>
              <w:ind w:left="62" w:right="0" w:hanging="0"/>
              <w:rPr>
                <w:sz w:val="20"/>
              </w:rPr>
            </w:pPr>
            <w:r>
              <w:rPr>
                <w:sz w:val="20"/>
              </w:rPr>
              <w:t>схематическая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графическая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календаря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наблюдений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птицами.</w:t>
            </w:r>
          </w:p>
        </w:tc>
        <w:tc>
          <w:tcPr>
            <w:tcW w:w="1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4"/>
              <w:ind w:left="727" w:right="0" w:hanging="0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0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C0C0C0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460" w:hRule="atLeast"/>
        </w:trPr>
        <w:tc>
          <w:tcPr>
            <w:tcW w:w="3408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5" w:after="0"/>
              <w:rPr>
                <w:b/>
                <w:b/>
                <w:sz w:val="19"/>
              </w:rPr>
            </w:pPr>
            <w:r>
              <w:rPr>
                <w:b/>
                <w:sz w:val="19"/>
              </w:rPr>
            </w:r>
          </w:p>
          <w:p>
            <w:pPr>
              <w:pStyle w:val="TableParagraph"/>
              <w:spacing w:lineRule="exact" w:line="217"/>
              <w:ind w:left="0" w:right="176" w:hanging="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85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3"/>
              <w:ind w:left="117" w:right="0" w:hanging="0"/>
              <w:rPr>
                <w:sz w:val="20"/>
              </w:rPr>
            </w:pPr>
            <w:r>
              <w:rPr>
                <w:sz w:val="20"/>
              </w:rPr>
              <w:t>Подбор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дидактических</w:t>
            </w:r>
            <w:r>
              <w:rPr>
                <w:spacing w:val="68"/>
                <w:sz w:val="20"/>
              </w:rPr>
              <w:t xml:space="preserve"> </w:t>
            </w:r>
            <w:r>
              <w:rPr>
                <w:sz w:val="20"/>
              </w:rPr>
              <w:t>игр</w:t>
            </w:r>
            <w:r>
              <w:rPr>
                <w:spacing w:val="69"/>
                <w:sz w:val="20"/>
              </w:rPr>
              <w:t xml:space="preserve"> </w:t>
            </w:r>
            <w:r>
              <w:rPr>
                <w:sz w:val="20"/>
              </w:rPr>
              <w:t>природоведческого</w:t>
            </w:r>
            <w:r>
              <w:rPr>
                <w:spacing w:val="68"/>
                <w:sz w:val="20"/>
              </w:rPr>
              <w:t xml:space="preserve"> </w:t>
            </w:r>
            <w:r>
              <w:rPr>
                <w:sz w:val="20"/>
              </w:rPr>
              <w:t>характера:</w:t>
            </w:r>
            <w:r>
              <w:rPr>
                <w:spacing w:val="68"/>
                <w:sz w:val="20"/>
              </w:rPr>
              <w:t xml:space="preserve"> </w:t>
            </w:r>
            <w:r>
              <w:rPr>
                <w:sz w:val="20"/>
              </w:rPr>
              <w:t>словесных</w:t>
            </w:r>
            <w:r>
              <w:rPr>
                <w:spacing w:val="7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66"/>
                <w:sz w:val="20"/>
              </w:rPr>
              <w:t xml:space="preserve"> </w:t>
            </w:r>
            <w:r>
              <w:rPr>
                <w:sz w:val="20"/>
              </w:rPr>
              <w:t>разных</w:t>
            </w:r>
            <w:r>
              <w:rPr>
                <w:spacing w:val="69"/>
                <w:sz w:val="20"/>
              </w:rPr>
              <w:t xml:space="preserve"> </w:t>
            </w:r>
            <w:r>
              <w:rPr>
                <w:sz w:val="20"/>
              </w:rPr>
              <w:t>возрастных</w:t>
            </w:r>
          </w:p>
          <w:p>
            <w:pPr>
              <w:pStyle w:val="TableParagraph"/>
              <w:spacing w:lineRule="exact" w:line="217"/>
              <w:ind w:left="62" w:right="0" w:hanging="0"/>
              <w:rPr>
                <w:sz w:val="20"/>
              </w:rPr>
            </w:pPr>
            <w:r>
              <w:rPr>
                <w:sz w:val="20"/>
              </w:rPr>
              <w:t>группах.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Запись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таблицу.</w:t>
            </w:r>
          </w:p>
        </w:tc>
        <w:tc>
          <w:tcPr>
            <w:tcW w:w="1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3"/>
              <w:ind w:left="727" w:right="0" w:hanging="0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0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C0C0C0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73" w:hRule="atLeast"/>
        </w:trPr>
        <w:tc>
          <w:tcPr>
            <w:tcW w:w="340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62" w:right="322" w:firstLine="55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3.4.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Зеленые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зоны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детского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учреждения –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основа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развития</w:t>
            </w:r>
          </w:p>
          <w:p>
            <w:pPr>
              <w:pStyle w:val="TableParagraph"/>
              <w:ind w:left="62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естественнонаучных</w:t>
            </w:r>
          </w:p>
        </w:tc>
        <w:tc>
          <w:tcPr>
            <w:tcW w:w="904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8"/>
              <w:ind w:left="117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Содержание:</w:t>
            </w:r>
          </w:p>
        </w:tc>
        <w:tc>
          <w:tcPr>
            <w:tcW w:w="1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8"/>
              <w:ind w:left="677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23</w:t>
            </w:r>
          </w:p>
        </w:tc>
        <w:tc>
          <w:tcPr>
            <w:tcW w:w="20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C0C0C0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573" w:hRule="atLeast"/>
        </w:trPr>
        <w:tc>
          <w:tcPr>
            <w:tcW w:w="3408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27" w:type="dxa"/>
            <w:tcBorders>
              <w:top w:val="single" w:sz="4" w:space="0" w:color="000001"/>
              <w:left w:val="single" w:sz="4" w:space="0" w:color="000001"/>
              <w:bottom w:val="double" w:sz="2" w:space="0" w:color="000001"/>
              <w:right w:val="single" w:sz="4" w:space="0" w:color="000001"/>
              <w:insideH w:val="double" w:sz="2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3"/>
              <w:ind w:left="0" w:right="176" w:hanging="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8515" w:type="dxa"/>
            <w:tcBorders>
              <w:top w:val="single" w:sz="4" w:space="0" w:color="000001"/>
              <w:left w:val="single" w:sz="4" w:space="0" w:color="000001"/>
              <w:bottom w:val="double" w:sz="2" w:space="0" w:color="000001"/>
              <w:right w:val="single" w:sz="4" w:space="0" w:color="000001"/>
              <w:insideH w:val="double" w:sz="2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62" w:right="0" w:firstLine="55"/>
              <w:rPr>
                <w:sz w:val="20"/>
              </w:rPr>
            </w:pPr>
            <w:r>
              <w:rPr>
                <w:sz w:val="20"/>
              </w:rPr>
              <w:t>Развивающая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экологическая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среда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участка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детского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учреждения: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цветник,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огород,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сад,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фитополяна,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площадка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природы,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уголок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нетронутой природы,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хвойный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бор,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мини-ферма.</w:t>
            </w:r>
          </w:p>
        </w:tc>
        <w:tc>
          <w:tcPr>
            <w:tcW w:w="1497" w:type="dxa"/>
            <w:tcBorders>
              <w:top w:val="single" w:sz="4" w:space="0" w:color="000001"/>
              <w:left w:val="single" w:sz="4" w:space="0" w:color="000001"/>
              <w:bottom w:val="double" w:sz="2" w:space="0" w:color="000001"/>
              <w:right w:val="single" w:sz="4" w:space="0" w:color="000001"/>
              <w:insideH w:val="double" w:sz="2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9" w:after="0"/>
              <w:rPr>
                <w:b/>
                <w:b/>
                <w:sz w:val="19"/>
              </w:rPr>
            </w:pPr>
            <w:r>
              <w:rPr>
                <w:b/>
                <w:sz w:val="19"/>
              </w:rPr>
            </w:r>
          </w:p>
          <w:p>
            <w:pPr>
              <w:pStyle w:val="TableParagraph"/>
              <w:ind w:left="727" w:right="0" w:hanging="0"/>
              <w:rPr>
                <w:b/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20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3"/>
              <w:ind w:left="14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</w:tbl>
    <w:p>
      <w:pPr>
        <w:sectPr>
          <w:type w:val="nextPage"/>
          <w:pgSz w:orient="landscape" w:w="16838" w:h="11906"/>
          <w:pgMar w:left="0" w:right="0" w:header="0" w:top="980" w:footer="0" w:bottom="280" w:gutter="0"/>
          <w:pgNumType w:fmt="decimal"/>
          <w:formProt w:val="false"/>
          <w:textDirection w:val="lrTb"/>
          <w:docGrid w:type="default" w:linePitch="240" w:charSpace="4294965247"/>
        </w:sectPr>
        <w:pStyle w:val="Normal"/>
        <w:spacing w:lineRule="exact" w:line="223" w:before="0" w:after="0"/>
        <w:jc w:val="center"/>
        <w:rPr>
          <w:sz w:val="20"/>
        </w:rPr>
      </w:pPr>
      <w:r>
        <w:rPr>
          <w:sz w:val="20"/>
        </w:rPr>
      </w:r>
    </w:p>
    <w:tbl>
      <w:tblPr>
        <w:tblW w:w="15980" w:type="dxa"/>
        <w:jc w:val="left"/>
        <w:tblInd w:w="782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08"/>
        <w:gridCol w:w="527"/>
        <w:gridCol w:w="8515"/>
        <w:gridCol w:w="1497"/>
        <w:gridCol w:w="2033"/>
      </w:tblGrid>
      <w:tr>
        <w:trPr>
          <w:trHeight w:val="779" w:hRule="atLeast"/>
        </w:trPr>
        <w:tc>
          <w:tcPr>
            <w:tcW w:w="340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8"/>
              <w:ind w:left="62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представлений</w:t>
            </w:r>
          </w:p>
        </w:tc>
        <w:tc>
          <w:tcPr>
            <w:tcW w:w="5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85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62" w:right="0" w:hanging="0"/>
              <w:rPr>
                <w:sz w:val="20"/>
              </w:rPr>
            </w:pPr>
            <w:r>
              <w:rPr>
                <w:sz w:val="20"/>
              </w:rPr>
              <w:t>детского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экспериментирования;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комната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природы,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кабинет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природы,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зимний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сад,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живой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уголок,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экологический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или краеведческий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музей,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экологическая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лаборатория.</w:t>
            </w:r>
          </w:p>
        </w:tc>
        <w:tc>
          <w:tcPr>
            <w:tcW w:w="1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0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68"/>
              <w:ind w:left="0" w:right="941" w:hanging="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482" w:hRule="atLeast"/>
        </w:trPr>
        <w:tc>
          <w:tcPr>
            <w:tcW w:w="3408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3"/>
              <w:ind w:left="0" w:right="176" w:hanging="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85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3"/>
              <w:ind w:left="117" w:right="0" w:hanging="0"/>
              <w:rPr>
                <w:sz w:val="20"/>
              </w:rPr>
            </w:pPr>
            <w:r>
              <w:rPr>
                <w:sz w:val="20"/>
              </w:rPr>
              <w:t>Временные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постоянные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обитатели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уголка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природы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зависимости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сезона.</w:t>
            </w:r>
          </w:p>
        </w:tc>
        <w:tc>
          <w:tcPr>
            <w:tcW w:w="1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68"/>
              <w:ind w:left="689" w:right="0" w:hanging="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68"/>
              <w:ind w:left="0" w:right="941" w:hanging="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481" w:hRule="atLeast"/>
        </w:trPr>
        <w:tc>
          <w:tcPr>
            <w:tcW w:w="3408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3"/>
              <w:ind w:left="0" w:right="176" w:hanging="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85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3"/>
              <w:ind w:left="117" w:right="0" w:hanging="0"/>
              <w:rPr>
                <w:sz w:val="20"/>
              </w:rPr>
            </w:pPr>
            <w:r>
              <w:rPr>
                <w:sz w:val="20"/>
              </w:rPr>
              <w:t>Уголки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природы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возрастных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групп.</w:t>
            </w:r>
          </w:p>
        </w:tc>
        <w:tc>
          <w:tcPr>
            <w:tcW w:w="1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68"/>
              <w:ind w:left="689" w:right="0" w:hanging="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722" w:hRule="atLeast"/>
        </w:trPr>
        <w:tc>
          <w:tcPr>
            <w:tcW w:w="3408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3"/>
              <w:ind w:left="0" w:right="176" w:hanging="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85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3"/>
              <w:ind w:left="117" w:right="0" w:hanging="0"/>
              <w:rPr>
                <w:sz w:val="20"/>
              </w:rPr>
            </w:pPr>
            <w:r>
              <w:rPr>
                <w:sz w:val="20"/>
              </w:rPr>
              <w:t>Технология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ознакомления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дошкольников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природными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экосистемами.</w:t>
            </w:r>
          </w:p>
        </w:tc>
        <w:tc>
          <w:tcPr>
            <w:tcW w:w="1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68"/>
              <w:ind w:left="689" w:right="0" w:hanging="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68"/>
              <w:ind w:left="0" w:right="941" w:hanging="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val="725" w:hRule="atLeast"/>
        </w:trPr>
        <w:tc>
          <w:tcPr>
            <w:tcW w:w="3408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4"/>
              <w:ind w:left="0" w:right="176" w:hanging="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85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4"/>
              <w:ind w:left="62" w:right="0" w:hanging="0"/>
              <w:rPr>
                <w:sz w:val="20"/>
              </w:rPr>
            </w:pPr>
            <w:r>
              <w:rPr>
                <w:sz w:val="20"/>
              </w:rPr>
              <w:t>Морфофункциональной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приспособленностью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растений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среде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обитания,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сезонной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жизни.</w:t>
            </w:r>
          </w:p>
        </w:tc>
        <w:tc>
          <w:tcPr>
            <w:tcW w:w="1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68"/>
              <w:ind w:left="689" w:right="0" w:hanging="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721" w:hRule="atLeast"/>
        </w:trPr>
        <w:tc>
          <w:tcPr>
            <w:tcW w:w="3408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3"/>
              <w:ind w:left="0" w:right="176" w:hanging="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85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62" w:right="0" w:hanging="0"/>
              <w:rPr>
                <w:sz w:val="20"/>
              </w:rPr>
            </w:pPr>
            <w:r>
              <w:rPr>
                <w:sz w:val="20"/>
              </w:rPr>
              <w:t>Морфофункциональной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приспособленностью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животных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среде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обитания,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сезонной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жизни,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добыванию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пищи.</w:t>
            </w:r>
          </w:p>
        </w:tc>
        <w:tc>
          <w:tcPr>
            <w:tcW w:w="1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68"/>
              <w:ind w:left="689" w:right="0" w:hanging="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330" w:hRule="atLeast"/>
        </w:trPr>
        <w:tc>
          <w:tcPr>
            <w:tcW w:w="3408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3"/>
              <w:ind w:left="0" w:right="176" w:hanging="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85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3"/>
              <w:ind w:left="117" w:right="0" w:hanging="0"/>
              <w:rPr>
                <w:sz w:val="20"/>
              </w:rPr>
            </w:pPr>
            <w:r>
              <w:rPr>
                <w:sz w:val="20"/>
              </w:rPr>
              <w:t>Планирование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воспитательно-образовательной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экологическому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воспитанию.</w:t>
            </w:r>
          </w:p>
        </w:tc>
        <w:tc>
          <w:tcPr>
            <w:tcW w:w="1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68"/>
              <w:ind w:left="689" w:right="0" w:hanging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68"/>
              <w:ind w:left="0" w:right="941" w:hanging="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val="261" w:hRule="atLeast"/>
        </w:trPr>
        <w:tc>
          <w:tcPr>
            <w:tcW w:w="3408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4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117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Практические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занятия:</w:t>
            </w:r>
          </w:p>
        </w:tc>
        <w:tc>
          <w:tcPr>
            <w:tcW w:w="1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727" w:right="0" w:hanging="0"/>
              <w:rPr>
                <w:b/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  <w:tc>
          <w:tcPr>
            <w:tcW w:w="203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C0C0C0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390" w:hRule="atLeast"/>
        </w:trPr>
        <w:tc>
          <w:tcPr>
            <w:tcW w:w="3408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3"/>
              <w:ind w:left="0" w:right="176" w:hanging="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85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3"/>
              <w:ind w:left="117" w:right="0" w:hanging="0"/>
              <w:rPr>
                <w:sz w:val="20"/>
              </w:rPr>
            </w:pPr>
            <w:r>
              <w:rPr>
                <w:sz w:val="20"/>
              </w:rPr>
              <w:t>Определение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способов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ухода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комнатными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растениями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Показ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способов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ухода.</w:t>
            </w:r>
          </w:p>
        </w:tc>
        <w:tc>
          <w:tcPr>
            <w:tcW w:w="1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3"/>
              <w:ind w:left="727" w:right="0" w:hanging="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033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C0C0C0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494" w:hRule="atLeast"/>
        </w:trPr>
        <w:tc>
          <w:tcPr>
            <w:tcW w:w="3408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3"/>
              <w:ind w:left="0" w:right="176" w:hanging="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85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62" w:right="0" w:firstLine="55"/>
              <w:rPr>
                <w:sz w:val="20"/>
              </w:rPr>
            </w:pPr>
            <w:r>
              <w:rPr>
                <w:sz w:val="20"/>
              </w:rPr>
              <w:t>Уход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комнатными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растениями,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составление предметно-схематических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моделей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ухода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комнатными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растениями.</w:t>
            </w:r>
          </w:p>
        </w:tc>
        <w:tc>
          <w:tcPr>
            <w:tcW w:w="1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3"/>
              <w:ind w:left="727" w:right="0" w:hanging="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033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C0C0C0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481" w:hRule="atLeast"/>
        </w:trPr>
        <w:tc>
          <w:tcPr>
            <w:tcW w:w="3408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5"/>
              <w:ind w:left="0" w:right="176" w:hanging="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85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auto" w:line="235"/>
              <w:ind w:left="62" w:right="0" w:firstLine="55"/>
              <w:rPr>
                <w:sz w:val="20"/>
              </w:rPr>
            </w:pPr>
            <w:r>
              <w:rPr>
                <w:sz w:val="20"/>
              </w:rPr>
              <w:t>Разработка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планов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кратковременных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наблюдений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природе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использованием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различных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приемов.</w:t>
            </w:r>
          </w:p>
        </w:tc>
        <w:tc>
          <w:tcPr>
            <w:tcW w:w="1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5"/>
              <w:ind w:left="727" w:right="0" w:hanging="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033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C0C0C0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493" w:hRule="atLeast"/>
        </w:trPr>
        <w:tc>
          <w:tcPr>
            <w:tcW w:w="3408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5"/>
              <w:ind w:left="0" w:right="176" w:hanging="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85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auto" w:line="235"/>
              <w:ind w:left="62" w:right="0" w:firstLine="55"/>
              <w:rPr>
                <w:sz w:val="20"/>
              </w:rPr>
            </w:pPr>
            <w:r>
              <w:rPr>
                <w:sz w:val="20"/>
              </w:rPr>
              <w:t>Составление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перспективного плана наблюдений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растительным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животным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миром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сезоны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(возрастная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группа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выбору).</w:t>
            </w:r>
          </w:p>
        </w:tc>
        <w:tc>
          <w:tcPr>
            <w:tcW w:w="1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5"/>
              <w:ind w:left="727" w:right="0" w:hanging="0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033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C0C0C0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41" w:hRule="atLeast"/>
        </w:trPr>
        <w:tc>
          <w:tcPr>
            <w:tcW w:w="3408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4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2"/>
              <w:ind w:left="117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Самостоятельная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работа:</w:t>
            </w:r>
          </w:p>
        </w:tc>
        <w:tc>
          <w:tcPr>
            <w:tcW w:w="1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2"/>
              <w:ind w:left="677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18</w:t>
            </w:r>
          </w:p>
        </w:tc>
        <w:tc>
          <w:tcPr>
            <w:tcW w:w="20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C0C0C0" w:val="clear"/>
            <w:tcMar>
              <w:left w:w="0" w:type="dxa"/>
            </w:tcMar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470" w:hRule="atLeast"/>
        </w:trPr>
        <w:tc>
          <w:tcPr>
            <w:tcW w:w="3408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3"/>
              <w:ind w:left="0" w:right="176" w:hanging="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85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3"/>
              <w:ind w:left="117" w:right="0" w:hanging="0"/>
              <w:rPr>
                <w:sz w:val="20"/>
              </w:rPr>
            </w:pPr>
            <w:r>
              <w:rPr>
                <w:sz w:val="20"/>
              </w:rPr>
              <w:t>Создание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эскизов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отражения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сезонных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изменений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уголке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природы.</w:t>
            </w:r>
          </w:p>
        </w:tc>
        <w:tc>
          <w:tcPr>
            <w:tcW w:w="1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3"/>
              <w:ind w:left="727" w:right="0" w:hanging="0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20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C0C0C0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465" w:hRule="atLeast"/>
        </w:trPr>
        <w:tc>
          <w:tcPr>
            <w:tcW w:w="3408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5"/>
              <w:ind w:left="0" w:right="176" w:hanging="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85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5"/>
              <w:ind w:left="117" w:right="0" w:hanging="0"/>
              <w:rPr>
                <w:sz w:val="20"/>
              </w:rPr>
            </w:pPr>
            <w:r>
              <w:rPr>
                <w:sz w:val="20"/>
              </w:rPr>
              <w:t>Подбор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комнатных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растений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уголка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природы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возрастных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групп.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Запись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таблице</w:t>
            </w:r>
          </w:p>
          <w:p>
            <w:pPr>
              <w:pStyle w:val="TableParagraph"/>
              <w:spacing w:lineRule="exact" w:line="221"/>
              <w:ind w:left="62" w:right="0" w:hanging="0"/>
              <w:rPr>
                <w:sz w:val="20"/>
              </w:rPr>
            </w:pPr>
            <w:r>
              <w:rPr>
                <w:sz w:val="20"/>
              </w:rPr>
              <w:t>(схема-таблица).</w:t>
            </w:r>
          </w:p>
        </w:tc>
        <w:tc>
          <w:tcPr>
            <w:tcW w:w="1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5"/>
              <w:ind w:left="727" w:right="0" w:hanging="0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0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C0C0C0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791" w:hRule="atLeast"/>
        </w:trPr>
        <w:tc>
          <w:tcPr>
            <w:tcW w:w="3408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5"/>
              <w:ind w:left="0" w:right="176" w:hanging="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85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auto" w:line="235"/>
              <w:ind w:left="62" w:right="0" w:firstLine="55"/>
              <w:rPr>
                <w:sz w:val="20"/>
              </w:rPr>
            </w:pPr>
            <w:r>
              <w:rPr>
                <w:sz w:val="20"/>
              </w:rPr>
              <w:t>Изучение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вопроса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морфофункциональной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приспособленности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животных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среде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обитания,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сезонной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жизни,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добыванию пищи,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защите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врагов: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насекомые,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рыбы,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земноводные,</w:t>
            </w:r>
          </w:p>
          <w:p>
            <w:pPr>
              <w:pStyle w:val="TableParagraph"/>
              <w:ind w:left="62" w:right="0" w:hanging="0"/>
              <w:rPr>
                <w:sz w:val="20"/>
              </w:rPr>
            </w:pPr>
            <w:r>
              <w:rPr>
                <w:sz w:val="20"/>
              </w:rPr>
              <w:t>пресмыкающиеся,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птицы,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млекопитающие.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Составление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мнемотаблиц.</w:t>
            </w:r>
          </w:p>
        </w:tc>
        <w:tc>
          <w:tcPr>
            <w:tcW w:w="1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5"/>
              <w:ind w:left="727" w:right="0" w:hanging="0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20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C0C0C0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789" w:hRule="atLeast"/>
        </w:trPr>
        <w:tc>
          <w:tcPr>
            <w:tcW w:w="34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3"/>
              <w:ind w:left="0" w:right="176" w:hanging="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85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62" w:right="134" w:firstLine="55"/>
              <w:rPr>
                <w:sz w:val="20"/>
              </w:rPr>
            </w:pPr>
            <w:r>
              <w:rPr>
                <w:sz w:val="20"/>
              </w:rPr>
              <w:t>Планирование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экологическому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образованию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календарном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плане первой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второй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половины дня.Технология работы по экологическому образованию в разных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возрастных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группах.</w:t>
            </w:r>
          </w:p>
        </w:tc>
        <w:tc>
          <w:tcPr>
            <w:tcW w:w="1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3"/>
              <w:ind w:left="727" w:right="0" w:hanging="0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20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C0C0C0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</w:tbl>
    <w:p>
      <w:pPr>
        <w:sectPr>
          <w:type w:val="nextPage"/>
          <w:pgSz w:orient="landscape" w:w="16838" w:h="11906"/>
          <w:pgMar w:left="0" w:right="0" w:header="0" w:top="980" w:footer="0" w:bottom="280" w:gutter="0"/>
          <w:pgNumType w:fmt="decimal"/>
          <w:formProt w:val="false"/>
          <w:textDirection w:val="lrTb"/>
          <w:docGrid w:type="default" w:linePitch="240" w:charSpace="4294965247"/>
        </w:sectPr>
        <w:pStyle w:val="Normal"/>
        <w:spacing w:before="0" w:after="0"/>
        <w:rPr>
          <w:sz w:val="18"/>
        </w:rPr>
      </w:pPr>
      <w:r>
        <w:rPr>
          <w:sz w:val="18"/>
        </w:rPr>
      </w:r>
    </w:p>
    <w:tbl>
      <w:tblPr>
        <w:tblW w:w="15980" w:type="dxa"/>
        <w:jc w:val="left"/>
        <w:tblInd w:w="782" w:type="dxa"/>
        <w:tblBorders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08"/>
        <w:gridCol w:w="527"/>
        <w:gridCol w:w="8515"/>
        <w:gridCol w:w="1497"/>
        <w:gridCol w:w="2033"/>
      </w:tblGrid>
      <w:tr>
        <w:trPr>
          <w:trHeight w:val="789" w:hRule="atLeast"/>
        </w:trPr>
        <w:tc>
          <w:tcPr>
            <w:tcW w:w="340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2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851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tabs>
                <w:tab w:val="left" w:pos="8480" w:leader="none"/>
              </w:tabs>
              <w:spacing w:lineRule="exact" w:line="223"/>
              <w:ind w:left="33" w:right="0" w:hanging="0"/>
              <w:rPr>
                <w:sz w:val="20"/>
              </w:rPr>
            </w:pPr>
            <w:r>
              <w:rPr>
                <w:spacing w:val="-21"/>
                <w:w w:val="99"/>
                <w:sz w:val="20"/>
                <w:shd w:fill="FFFF00" w:val="clear"/>
              </w:rPr>
              <w:t xml:space="preserve"> </w:t>
            </w:r>
            <w:r>
              <w:rPr>
                <w:sz w:val="20"/>
                <w:shd w:fill="FFFF00" w:val="clear"/>
              </w:rPr>
              <w:t>Дифференцированный</w:t>
            </w:r>
            <w:r>
              <w:rPr>
                <w:spacing w:val="-7"/>
                <w:sz w:val="20"/>
                <w:shd w:fill="FFFF00" w:val="clear"/>
              </w:rPr>
              <w:t xml:space="preserve"> </w:t>
            </w:r>
            <w:r>
              <w:rPr>
                <w:sz w:val="20"/>
                <w:shd w:fill="FFFF00" w:val="clear"/>
              </w:rPr>
              <w:t>зачет</w:t>
              <w:tab/>
            </w:r>
          </w:p>
        </w:tc>
        <w:tc>
          <w:tcPr>
            <w:tcW w:w="149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3"/>
              <w:ind w:left="0" w:right="657" w:hanging="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03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C0C0C0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4682" w:hRule="atLeast"/>
        </w:trPr>
        <w:tc>
          <w:tcPr>
            <w:tcW w:w="1245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8"/>
              <w:ind w:left="3542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Самостоятельная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работа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по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выполнению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курсовой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работы</w:t>
            </w:r>
          </w:p>
          <w:p>
            <w:pPr>
              <w:pStyle w:val="TableParagraph"/>
              <w:spacing w:lineRule="exact" w:line="228"/>
              <w:ind w:left="4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Тематика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курсовых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работ</w:t>
            </w:r>
          </w:p>
          <w:p>
            <w:pPr>
              <w:pStyle w:val="TableParagraph"/>
              <w:ind w:left="4" w:right="5198" w:hanging="0"/>
              <w:rPr>
                <w:sz w:val="20"/>
              </w:rPr>
            </w:pPr>
            <w:r>
              <w:rPr>
                <w:sz w:val="20"/>
              </w:rPr>
              <w:t>1.Развитие начал экологической культуры через экскурсии и прогулки.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2.Воспитание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любви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родной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природе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одно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качеств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патриотизма.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3.Ознакомление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растительным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миром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через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экскурсии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прогулки.</w:t>
            </w:r>
          </w:p>
          <w:p>
            <w:pPr>
              <w:pStyle w:val="TableParagraph"/>
              <w:numPr>
                <w:ilvl w:val="0"/>
                <w:numId w:val="46"/>
              </w:numPr>
              <w:tabs>
                <w:tab w:val="left" w:pos="157" w:leader="none"/>
              </w:tabs>
              <w:spacing w:lineRule="exact" w:line="229" w:before="0" w:after="0"/>
              <w:ind w:left="156" w:right="0" w:hanging="153"/>
              <w:jc w:val="left"/>
              <w:rPr>
                <w:sz w:val="20"/>
              </w:rPr>
            </w:pPr>
            <w:r>
              <w:rPr>
                <w:sz w:val="20"/>
              </w:rPr>
              <w:t>Наблюдения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природе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умственного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детей.</w:t>
            </w:r>
          </w:p>
          <w:p>
            <w:pPr>
              <w:pStyle w:val="TableParagraph"/>
              <w:numPr>
                <w:ilvl w:val="0"/>
                <w:numId w:val="46"/>
              </w:numPr>
              <w:tabs>
                <w:tab w:val="left" w:pos="157" w:leader="none"/>
              </w:tabs>
              <w:spacing w:lineRule="auto" w:line="240" w:before="0" w:after="0"/>
              <w:ind w:left="4" w:right="6514" w:hanging="0"/>
              <w:jc w:val="left"/>
              <w:rPr>
                <w:sz w:val="20"/>
              </w:rPr>
            </w:pPr>
            <w:r>
              <w:rPr>
                <w:sz w:val="20"/>
              </w:rPr>
              <w:t>Дидактические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игры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средство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закрепления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знаний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животных.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6.Воспитание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эстетических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чувств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через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наблюдения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 природе.</w:t>
            </w:r>
          </w:p>
          <w:p>
            <w:pPr>
              <w:pStyle w:val="TableParagraph"/>
              <w:numPr>
                <w:ilvl w:val="0"/>
                <w:numId w:val="45"/>
              </w:numPr>
              <w:tabs>
                <w:tab w:val="left" w:pos="157" w:leader="none"/>
              </w:tabs>
              <w:spacing w:lineRule="auto" w:line="240" w:before="0" w:after="0"/>
              <w:ind w:left="156" w:right="0" w:hanging="153"/>
              <w:jc w:val="left"/>
              <w:rPr>
                <w:sz w:val="20"/>
              </w:rPr>
            </w:pPr>
            <w:r>
              <w:rPr>
                <w:sz w:val="20"/>
              </w:rPr>
              <w:t>Развитие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нравственных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качеств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через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труд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природе.</w:t>
            </w:r>
          </w:p>
          <w:p>
            <w:pPr>
              <w:pStyle w:val="TableParagraph"/>
              <w:numPr>
                <w:ilvl w:val="0"/>
                <w:numId w:val="45"/>
              </w:numPr>
              <w:tabs>
                <w:tab w:val="left" w:pos="157" w:leader="none"/>
              </w:tabs>
              <w:spacing w:lineRule="auto" w:line="240" w:before="0" w:after="0"/>
              <w:ind w:left="156" w:right="0" w:hanging="153"/>
              <w:jc w:val="left"/>
              <w:rPr>
                <w:sz w:val="20"/>
              </w:rPr>
            </w:pPr>
            <w:r>
              <w:rPr>
                <w:sz w:val="20"/>
              </w:rPr>
              <w:t>Развитие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познавательного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интереса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через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детское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экспериментирование.</w:t>
            </w:r>
          </w:p>
          <w:p>
            <w:pPr>
              <w:pStyle w:val="TableParagraph"/>
              <w:numPr>
                <w:ilvl w:val="0"/>
                <w:numId w:val="45"/>
              </w:numPr>
              <w:tabs>
                <w:tab w:val="left" w:pos="157" w:leader="none"/>
              </w:tabs>
              <w:spacing w:lineRule="auto" w:line="240" w:before="1" w:after="0"/>
              <w:ind w:left="4" w:right="3011" w:hanging="0"/>
              <w:jc w:val="left"/>
              <w:rPr>
                <w:sz w:val="20"/>
              </w:rPr>
            </w:pPr>
            <w:r>
              <w:rPr>
                <w:sz w:val="20"/>
              </w:rPr>
              <w:t>Воспитание положительного отношения к животному миру с помощью иллюстративно-наглядных методов.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10.Воспитание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любви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родной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природе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через наблюдения.</w:t>
            </w:r>
          </w:p>
          <w:p>
            <w:pPr>
              <w:pStyle w:val="TableParagraph"/>
              <w:ind w:left="4" w:right="4121" w:hanging="0"/>
              <w:rPr>
                <w:sz w:val="20"/>
              </w:rPr>
            </w:pPr>
            <w:r>
              <w:rPr>
                <w:sz w:val="20"/>
              </w:rPr>
              <w:t>11.Наблюдения в природе – основа экологического образования дошкольников.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12.Использование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моделей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формировании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обобщенных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представлений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животных.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13.Развитие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естественнонаучных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представлений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ознакомлении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природой.</w:t>
            </w:r>
          </w:p>
          <w:p>
            <w:pPr>
              <w:pStyle w:val="TableParagraph"/>
              <w:numPr>
                <w:ilvl w:val="0"/>
                <w:numId w:val="44"/>
              </w:numPr>
              <w:tabs>
                <w:tab w:val="left" w:pos="257" w:leader="none"/>
              </w:tabs>
              <w:spacing w:lineRule="auto" w:line="240" w:before="0" w:after="0"/>
              <w:ind w:left="257" w:right="0" w:hanging="253"/>
              <w:jc w:val="left"/>
              <w:rPr>
                <w:sz w:val="20"/>
              </w:rPr>
            </w:pPr>
            <w:r>
              <w:rPr>
                <w:sz w:val="20"/>
              </w:rPr>
              <w:t>Наглядные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средства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экологическом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образовании.</w:t>
            </w:r>
          </w:p>
          <w:p>
            <w:pPr>
              <w:pStyle w:val="TableParagraph"/>
              <w:numPr>
                <w:ilvl w:val="0"/>
                <w:numId w:val="44"/>
              </w:numPr>
              <w:tabs>
                <w:tab w:val="left" w:pos="257" w:leader="none"/>
              </w:tabs>
              <w:spacing w:lineRule="auto" w:line="240" w:before="0" w:after="0"/>
              <w:ind w:left="4" w:right="4347" w:hanging="0"/>
              <w:jc w:val="left"/>
              <w:rPr>
                <w:sz w:val="20"/>
              </w:rPr>
            </w:pPr>
            <w:r>
              <w:rPr>
                <w:sz w:val="20"/>
              </w:rPr>
              <w:t>Ознакомление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природой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родного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края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одно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способов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патриотического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воспитания.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16.Использование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игровых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технологий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экологическом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образовании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дошкольников.</w:t>
            </w:r>
          </w:p>
          <w:p>
            <w:pPr>
              <w:pStyle w:val="TableParagraph"/>
              <w:ind w:left="4" w:right="4121" w:hanging="0"/>
              <w:rPr>
                <w:sz w:val="20"/>
              </w:rPr>
            </w:pPr>
            <w:r>
              <w:rPr>
                <w:sz w:val="20"/>
              </w:rPr>
              <w:t>17.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Ознакомление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природой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через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познавательно-исследовате5льскую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деятельность.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18.Проектная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деятельность при ознакомлении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природой.</w:t>
            </w:r>
          </w:p>
        </w:tc>
        <w:tc>
          <w:tcPr>
            <w:tcW w:w="1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8"/>
              <w:ind w:left="0" w:right="657" w:hanging="0"/>
              <w:jc w:val="right"/>
              <w:rPr>
                <w:b/>
                <w:b/>
                <w:sz w:val="20"/>
              </w:rPr>
            </w:pPr>
            <w:r>
              <w:rPr>
                <w:b/>
                <w:w w:val="99"/>
                <w:sz w:val="20"/>
              </w:rPr>
              <w:t>6</w:t>
            </w:r>
          </w:p>
        </w:tc>
        <w:tc>
          <w:tcPr>
            <w:tcW w:w="20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C0C0C0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75" w:hRule="atLeast"/>
        </w:trPr>
        <w:tc>
          <w:tcPr>
            <w:tcW w:w="1245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8"/>
              <w:ind w:left="4503" w:right="4441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УЧЕБНАЯ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ПРАКТИКА</w:t>
            </w:r>
          </w:p>
        </w:tc>
        <w:tc>
          <w:tcPr>
            <w:tcW w:w="1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8"/>
              <w:ind w:left="0" w:right="657" w:hanging="0"/>
              <w:jc w:val="right"/>
              <w:rPr>
                <w:b/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20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C0C0C0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61" w:hRule="atLeast"/>
        </w:trPr>
        <w:tc>
          <w:tcPr>
            <w:tcW w:w="12450" w:type="dxa"/>
            <w:gridSpan w:val="3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6"/>
              <w:ind w:left="117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Виды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работ</w:t>
            </w:r>
          </w:p>
          <w:p>
            <w:pPr>
              <w:pStyle w:val="TableParagraph"/>
              <w:spacing w:lineRule="exact" w:line="228"/>
              <w:ind w:left="62" w:right="0" w:hanging="0"/>
              <w:rPr>
                <w:sz w:val="20"/>
              </w:rPr>
            </w:pPr>
            <w:r>
              <w:rPr>
                <w:b/>
                <w:sz w:val="20"/>
              </w:rPr>
              <w:t>1.</w:t>
            </w:r>
            <w:r>
              <w:rPr>
                <w:sz w:val="20"/>
              </w:rPr>
              <w:t>Составление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тематики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наблюдений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сезоны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возрастных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группах.</w:t>
            </w:r>
          </w:p>
        </w:tc>
        <w:tc>
          <w:tcPr>
            <w:tcW w:w="149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8"/>
              <w:ind w:left="68" w:right="0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20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C0C0C0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39" w:hRule="atLeast"/>
        </w:trPr>
        <w:tc>
          <w:tcPr>
            <w:tcW w:w="12450" w:type="dxa"/>
            <w:gridSpan w:val="3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497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0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C0C0C0" w:val="clear"/>
            <w:tcMar>
              <w:left w:w="0" w:type="dxa"/>
            </w:tcMar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30" w:hRule="atLeast"/>
        </w:trPr>
        <w:tc>
          <w:tcPr>
            <w:tcW w:w="12450" w:type="dxa"/>
            <w:gridSpan w:val="3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497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0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C0C0C0" w:val="clear"/>
            <w:tcMar>
              <w:left w:w="0" w:type="dxa"/>
            </w:tcMar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30" w:hRule="atLeast"/>
        </w:trPr>
        <w:tc>
          <w:tcPr>
            <w:tcW w:w="1245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10"/>
              <w:ind w:left="4503" w:right="4443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ПРОИЗВОДСТВЕННАЯ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ПРАКТИКА</w:t>
            </w:r>
          </w:p>
        </w:tc>
        <w:tc>
          <w:tcPr>
            <w:tcW w:w="1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10"/>
              <w:ind w:left="0" w:right="607" w:hanging="0"/>
              <w:jc w:val="right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18</w:t>
            </w:r>
          </w:p>
        </w:tc>
        <w:tc>
          <w:tcPr>
            <w:tcW w:w="20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C0C0C0" w:val="clear"/>
            <w:tcMar>
              <w:left w:w="0" w:type="dxa"/>
            </w:tcMar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990" w:hRule="atLeast"/>
        </w:trPr>
        <w:tc>
          <w:tcPr>
            <w:tcW w:w="1245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7"/>
              <w:ind w:left="117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Виды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работ</w:t>
            </w:r>
          </w:p>
          <w:p>
            <w:pPr>
              <w:pStyle w:val="TableParagraph"/>
              <w:ind w:left="62" w:right="0" w:hanging="0"/>
              <w:rPr>
                <w:sz w:val="20"/>
              </w:rPr>
            </w:pPr>
            <w:r>
              <w:rPr>
                <w:rFonts w:ascii="Symbol" w:hAnsi="Symbol"/>
                <w:sz w:val="18"/>
              </w:rPr>
              <w:t></w:t>
            </w:r>
            <w:r>
              <w:rPr>
                <w:sz w:val="20"/>
              </w:rPr>
              <w:t>Определение целей и задач, планирование занятий, разработка конспектов, проведение наблюдений на прогулках, в уголке природы за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растительным миром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возрастных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группах.</w:t>
            </w:r>
          </w:p>
          <w:p>
            <w:pPr>
              <w:pStyle w:val="TableParagraph"/>
              <w:ind w:left="62" w:right="26" w:hanging="0"/>
              <w:rPr>
                <w:sz w:val="20"/>
              </w:rPr>
            </w:pPr>
            <w:r>
              <w:rPr>
                <w:rFonts w:ascii="Symbol" w:hAnsi="Symbol"/>
                <w:sz w:val="18"/>
              </w:rPr>
              <w:t></w:t>
            </w:r>
            <w:r>
              <w:rPr>
                <w:sz w:val="20"/>
              </w:rPr>
              <w:t>Определение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целей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задач,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планирование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занятий,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разработка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конспектов,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проведение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наблюдений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прогулках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животным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миром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возрастных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группах.</w:t>
            </w:r>
          </w:p>
          <w:p>
            <w:pPr>
              <w:pStyle w:val="TableParagraph"/>
              <w:ind w:left="62" w:right="0" w:hanging="0"/>
              <w:rPr>
                <w:sz w:val="20"/>
              </w:rPr>
            </w:pPr>
            <w:r>
              <w:rPr>
                <w:sz w:val="20"/>
              </w:rPr>
              <w:t>3.Определение целей и задач, планирование занятий, разработка конспектов, проведение наблюдений на прогулках за неживой природой.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4.Определение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целей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задач,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планирование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занятий,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разработка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конспектов,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проведение 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самоанализ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целевых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прогулок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природу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разных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возрастных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группах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разные сезоны.</w:t>
            </w:r>
          </w:p>
          <w:p>
            <w:pPr>
              <w:pStyle w:val="TableParagraph"/>
              <w:ind w:left="62" w:right="0" w:hanging="0"/>
              <w:rPr>
                <w:sz w:val="20"/>
              </w:rPr>
            </w:pPr>
            <w:r>
              <w:rPr>
                <w:sz w:val="20"/>
              </w:rPr>
              <w:t>5.Проведение дидактических игр природоведческого характера: с предметами, настольно-печатных, словесных в разных возрастных группах.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6.Труд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уголке природы.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Уход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комнатными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растениями,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использованием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разных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форм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организации: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поручения,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дежурство,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совместный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воспитателем труд, ведение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календаря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наблюдений.</w:t>
            </w:r>
          </w:p>
          <w:p>
            <w:pPr>
              <w:pStyle w:val="TableParagraph"/>
              <w:spacing w:lineRule="exact" w:line="228"/>
              <w:ind w:left="62" w:right="0" w:hanging="0"/>
              <w:rPr>
                <w:sz w:val="20"/>
              </w:rPr>
            </w:pPr>
            <w:r>
              <w:rPr>
                <w:sz w:val="20"/>
              </w:rPr>
              <w:t>7.Детское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экспериментирование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возрастных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группах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проведение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опытнической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водой,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воздухом,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растениями.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8.Проведение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самоанализ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проведения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экологических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экскурсий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возрастных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группах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сезоны.</w:t>
            </w:r>
          </w:p>
        </w:tc>
        <w:tc>
          <w:tcPr>
            <w:tcW w:w="1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9" w:after="0"/>
              <w:rPr>
                <w:b/>
                <w:b/>
                <w:sz w:val="19"/>
              </w:rPr>
            </w:pPr>
            <w:r>
              <w:rPr>
                <w:b/>
                <w:sz w:val="19"/>
              </w:rPr>
            </w:r>
          </w:p>
          <w:p>
            <w:pPr>
              <w:pStyle w:val="TableParagraph"/>
              <w:ind w:left="727" w:right="0" w:hanging="0"/>
              <w:rPr>
                <w:b/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  <w:p>
            <w:pPr>
              <w:pStyle w:val="TableParagraph"/>
              <w:spacing w:before="2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ind w:left="727" w:right="0" w:hanging="0"/>
              <w:rPr>
                <w:b/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  <w:p>
            <w:pPr>
              <w:pStyle w:val="TableParagraph"/>
              <w:spacing w:before="1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ind w:left="670" w:right="0" w:hanging="0"/>
              <w:rPr>
                <w:b/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  <w:p>
            <w:pPr>
              <w:pStyle w:val="TableParagraph"/>
              <w:spacing w:before="10" w:after="0"/>
              <w:rPr>
                <w:b/>
                <w:b/>
                <w:sz w:val="19"/>
              </w:rPr>
            </w:pPr>
            <w:r>
              <w:rPr>
                <w:b/>
                <w:sz w:val="19"/>
              </w:rPr>
            </w:r>
          </w:p>
          <w:p>
            <w:pPr>
              <w:pStyle w:val="TableParagraph"/>
              <w:ind w:left="68" w:right="0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  <w:p>
            <w:pPr>
              <w:pStyle w:val="TableParagraph"/>
              <w:ind w:left="68" w:right="0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  <w:p>
            <w:pPr>
              <w:pStyle w:val="TableParagraph"/>
              <w:ind w:left="68" w:right="0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  <w:p>
            <w:pPr>
              <w:pStyle w:val="TableParagraph"/>
              <w:spacing w:before="1" w:after="0"/>
              <w:ind w:left="68" w:right="0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  <w:p>
            <w:pPr>
              <w:pStyle w:val="TableParagraph"/>
              <w:spacing w:lineRule="exact" w:line="229"/>
              <w:ind w:left="68" w:right="0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  <w:p>
            <w:pPr>
              <w:pStyle w:val="TableParagraph"/>
              <w:spacing w:lineRule="exact" w:line="211"/>
              <w:ind w:left="68" w:right="0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20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C0C0C0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</w:tbl>
    <w:p>
      <w:pPr>
        <w:sectPr>
          <w:type w:val="nextPage"/>
          <w:pgSz w:orient="landscape" w:w="16838" w:h="11906"/>
          <w:pgMar w:left="0" w:right="0" w:header="0" w:top="980" w:footer="0" w:bottom="280" w:gutter="0"/>
          <w:pgNumType w:fmt="decimal"/>
          <w:formProt w:val="false"/>
          <w:textDirection w:val="lrTb"/>
          <w:docGrid w:type="default" w:linePitch="240" w:charSpace="4294965247"/>
        </w:sectPr>
        <w:pStyle w:val="Normal"/>
        <w:spacing w:before="0" w:after="0"/>
        <w:rPr>
          <w:sz w:val="18"/>
        </w:rPr>
      </w:pPr>
      <w:r>
        <w:rPr>
          <w:sz w:val="18"/>
        </w:rPr>
      </w:r>
    </w:p>
    <w:tbl>
      <w:tblPr>
        <w:tblW w:w="15980" w:type="dxa"/>
        <w:jc w:val="left"/>
        <w:tblInd w:w="782" w:type="dxa"/>
        <w:tblBorders>
          <w:top w:val="single" w:sz="4" w:space="0" w:color="000001"/>
          <w:left w:val="single" w:sz="4" w:space="0" w:color="000001"/>
          <w:right w:val="single" w:sz="4" w:space="0" w:color="000001"/>
          <w:insideV w:val="single" w:sz="4" w:space="0" w:color="000001"/>
        </w:tblBorders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36"/>
        <w:gridCol w:w="9414"/>
        <w:gridCol w:w="1497"/>
        <w:gridCol w:w="2032"/>
      </w:tblGrid>
      <w:tr>
        <w:trPr>
          <w:trHeight w:val="225" w:hRule="atLeast"/>
        </w:trPr>
        <w:tc>
          <w:tcPr>
            <w:tcW w:w="12450" w:type="dxa"/>
            <w:gridSpan w:val="2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05"/>
              <w:ind w:left="62" w:right="0" w:hanging="0"/>
              <w:rPr>
                <w:sz w:val="20"/>
              </w:rPr>
            </w:pPr>
            <w:r>
              <w:rPr>
                <w:sz w:val="20"/>
              </w:rPr>
              <w:t>9.Определение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целей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задач,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планирование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занятий,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разработка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конспектов,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проведение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экологических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занятий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возрастных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группах</w:t>
            </w:r>
          </w:p>
        </w:tc>
        <w:tc>
          <w:tcPr>
            <w:tcW w:w="1497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05"/>
              <w:ind w:left="0" w:right="657" w:hanging="0"/>
              <w:jc w:val="right"/>
              <w:rPr>
                <w:b/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203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C0C0C0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20" w:hRule="atLeast"/>
        </w:trPr>
        <w:tc>
          <w:tcPr>
            <w:tcW w:w="12450" w:type="dxa"/>
            <w:gridSpan w:val="2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01"/>
              <w:ind w:left="62" w:right="0" w:hanging="0"/>
              <w:rPr>
                <w:sz w:val="20"/>
              </w:rPr>
            </w:pP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использованием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различных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методов: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наблюдения,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рассматривание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картин,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использование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моделей,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мнемотаблиц,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чтения.</w:t>
            </w:r>
          </w:p>
        </w:tc>
        <w:tc>
          <w:tcPr>
            <w:tcW w:w="149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01"/>
              <w:ind w:left="0" w:right="657" w:hanging="0"/>
              <w:jc w:val="right"/>
              <w:rPr>
                <w:b/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2032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C0C0C0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20" w:hRule="atLeast"/>
        </w:trPr>
        <w:tc>
          <w:tcPr>
            <w:tcW w:w="12450" w:type="dxa"/>
            <w:gridSpan w:val="2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00"/>
              <w:ind w:left="62" w:right="0" w:hanging="0"/>
              <w:rPr>
                <w:sz w:val="20"/>
              </w:rPr>
            </w:pPr>
            <w:r>
              <w:rPr>
                <w:b/>
                <w:sz w:val="20"/>
              </w:rPr>
              <w:t>10.</w:t>
            </w:r>
            <w:r>
              <w:rPr>
                <w:sz w:val="20"/>
              </w:rPr>
              <w:t>Проведение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диагностики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оценки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результатов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воспитания,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обучения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дошкольников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учетом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возрастных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индивидуальных</w:t>
            </w:r>
          </w:p>
        </w:tc>
        <w:tc>
          <w:tcPr>
            <w:tcW w:w="149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00"/>
              <w:ind w:left="0" w:right="657" w:hanging="0"/>
              <w:jc w:val="right"/>
              <w:rPr>
                <w:b/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2032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C0C0C0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19" w:hRule="atLeast"/>
        </w:trPr>
        <w:tc>
          <w:tcPr>
            <w:tcW w:w="12450" w:type="dxa"/>
            <w:gridSpan w:val="2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199"/>
              <w:ind w:left="62" w:right="0" w:hanging="0"/>
              <w:rPr>
                <w:sz w:val="20"/>
              </w:rPr>
            </w:pPr>
            <w:r>
              <w:rPr>
                <w:sz w:val="20"/>
              </w:rPr>
              <w:t>особенностей.</w:t>
            </w:r>
          </w:p>
        </w:tc>
        <w:tc>
          <w:tcPr>
            <w:tcW w:w="149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199"/>
              <w:ind w:left="0" w:right="657" w:hanging="0"/>
              <w:jc w:val="right"/>
              <w:rPr>
                <w:b/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2032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C0C0C0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19" w:hRule="atLeast"/>
        </w:trPr>
        <w:tc>
          <w:tcPr>
            <w:tcW w:w="12450" w:type="dxa"/>
            <w:gridSpan w:val="2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199"/>
              <w:ind w:left="62" w:right="0" w:hanging="0"/>
              <w:rPr>
                <w:sz w:val="20"/>
              </w:rPr>
            </w:pPr>
            <w:r>
              <w:rPr>
                <w:b/>
                <w:sz w:val="20"/>
              </w:rPr>
              <w:t>11.</w:t>
            </w:r>
            <w:r>
              <w:rPr>
                <w:sz w:val="20"/>
              </w:rPr>
              <w:t>Составление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психолого-педагогической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характеристики</w:t>
            </w:r>
          </w:p>
        </w:tc>
        <w:tc>
          <w:tcPr>
            <w:tcW w:w="149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199"/>
              <w:ind w:left="0" w:right="657" w:hanging="0"/>
              <w:jc w:val="right"/>
              <w:rPr>
                <w:b/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2032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C0C0C0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20" w:hRule="atLeast"/>
        </w:trPr>
        <w:tc>
          <w:tcPr>
            <w:tcW w:w="12450" w:type="dxa"/>
            <w:gridSpan w:val="2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00"/>
              <w:ind w:left="62" w:right="0" w:hanging="0"/>
              <w:rPr>
                <w:sz w:val="20"/>
              </w:rPr>
            </w:pPr>
            <w:r>
              <w:rPr>
                <w:b/>
                <w:sz w:val="20"/>
              </w:rPr>
              <w:t>12.</w:t>
            </w:r>
            <w:r>
              <w:rPr>
                <w:sz w:val="20"/>
              </w:rPr>
              <w:t>Организация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проведение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индивидуальных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занятий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детьми</w:t>
            </w:r>
          </w:p>
        </w:tc>
        <w:tc>
          <w:tcPr>
            <w:tcW w:w="149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00"/>
              <w:ind w:left="0" w:right="657" w:hanging="0"/>
              <w:jc w:val="right"/>
              <w:rPr>
                <w:b/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2032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C0C0C0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20" w:hRule="atLeast"/>
        </w:trPr>
        <w:tc>
          <w:tcPr>
            <w:tcW w:w="12450" w:type="dxa"/>
            <w:gridSpan w:val="2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00"/>
              <w:ind w:left="62" w:right="0" w:hanging="0"/>
              <w:rPr>
                <w:sz w:val="20"/>
              </w:rPr>
            </w:pPr>
            <w:r>
              <w:rPr>
                <w:b/>
                <w:sz w:val="20"/>
              </w:rPr>
              <w:t>13.</w:t>
            </w:r>
            <w:r>
              <w:rPr>
                <w:sz w:val="20"/>
              </w:rPr>
              <w:t>Проведение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коррекционной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детьми,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имеющими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трудности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обучении,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проведение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одаренными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детьми.</w:t>
            </w:r>
          </w:p>
        </w:tc>
        <w:tc>
          <w:tcPr>
            <w:tcW w:w="149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00"/>
              <w:ind w:left="0" w:right="657" w:hanging="0"/>
              <w:jc w:val="right"/>
              <w:rPr>
                <w:b/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2032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C0C0C0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17" w:hRule="atLeast"/>
        </w:trPr>
        <w:tc>
          <w:tcPr>
            <w:tcW w:w="12450" w:type="dxa"/>
            <w:gridSpan w:val="2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198"/>
              <w:ind w:left="4" w:right="0" w:hanging="0"/>
              <w:rPr>
                <w:sz w:val="20"/>
              </w:rPr>
            </w:pPr>
            <w:r>
              <w:rPr>
                <w:b/>
                <w:sz w:val="20"/>
              </w:rPr>
              <w:t>14.</w:t>
            </w:r>
            <w:r>
              <w:rPr>
                <w:sz w:val="20"/>
              </w:rPr>
              <w:t>Проведение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самоанализ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природоведческих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акций.</w:t>
            </w:r>
          </w:p>
        </w:tc>
        <w:tc>
          <w:tcPr>
            <w:tcW w:w="149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2032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C0C0C0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20" w:hRule="atLeast"/>
        </w:trPr>
        <w:tc>
          <w:tcPr>
            <w:tcW w:w="12450" w:type="dxa"/>
            <w:gridSpan w:val="2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00"/>
              <w:ind w:left="62" w:right="0" w:hanging="0"/>
              <w:rPr>
                <w:sz w:val="20"/>
              </w:rPr>
            </w:pPr>
            <w:r>
              <w:rPr>
                <w:b/>
                <w:sz w:val="20"/>
              </w:rPr>
              <w:t>15.</w:t>
            </w:r>
            <w:r>
              <w:rPr>
                <w:sz w:val="20"/>
              </w:rPr>
              <w:t>Проведение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самоанализ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экологических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развлечений,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праздников.</w:t>
            </w:r>
          </w:p>
        </w:tc>
        <w:tc>
          <w:tcPr>
            <w:tcW w:w="149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2032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C0C0C0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25" w:hRule="atLeast"/>
        </w:trPr>
        <w:tc>
          <w:tcPr>
            <w:tcW w:w="12450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05"/>
              <w:ind w:left="62" w:right="0" w:hanging="0"/>
              <w:rPr>
                <w:sz w:val="20"/>
              </w:rPr>
            </w:pPr>
            <w:r>
              <w:rPr>
                <w:b/>
                <w:sz w:val="20"/>
              </w:rPr>
              <w:t>16.</w:t>
            </w:r>
            <w:r>
              <w:rPr>
                <w:sz w:val="20"/>
              </w:rPr>
              <w:t>Оформление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документации</w:t>
            </w:r>
          </w:p>
        </w:tc>
        <w:tc>
          <w:tcPr>
            <w:tcW w:w="149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032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C0C0C0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4481" w:hRule="atLeast"/>
        </w:trPr>
        <w:tc>
          <w:tcPr>
            <w:tcW w:w="3036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290" w:right="74" w:hanging="144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МДК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03.04.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Теория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методика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математического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развития</w:t>
            </w:r>
          </w:p>
        </w:tc>
        <w:tc>
          <w:tcPr>
            <w:tcW w:w="9414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9"/>
              <w:ind w:left="120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ПК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3.1.</w:t>
            </w:r>
          </w:p>
          <w:p>
            <w:pPr>
              <w:pStyle w:val="TableParagraph"/>
              <w:spacing w:lineRule="exact" w:line="227"/>
              <w:ind w:left="120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иметь</w:t>
            </w:r>
            <w:r>
              <w:rPr>
                <w:b/>
                <w:spacing w:val="-4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практический</w:t>
            </w:r>
            <w:r>
              <w:rPr>
                <w:b/>
                <w:spacing w:val="-6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опыт</w:t>
            </w:r>
          </w:p>
          <w:p>
            <w:pPr>
              <w:pStyle w:val="TableParagraph"/>
              <w:numPr>
                <w:ilvl w:val="0"/>
                <w:numId w:val="43"/>
              </w:numPr>
              <w:tabs>
                <w:tab w:val="left" w:pos="1088" w:leader="none"/>
              </w:tabs>
              <w:spacing w:lineRule="auto" w:line="240" w:before="0" w:after="0"/>
              <w:ind w:left="65" w:right="800" w:firstLine="907"/>
              <w:jc w:val="left"/>
              <w:rPr>
                <w:sz w:val="20"/>
              </w:rPr>
            </w:pPr>
            <w:r>
              <w:rPr>
                <w:sz w:val="20"/>
              </w:rPr>
              <w:t>определения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цели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задачи,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планирования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занятий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математическому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развитию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дошкольного возраста;</w:t>
            </w:r>
          </w:p>
          <w:p>
            <w:pPr>
              <w:pStyle w:val="TableParagraph"/>
              <w:numPr>
                <w:ilvl w:val="0"/>
                <w:numId w:val="43"/>
              </w:numPr>
              <w:tabs>
                <w:tab w:val="left" w:pos="1088" w:leader="none"/>
              </w:tabs>
              <w:spacing w:lineRule="auto" w:line="240" w:before="0" w:after="0"/>
              <w:ind w:left="65" w:right="1018" w:firstLine="907"/>
              <w:jc w:val="left"/>
              <w:rPr>
                <w:sz w:val="20"/>
              </w:rPr>
            </w:pPr>
            <w:r>
              <w:rPr>
                <w:sz w:val="20"/>
              </w:rPr>
              <w:t>составления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конспектов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занятий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учѐтом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особенностей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возраста,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группы,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отдельных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воспитанников;</w:t>
            </w:r>
          </w:p>
          <w:p>
            <w:pPr>
              <w:pStyle w:val="TableParagraph"/>
              <w:spacing w:lineRule="exact" w:line="227" w:before="4" w:after="0"/>
              <w:ind w:left="120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уметь</w:t>
            </w:r>
          </w:p>
          <w:p>
            <w:pPr>
              <w:pStyle w:val="TableParagraph"/>
              <w:ind w:left="65" w:right="0" w:firstLine="55"/>
              <w:rPr>
                <w:sz w:val="20"/>
              </w:rPr>
            </w:pPr>
            <w:r>
              <w:rPr>
                <w:sz w:val="20"/>
              </w:rPr>
              <w:t>-определять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цели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формирования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элементарных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математических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представлений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зависимости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формы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обучения,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вида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занятия,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учѐтом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особенностей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возраста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(фрагменты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занятий,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конспекты</w:t>
            </w:r>
          </w:p>
          <w:p>
            <w:pPr>
              <w:pStyle w:val="TableParagraph"/>
              <w:ind w:left="65" w:right="0" w:hanging="0"/>
              <w:rPr>
                <w:sz w:val="20"/>
              </w:rPr>
            </w:pPr>
            <w:r>
              <w:rPr>
                <w:sz w:val="20"/>
              </w:rPr>
              <w:t>нетрадиционных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занятий);</w:t>
            </w:r>
          </w:p>
          <w:p>
            <w:pPr>
              <w:pStyle w:val="TableParagraph"/>
              <w:ind w:left="65" w:right="0" w:firstLine="55"/>
              <w:rPr>
                <w:sz w:val="20"/>
              </w:rPr>
            </w:pPr>
            <w:r>
              <w:rPr>
                <w:sz w:val="20"/>
              </w:rPr>
              <w:t>-формулировать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задачи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занятия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поставленными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целями,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планировать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(анализ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видов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планирования);</w:t>
            </w:r>
          </w:p>
          <w:p>
            <w:pPr>
              <w:pStyle w:val="TableParagraph"/>
              <w:ind w:left="65" w:right="0" w:firstLine="55"/>
              <w:rPr>
                <w:sz w:val="20"/>
              </w:rPr>
            </w:pPr>
            <w:r>
              <w:rPr>
                <w:sz w:val="20"/>
              </w:rPr>
              <w:t>-оценивать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задачи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обучения,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воспитания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предмет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соответствия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поставленной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цели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(конспекты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занятий);</w:t>
            </w:r>
          </w:p>
          <w:p>
            <w:pPr>
              <w:pStyle w:val="TableParagraph"/>
              <w:spacing w:lineRule="exact" w:line="228" w:before="3" w:after="0"/>
              <w:ind w:left="120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знать</w:t>
            </w:r>
          </w:p>
          <w:p>
            <w:pPr>
              <w:pStyle w:val="TableParagraph"/>
              <w:spacing w:lineRule="exact" w:line="228"/>
              <w:ind w:left="120" w:right="0" w:hanging="0"/>
              <w:rPr>
                <w:sz w:val="20"/>
              </w:rPr>
            </w:pPr>
            <w:r>
              <w:rPr>
                <w:sz w:val="20"/>
              </w:rPr>
              <w:t>-основы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обучения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дошкольников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математике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(принципы,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средства,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методы,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формы);</w:t>
            </w:r>
          </w:p>
          <w:p>
            <w:pPr>
              <w:pStyle w:val="TableParagraph"/>
              <w:ind w:left="120" w:right="0" w:hanging="0"/>
              <w:rPr>
                <w:sz w:val="20"/>
              </w:rPr>
            </w:pPr>
            <w:r>
              <w:rPr>
                <w:sz w:val="20"/>
              </w:rPr>
              <w:t>-особенности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математических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представлений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дошкольников;</w:t>
            </w:r>
          </w:p>
          <w:p>
            <w:pPr>
              <w:pStyle w:val="TableParagraph"/>
              <w:spacing w:lineRule="exact" w:line="229"/>
              <w:ind w:left="120" w:right="0" w:hanging="0"/>
              <w:rPr>
                <w:sz w:val="20"/>
              </w:rPr>
            </w:pPr>
            <w:r>
              <w:rPr>
                <w:sz w:val="20"/>
              </w:rPr>
              <w:t>-структуру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содержание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программы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математическому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развитию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дошкольников;</w:t>
            </w:r>
          </w:p>
          <w:p>
            <w:pPr>
              <w:pStyle w:val="TableParagraph"/>
              <w:spacing w:lineRule="exact" w:line="229"/>
              <w:ind w:left="120" w:right="0" w:hanging="0"/>
              <w:rPr>
                <w:sz w:val="20"/>
              </w:rPr>
            </w:pPr>
            <w:r>
              <w:rPr>
                <w:sz w:val="20"/>
              </w:rPr>
              <w:t>-содержание преемственности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математическом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развитии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класса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школы;</w:t>
            </w:r>
          </w:p>
        </w:tc>
        <w:tc>
          <w:tcPr>
            <w:tcW w:w="149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03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C0C0C0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1370" w:hRule="atLeast"/>
        </w:trPr>
        <w:tc>
          <w:tcPr>
            <w:tcW w:w="3036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9414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08" w:after="0"/>
              <w:ind w:left="120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ПК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3.2.</w:t>
            </w:r>
          </w:p>
          <w:p>
            <w:pPr>
              <w:pStyle w:val="TableParagraph"/>
              <w:spacing w:lineRule="exact" w:line="228"/>
              <w:ind w:left="120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иметь</w:t>
            </w:r>
            <w:r>
              <w:rPr>
                <w:b/>
                <w:spacing w:val="-4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практический</w:t>
            </w:r>
            <w:r>
              <w:rPr>
                <w:b/>
                <w:spacing w:val="-6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опыт</w:t>
            </w:r>
          </w:p>
          <w:p>
            <w:pPr>
              <w:pStyle w:val="TableParagraph"/>
              <w:spacing w:lineRule="exact" w:line="228"/>
              <w:ind w:left="120" w:right="0" w:hanging="0"/>
              <w:rPr>
                <w:sz w:val="20"/>
              </w:rPr>
            </w:pPr>
            <w:r>
              <w:rPr>
                <w:sz w:val="20"/>
              </w:rPr>
              <w:t>-организации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проведения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групповых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индивидуальных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занятий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вида;</w:t>
            </w:r>
          </w:p>
          <w:p>
            <w:pPr>
              <w:pStyle w:val="TableParagraph"/>
              <w:spacing w:before="1" w:after="0"/>
              <w:ind w:left="65" w:right="374" w:firstLine="55"/>
              <w:rPr>
                <w:sz w:val="20"/>
              </w:rPr>
            </w:pPr>
            <w:r>
              <w:rPr>
                <w:sz w:val="20"/>
              </w:rPr>
              <w:t>-организации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проведения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коррекционно-развивающей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детьми,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имеющими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трудности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обучении;</w:t>
            </w:r>
          </w:p>
        </w:tc>
        <w:tc>
          <w:tcPr>
            <w:tcW w:w="1497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032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C0C0C0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1489" w:hRule="atLeast"/>
        </w:trPr>
        <w:tc>
          <w:tcPr>
            <w:tcW w:w="303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941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8" w:before="108" w:after="0"/>
              <w:ind w:left="120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уметь</w:t>
            </w:r>
          </w:p>
          <w:p>
            <w:pPr>
              <w:pStyle w:val="TableParagraph"/>
              <w:ind w:left="65" w:right="374" w:firstLine="55"/>
              <w:rPr>
                <w:sz w:val="20"/>
              </w:rPr>
            </w:pPr>
            <w:r>
              <w:rPr>
                <w:sz w:val="20"/>
              </w:rPr>
              <w:t>-использовать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разнообразные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формы,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методы,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средства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занятиях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(анализ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передового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педагогического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опыта);</w:t>
            </w:r>
          </w:p>
          <w:p>
            <w:pPr>
              <w:pStyle w:val="TableParagraph"/>
              <w:spacing w:lineRule="exact" w:line="229"/>
              <w:ind w:left="120" w:right="0" w:hanging="0"/>
              <w:rPr>
                <w:sz w:val="20"/>
              </w:rPr>
            </w:pPr>
            <w:r>
              <w:rPr>
                <w:sz w:val="20"/>
              </w:rPr>
              <w:t>-составлять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программу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одарѐнными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детьми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(сравнительный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анализ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современных</w:t>
            </w:r>
          </w:p>
          <w:p>
            <w:pPr>
              <w:pStyle w:val="TableParagraph"/>
              <w:spacing w:lineRule="exact" w:line="230"/>
              <w:ind w:left="65" w:right="374" w:hanging="0"/>
              <w:rPr>
                <w:sz w:val="20"/>
              </w:rPr>
            </w:pPr>
            <w:r>
              <w:rPr>
                <w:sz w:val="20"/>
              </w:rPr>
              <w:t>образовательных программ математического развития дошкольников, в том числе для одарѐнных детей,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планы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кружковой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работы с одарѐнными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детьми);</w:t>
            </w:r>
          </w:p>
        </w:tc>
        <w:tc>
          <w:tcPr>
            <w:tcW w:w="1497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032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C0C0C0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</w:tbl>
    <w:p>
      <w:pPr>
        <w:sectPr>
          <w:type w:val="nextPage"/>
          <w:pgSz w:orient="landscape" w:w="16838" w:h="11906"/>
          <w:pgMar w:left="0" w:right="0" w:header="0" w:top="980" w:footer="0" w:bottom="280" w:gutter="0"/>
          <w:pgNumType w:fmt="decimal"/>
          <w:formProt w:val="false"/>
          <w:textDirection w:val="lrTb"/>
          <w:docGrid w:type="default" w:linePitch="240" w:charSpace="4294965247"/>
        </w:sectPr>
        <w:pStyle w:val="Normal"/>
        <w:spacing w:before="0" w:after="0"/>
        <w:rPr>
          <w:sz w:val="2"/>
          <w:szCs w:val="2"/>
        </w:rPr>
      </w:pPr>
      <w:r>
        <w:rPr>
          <w:sz w:val="2"/>
          <w:szCs w:val="2"/>
        </w:rPr>
      </w:r>
    </w:p>
    <w:tbl>
      <w:tblPr>
        <w:tblW w:w="15980" w:type="dxa"/>
        <w:jc w:val="left"/>
        <w:tblInd w:w="782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36"/>
        <w:gridCol w:w="9414"/>
        <w:gridCol w:w="1497"/>
        <w:gridCol w:w="2032"/>
      </w:tblGrid>
      <w:tr>
        <w:trPr>
          <w:trHeight w:val="9892" w:hRule="atLeast"/>
        </w:trPr>
        <w:tc>
          <w:tcPr>
            <w:tcW w:w="30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94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65" w:right="0" w:firstLine="55"/>
              <w:rPr>
                <w:sz w:val="20"/>
              </w:rPr>
            </w:pPr>
            <w:r>
              <w:rPr>
                <w:sz w:val="20"/>
              </w:rPr>
              <w:t>-определять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способы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коррекционно-развивающей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детьми,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имеющими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трудности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обучении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(структуры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занятий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коррекционной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работы);</w:t>
            </w:r>
          </w:p>
          <w:p>
            <w:pPr>
              <w:pStyle w:val="TableParagraph"/>
              <w:ind w:left="120" w:right="0" w:hanging="0"/>
              <w:rPr>
                <w:sz w:val="20"/>
              </w:rPr>
            </w:pPr>
            <w:r>
              <w:rPr>
                <w:sz w:val="20"/>
              </w:rPr>
              <w:t>-использовать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ТСО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занятиях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математическому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развитию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дошкольников.</w:t>
            </w:r>
          </w:p>
          <w:p>
            <w:pPr>
              <w:pStyle w:val="TableParagraph"/>
              <w:spacing w:before="9" w:after="0"/>
              <w:rPr>
                <w:b/>
                <w:b/>
                <w:sz w:val="19"/>
              </w:rPr>
            </w:pPr>
            <w:r>
              <w:rPr>
                <w:b/>
                <w:sz w:val="19"/>
              </w:rPr>
            </w:r>
          </w:p>
          <w:p>
            <w:pPr>
              <w:pStyle w:val="TableParagraph"/>
              <w:spacing w:lineRule="exact" w:line="228"/>
              <w:ind w:left="120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знать</w:t>
            </w:r>
          </w:p>
          <w:p>
            <w:pPr>
              <w:pStyle w:val="TableParagraph"/>
              <w:numPr>
                <w:ilvl w:val="0"/>
                <w:numId w:val="42"/>
              </w:numPr>
              <w:tabs>
                <w:tab w:val="left" w:pos="327" w:leader="none"/>
              </w:tabs>
              <w:spacing w:lineRule="auto" w:line="240" w:before="0" w:after="0"/>
              <w:ind w:left="65" w:right="55" w:firstLine="55"/>
              <w:jc w:val="both"/>
              <w:rPr>
                <w:sz w:val="20"/>
              </w:rPr>
            </w:pPr>
            <w:r>
              <w:rPr>
                <w:sz w:val="20"/>
              </w:rPr>
              <w:t>теоретические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методические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воспитания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занятиях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развитию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элементарных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математических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представлений: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содержание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методику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проведения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занятий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возрастных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группах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ДОУ,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современные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требования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организации;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математическому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развитию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дошкольников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занятий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(математические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развлечения,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игровая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деятельность,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кружковая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работа,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самостоятельная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математическая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деятельность);</w:t>
            </w:r>
          </w:p>
          <w:p>
            <w:pPr>
              <w:pStyle w:val="TableParagraph"/>
              <w:spacing w:lineRule="exact" w:line="230"/>
              <w:ind w:left="120" w:right="0" w:hanging="0"/>
              <w:jc w:val="both"/>
              <w:rPr>
                <w:sz w:val="20"/>
              </w:rPr>
            </w:pPr>
            <w:r>
              <w:rPr>
                <w:sz w:val="20"/>
              </w:rPr>
              <w:t>-приѐмы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одарѐнными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детьми;</w:t>
            </w:r>
          </w:p>
          <w:p>
            <w:pPr>
              <w:pStyle w:val="TableParagraph"/>
              <w:numPr>
                <w:ilvl w:val="0"/>
                <w:numId w:val="42"/>
              </w:numPr>
              <w:tabs>
                <w:tab w:val="left" w:pos="262" w:leader="none"/>
              </w:tabs>
              <w:spacing w:lineRule="auto" w:line="240" w:before="0" w:after="0"/>
              <w:ind w:left="65" w:right="51" w:firstLine="55"/>
              <w:jc w:val="both"/>
              <w:rPr>
                <w:sz w:val="20"/>
              </w:rPr>
            </w:pPr>
            <w:r>
              <w:rPr>
                <w:sz w:val="20"/>
              </w:rPr>
              <w:t>развитие элементарных математических представлений, формирование количественных представлений,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счета,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вычислительной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знакомство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составом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числа,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цифрами,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денежными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знаками,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ознакомление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величиной,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измерением,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формирование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представлений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геометрических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фигурах,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пространстве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времени;</w:t>
            </w:r>
          </w:p>
          <w:p>
            <w:pPr>
              <w:pStyle w:val="TableParagraph"/>
              <w:spacing w:lineRule="exact" w:line="229"/>
              <w:ind w:left="120" w:right="0" w:hanging="0"/>
              <w:jc w:val="both"/>
              <w:rPr>
                <w:sz w:val="20"/>
              </w:rPr>
            </w:pPr>
            <w:r>
              <w:rPr>
                <w:sz w:val="20"/>
              </w:rPr>
              <w:t>-способы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коррекционно-развивающей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детьми,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имеющими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трудности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обучении.</w:t>
            </w:r>
          </w:p>
          <w:p>
            <w:pPr>
              <w:pStyle w:val="TableParagraph"/>
              <w:spacing w:lineRule="exact" w:line="229"/>
              <w:ind w:left="120" w:right="0" w:hanging="0"/>
              <w:jc w:val="both"/>
              <w:rPr>
                <w:sz w:val="20"/>
              </w:rPr>
            </w:pPr>
            <w:r>
              <w:rPr>
                <w:sz w:val="20"/>
              </w:rPr>
              <w:t>-требования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содержанию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предметно-развивающей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среды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математическим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содержанием;</w:t>
            </w:r>
          </w:p>
          <w:p>
            <w:pPr>
              <w:pStyle w:val="TableParagraph"/>
              <w:numPr>
                <w:ilvl w:val="0"/>
                <w:numId w:val="41"/>
              </w:numPr>
              <w:tabs>
                <w:tab w:val="left" w:pos="368" w:leader="none"/>
              </w:tabs>
              <w:spacing w:lineRule="auto" w:line="240" w:before="1" w:after="0"/>
              <w:ind w:left="367" w:right="0" w:hanging="303"/>
              <w:jc w:val="both"/>
              <w:rPr>
                <w:sz w:val="20"/>
              </w:rPr>
            </w:pPr>
            <w:r>
              <w:rPr>
                <w:sz w:val="20"/>
              </w:rPr>
              <w:t>основные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виды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ТСО,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применение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образовательном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процессе;</w:t>
            </w:r>
          </w:p>
          <w:p>
            <w:pPr>
              <w:pStyle w:val="TableParagraph"/>
              <w:numPr>
                <w:ilvl w:val="0"/>
                <w:numId w:val="41"/>
              </w:numPr>
              <w:tabs>
                <w:tab w:val="left" w:pos="368" w:leader="none"/>
              </w:tabs>
              <w:spacing w:lineRule="auto" w:line="240" w:before="0" w:after="0"/>
              <w:ind w:left="367" w:right="0" w:hanging="303"/>
              <w:jc w:val="both"/>
              <w:rPr>
                <w:sz w:val="20"/>
              </w:rPr>
            </w:pPr>
            <w:r>
              <w:rPr>
                <w:sz w:val="20"/>
              </w:rPr>
              <w:t>педагогические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гигиенические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требования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обучения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занятиях.</w:t>
            </w:r>
          </w:p>
          <w:p>
            <w:pPr>
              <w:pStyle w:val="TableParagraph"/>
              <w:spacing w:before="6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spacing w:lineRule="exact" w:line="229"/>
              <w:ind w:left="120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ПК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3.3.</w:t>
            </w:r>
          </w:p>
          <w:p>
            <w:pPr>
              <w:pStyle w:val="TableParagraph"/>
              <w:spacing w:lineRule="exact" w:line="227"/>
              <w:ind w:left="120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иметь</w:t>
            </w:r>
            <w:r>
              <w:rPr>
                <w:b/>
                <w:spacing w:val="-4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практический</w:t>
            </w:r>
            <w:r>
              <w:rPr>
                <w:b/>
                <w:spacing w:val="-6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опыт</w:t>
            </w:r>
          </w:p>
          <w:p>
            <w:pPr>
              <w:pStyle w:val="TableParagraph"/>
              <w:spacing w:lineRule="exact" w:line="228"/>
              <w:ind w:left="120" w:right="0" w:hanging="0"/>
              <w:rPr>
                <w:sz w:val="20"/>
              </w:rPr>
            </w:pPr>
            <w:r>
              <w:rPr>
                <w:sz w:val="20"/>
              </w:rPr>
              <w:t>-проведения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диагностики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оценки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уровня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математического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дошкольников;</w:t>
            </w:r>
          </w:p>
          <w:p>
            <w:pPr>
              <w:pStyle w:val="TableParagraph"/>
              <w:spacing w:lineRule="exact" w:line="228" w:before="5" w:after="0"/>
              <w:ind w:left="120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уметь</w:t>
            </w:r>
          </w:p>
          <w:p>
            <w:pPr>
              <w:pStyle w:val="TableParagraph"/>
              <w:ind w:left="65" w:right="0" w:firstLine="55"/>
              <w:rPr>
                <w:sz w:val="20"/>
              </w:rPr>
            </w:pPr>
            <w:r>
              <w:rPr>
                <w:sz w:val="20"/>
              </w:rPr>
              <w:t>-отбирать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средства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определения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результатов,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интерпретировать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результаты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диагностики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уровня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математического развития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(анализ диагностических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методик);</w:t>
            </w:r>
          </w:p>
          <w:p>
            <w:pPr>
              <w:pStyle w:val="TableParagraph"/>
              <w:spacing w:lineRule="exact" w:line="227" w:before="3" w:after="0"/>
              <w:ind w:left="120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знать</w:t>
            </w:r>
          </w:p>
          <w:p>
            <w:pPr>
              <w:pStyle w:val="TableParagraph"/>
              <w:spacing w:lineRule="exact" w:line="227"/>
              <w:ind w:left="120" w:right="0" w:hanging="0"/>
              <w:rPr>
                <w:sz w:val="20"/>
              </w:rPr>
            </w:pPr>
            <w:r>
              <w:rPr>
                <w:sz w:val="20"/>
              </w:rPr>
              <w:t>-требования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содержанию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уровню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подготовки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дошкольного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возраста;</w:t>
            </w:r>
          </w:p>
          <w:p>
            <w:pPr>
              <w:pStyle w:val="TableParagraph"/>
              <w:spacing w:before="1" w:after="0"/>
              <w:ind w:left="120" w:right="0" w:hanging="0"/>
              <w:rPr>
                <w:sz w:val="20"/>
              </w:rPr>
            </w:pPr>
            <w:r>
              <w:rPr>
                <w:sz w:val="20"/>
              </w:rPr>
              <w:t>-современные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диагностические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методики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оценки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уровня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математического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дошкольников;</w:t>
            </w:r>
          </w:p>
          <w:p>
            <w:pPr>
              <w:pStyle w:val="TableParagraph"/>
              <w:spacing w:before="5" w:after="0"/>
              <w:ind w:left="120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ПК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3.4.</w:t>
            </w:r>
          </w:p>
          <w:p>
            <w:pPr>
              <w:pStyle w:val="TableParagraph"/>
              <w:spacing w:lineRule="exact" w:line="228"/>
              <w:ind w:left="120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иметь</w:t>
            </w:r>
            <w:r>
              <w:rPr>
                <w:b/>
                <w:spacing w:val="-4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практический</w:t>
            </w:r>
            <w:r>
              <w:rPr>
                <w:b/>
                <w:spacing w:val="-6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опыт</w:t>
            </w:r>
          </w:p>
          <w:p>
            <w:pPr>
              <w:pStyle w:val="TableParagraph"/>
              <w:spacing w:lineRule="exact" w:line="228"/>
              <w:ind w:left="120" w:right="0" w:hanging="0"/>
              <w:rPr>
                <w:sz w:val="20"/>
              </w:rPr>
            </w:pPr>
            <w:r>
              <w:rPr>
                <w:sz w:val="20"/>
              </w:rPr>
              <w:t>-наблюдения,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анализа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обсуждения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занятий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возрастных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группах;</w:t>
            </w:r>
          </w:p>
          <w:p>
            <w:pPr>
              <w:pStyle w:val="TableParagraph"/>
              <w:spacing w:before="1" w:after="0"/>
              <w:ind w:left="120" w:right="0" w:hanging="0"/>
              <w:rPr>
                <w:sz w:val="20"/>
              </w:rPr>
            </w:pPr>
            <w:r>
              <w:rPr>
                <w:sz w:val="20"/>
              </w:rPr>
              <w:t>-осуществления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самоанализа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различных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видов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занятий.</w:t>
            </w:r>
          </w:p>
          <w:p>
            <w:pPr>
              <w:pStyle w:val="TableParagraph"/>
              <w:spacing w:lineRule="exact" w:line="228" w:before="3" w:after="0"/>
              <w:ind w:left="120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уметь</w:t>
            </w:r>
          </w:p>
          <w:p>
            <w:pPr>
              <w:pStyle w:val="TableParagraph"/>
              <w:tabs>
                <w:tab w:val="left" w:pos="1628" w:leader="none"/>
                <w:tab w:val="left" w:pos="2539" w:leader="none"/>
                <w:tab w:val="left" w:pos="3916" w:leader="none"/>
                <w:tab w:val="left" w:pos="5357" w:leader="none"/>
                <w:tab w:val="left" w:pos="6538" w:leader="none"/>
                <w:tab w:val="left" w:pos="7055" w:leader="none"/>
                <w:tab w:val="left" w:pos="8271" w:leader="none"/>
                <w:tab w:val="left" w:pos="9143" w:leader="none"/>
              </w:tabs>
              <w:ind w:left="65" w:right="53" w:firstLine="55"/>
              <w:rPr>
                <w:sz w:val="20"/>
              </w:rPr>
            </w:pPr>
            <w:r>
              <w:rPr>
                <w:sz w:val="20"/>
              </w:rPr>
              <w:t>-анализировать</w:t>
              <w:tab/>
              <w:t>занятия,</w:t>
              <w:tab/>
              <w:t>осуществлять</w:t>
              <w:tab/>
              <w:t>самоконтроль,</w:t>
              <w:tab/>
              <w:t>самоанализ</w:t>
              <w:tab/>
              <w:t>при</w:t>
              <w:tab/>
              <w:t>проведении</w:t>
              <w:tab/>
              <w:t>занятий</w:t>
              <w:tab/>
            </w:r>
            <w:r>
              <w:rPr>
                <w:spacing w:val="-3"/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математическому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развитию</w:t>
            </w:r>
          </w:p>
          <w:p>
            <w:pPr>
              <w:pStyle w:val="TableParagraph"/>
              <w:spacing w:lineRule="exact" w:line="228" w:before="4" w:after="0"/>
              <w:ind w:left="120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знать:</w:t>
            </w:r>
            <w:r>
              <w:rPr>
                <w:b/>
                <w:spacing w:val="-1"/>
                <w:sz w:val="20"/>
                <w:u w:val="single"/>
              </w:rPr>
              <w:t xml:space="preserve"> </w:t>
            </w:r>
          </w:p>
          <w:p>
            <w:pPr>
              <w:pStyle w:val="TableParagraph"/>
              <w:spacing w:lineRule="exact" w:line="228"/>
              <w:ind w:left="120" w:right="0" w:hanging="0"/>
              <w:rPr>
                <w:sz w:val="20"/>
              </w:rPr>
            </w:pPr>
            <w:r>
              <w:rPr>
                <w:sz w:val="20"/>
              </w:rPr>
              <w:t>-педагогические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гигиенические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требования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обучения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занятиях.</w:t>
            </w:r>
          </w:p>
          <w:p>
            <w:pPr>
              <w:pStyle w:val="TableParagraph"/>
              <w:spacing w:lineRule="exact" w:line="229" w:before="5" w:after="0"/>
              <w:ind w:left="120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ПК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3.5.</w:t>
            </w:r>
          </w:p>
          <w:p>
            <w:pPr>
              <w:pStyle w:val="TableParagraph"/>
              <w:spacing w:lineRule="exact" w:line="227"/>
              <w:ind w:left="120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иметь</w:t>
            </w:r>
            <w:r>
              <w:rPr>
                <w:b/>
                <w:spacing w:val="-4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практический</w:t>
            </w:r>
            <w:r>
              <w:rPr>
                <w:b/>
                <w:spacing w:val="-6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опыт</w:t>
            </w:r>
          </w:p>
          <w:p>
            <w:pPr>
              <w:pStyle w:val="TableParagraph"/>
              <w:numPr>
                <w:ilvl w:val="0"/>
                <w:numId w:val="41"/>
              </w:numPr>
              <w:tabs>
                <w:tab w:val="left" w:pos="367" w:leader="none"/>
                <w:tab w:val="left" w:pos="368" w:leader="none"/>
              </w:tabs>
              <w:spacing w:lineRule="exact" w:line="228" w:before="0" w:after="0"/>
              <w:ind w:left="367" w:right="0" w:hanging="303"/>
              <w:jc w:val="left"/>
              <w:rPr>
                <w:sz w:val="20"/>
              </w:rPr>
            </w:pPr>
            <w:r>
              <w:rPr>
                <w:sz w:val="20"/>
              </w:rPr>
              <w:t>оформления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документации</w:t>
            </w:r>
          </w:p>
          <w:p>
            <w:pPr>
              <w:pStyle w:val="TableParagraph"/>
              <w:spacing w:lineRule="exact" w:line="228" w:before="5" w:after="0"/>
              <w:ind w:left="120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уметь:</w:t>
            </w:r>
          </w:p>
          <w:p>
            <w:pPr>
              <w:pStyle w:val="TableParagraph"/>
              <w:numPr>
                <w:ilvl w:val="0"/>
                <w:numId w:val="41"/>
              </w:numPr>
              <w:tabs>
                <w:tab w:val="left" w:pos="367" w:leader="none"/>
                <w:tab w:val="left" w:pos="368" w:leader="none"/>
              </w:tabs>
              <w:spacing w:lineRule="exact" w:line="215" w:before="0" w:after="0"/>
              <w:ind w:left="367" w:right="0" w:hanging="303"/>
              <w:jc w:val="left"/>
              <w:rPr>
                <w:sz w:val="20"/>
              </w:rPr>
            </w:pPr>
            <w:r>
              <w:rPr>
                <w:sz w:val="20"/>
              </w:rPr>
              <w:t>оформлять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документацию</w:t>
            </w:r>
          </w:p>
        </w:tc>
        <w:tc>
          <w:tcPr>
            <w:tcW w:w="1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0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C0C0C0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</w:tbl>
    <w:p>
      <w:pPr>
        <w:sectPr>
          <w:type w:val="nextPage"/>
          <w:pgSz w:orient="landscape" w:w="16838" w:h="11906"/>
          <w:pgMar w:left="0" w:right="0" w:header="0" w:top="980" w:footer="0" w:bottom="280" w:gutter="0"/>
          <w:pgNumType w:fmt="decimal"/>
          <w:formProt w:val="false"/>
          <w:textDirection w:val="lrTb"/>
          <w:docGrid w:type="default" w:linePitch="240" w:charSpace="4294965247"/>
        </w:sectPr>
        <w:pStyle w:val="Normal"/>
        <w:spacing w:before="0" w:after="0"/>
        <w:rPr>
          <w:sz w:val="18"/>
        </w:rPr>
      </w:pPr>
      <w:r>
        <w:rPr>
          <w:sz w:val="18"/>
        </w:rPr>
      </w:r>
    </w:p>
    <w:tbl>
      <w:tblPr>
        <w:tblW w:w="15982" w:type="dxa"/>
        <w:jc w:val="left"/>
        <w:tblInd w:w="782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99"/>
        <w:gridCol w:w="684"/>
        <w:gridCol w:w="8503"/>
        <w:gridCol w:w="263"/>
        <w:gridCol w:w="1146"/>
        <w:gridCol w:w="354"/>
        <w:gridCol w:w="2033"/>
      </w:tblGrid>
      <w:tr>
        <w:trPr>
          <w:trHeight w:val="691" w:hRule="atLeast"/>
        </w:trPr>
        <w:tc>
          <w:tcPr>
            <w:tcW w:w="29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945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6"/>
              <w:ind w:left="156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знать:</w:t>
            </w:r>
          </w:p>
          <w:p>
            <w:pPr>
              <w:pStyle w:val="TableParagraph"/>
              <w:numPr>
                <w:ilvl w:val="0"/>
                <w:numId w:val="40"/>
              </w:numPr>
              <w:tabs>
                <w:tab w:val="left" w:pos="403" w:leader="none"/>
                <w:tab w:val="left" w:pos="404" w:leader="none"/>
              </w:tabs>
              <w:spacing w:lineRule="exact" w:line="228" w:before="0" w:after="0"/>
              <w:ind w:left="403" w:right="0" w:hanging="303"/>
              <w:jc w:val="left"/>
              <w:rPr>
                <w:sz w:val="20"/>
              </w:rPr>
            </w:pPr>
            <w:r>
              <w:rPr>
                <w:sz w:val="20"/>
              </w:rPr>
              <w:t>виды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документации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(перспективный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календарный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планы);</w:t>
            </w:r>
          </w:p>
          <w:p>
            <w:pPr>
              <w:pStyle w:val="TableParagraph"/>
              <w:numPr>
                <w:ilvl w:val="0"/>
                <w:numId w:val="40"/>
              </w:numPr>
              <w:tabs>
                <w:tab w:val="left" w:pos="403" w:leader="none"/>
                <w:tab w:val="left" w:pos="404" w:leader="none"/>
              </w:tabs>
              <w:spacing w:lineRule="exact" w:line="217" w:before="0" w:after="0"/>
              <w:ind w:left="403" w:right="0" w:hanging="303"/>
              <w:jc w:val="left"/>
              <w:rPr>
                <w:sz w:val="20"/>
              </w:rPr>
            </w:pPr>
            <w:r>
              <w:rPr>
                <w:sz w:val="20"/>
              </w:rPr>
              <w:t>требования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оформлению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документации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планированию.</w:t>
            </w:r>
          </w:p>
        </w:tc>
        <w:tc>
          <w:tcPr>
            <w:tcW w:w="150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0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C0C0C0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918" w:hRule="atLeast"/>
        </w:trPr>
        <w:tc>
          <w:tcPr>
            <w:tcW w:w="29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93" w:right="41" w:firstLine="338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Раздел 4. Формирование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элементарных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математических</w:t>
            </w:r>
          </w:p>
          <w:p>
            <w:pPr>
              <w:pStyle w:val="TableParagraph"/>
              <w:spacing w:lineRule="exact" w:line="230"/>
              <w:ind w:left="494" w:right="428" w:hanging="3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представлений у детей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дошкольного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возраста</w:t>
            </w:r>
          </w:p>
        </w:tc>
        <w:tc>
          <w:tcPr>
            <w:tcW w:w="945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50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0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C0C0C0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60" w:hRule="atLeast"/>
        </w:trPr>
        <w:tc>
          <w:tcPr>
            <w:tcW w:w="299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62" w:right="87" w:firstLine="55"/>
              <w:jc w:val="both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4.1.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Общие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вопросы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математического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развития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детей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дошкольного возраста</w:t>
            </w:r>
          </w:p>
        </w:tc>
        <w:tc>
          <w:tcPr>
            <w:tcW w:w="918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40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7"/>
              <w:ind w:left="505" w:right="497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18</w:t>
            </w:r>
          </w:p>
        </w:tc>
        <w:tc>
          <w:tcPr>
            <w:tcW w:w="238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C0C0C0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58" w:hRule="atLeast"/>
        </w:trPr>
        <w:tc>
          <w:tcPr>
            <w:tcW w:w="2999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18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8"/>
              <w:ind w:left="81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Содержание:</w:t>
            </w:r>
          </w:p>
        </w:tc>
        <w:tc>
          <w:tcPr>
            <w:tcW w:w="140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8"/>
              <w:ind w:left="506" w:right="497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12/6</w:t>
            </w:r>
          </w:p>
        </w:tc>
        <w:tc>
          <w:tcPr>
            <w:tcW w:w="238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C0C0C0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434" w:hRule="atLeast"/>
        </w:trPr>
        <w:tc>
          <w:tcPr>
            <w:tcW w:w="2999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84" w:type="dxa"/>
            <w:tcBorders>
              <w:top w:val="single" w:sz="4" w:space="0" w:color="000001"/>
              <w:left w:val="single" w:sz="4" w:space="0" w:color="000001"/>
              <w:bottom w:val="single" w:sz="6" w:space="0" w:color="000001"/>
              <w:right w:val="single" w:sz="4" w:space="0" w:color="000001"/>
              <w:insideH w:val="single" w:sz="6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3"/>
              <w:ind w:left="30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8503" w:type="dxa"/>
            <w:tcBorders>
              <w:top w:val="single" w:sz="4" w:space="0" w:color="000001"/>
              <w:left w:val="single" w:sz="4" w:space="0" w:color="000001"/>
              <w:bottom w:val="single" w:sz="6" w:space="0" w:color="000001"/>
              <w:right w:val="single" w:sz="4" w:space="0" w:color="000001"/>
              <w:insideH w:val="single" w:sz="6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3"/>
              <w:ind w:left="120" w:right="0" w:hanging="0"/>
              <w:rPr>
                <w:sz w:val="20"/>
              </w:rPr>
            </w:pPr>
            <w:r>
              <w:rPr>
                <w:sz w:val="20"/>
              </w:rPr>
              <w:t>Основы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обучения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дошкольников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математике.</w:t>
            </w:r>
          </w:p>
        </w:tc>
        <w:tc>
          <w:tcPr>
            <w:tcW w:w="1409" w:type="dxa"/>
            <w:gridSpan w:val="2"/>
            <w:tcBorders>
              <w:top w:val="single" w:sz="4" w:space="0" w:color="000001"/>
              <w:left w:val="single" w:sz="4" w:space="0" w:color="000001"/>
              <w:bottom w:val="single" w:sz="6" w:space="0" w:color="000001"/>
              <w:right w:val="single" w:sz="4" w:space="0" w:color="000001"/>
              <w:insideH w:val="single" w:sz="6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3"/>
              <w:ind w:left="7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387" w:type="dxa"/>
            <w:gridSpan w:val="2"/>
            <w:tcBorders>
              <w:top w:val="single" w:sz="4" w:space="0" w:color="000001"/>
              <w:left w:val="single" w:sz="4" w:space="0" w:color="000001"/>
              <w:bottom w:val="single" w:sz="6" w:space="0" w:color="000001"/>
              <w:right w:val="single" w:sz="4" w:space="0" w:color="000001"/>
              <w:insideH w:val="single" w:sz="6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3"/>
              <w:ind w:left="9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>
        <w:trPr>
          <w:trHeight w:val="407" w:hRule="atLeast"/>
        </w:trPr>
        <w:tc>
          <w:tcPr>
            <w:tcW w:w="2999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84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1"/>
              <w:ind w:left="30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8503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1"/>
              <w:ind w:left="120" w:right="0" w:hanging="0"/>
              <w:rPr>
                <w:sz w:val="20"/>
              </w:rPr>
            </w:pPr>
            <w:r>
              <w:rPr>
                <w:sz w:val="20"/>
              </w:rPr>
              <w:t>Принципы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обучения,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формы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организации.</w:t>
            </w:r>
          </w:p>
        </w:tc>
        <w:tc>
          <w:tcPr>
            <w:tcW w:w="1409" w:type="dxa"/>
            <w:gridSpan w:val="2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1"/>
              <w:ind w:left="7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387" w:type="dxa"/>
            <w:gridSpan w:val="2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1"/>
              <w:ind w:left="9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>
        <w:trPr>
          <w:trHeight w:val="239" w:hRule="atLeast"/>
        </w:trPr>
        <w:tc>
          <w:tcPr>
            <w:tcW w:w="2999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0"/>
              <w:ind w:left="30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8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0"/>
              <w:ind w:left="120" w:right="0" w:hanging="0"/>
              <w:rPr>
                <w:sz w:val="20"/>
              </w:rPr>
            </w:pPr>
            <w:r>
              <w:rPr>
                <w:sz w:val="20"/>
              </w:rPr>
              <w:t>Особенности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математических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представлений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дошкольников.</w:t>
            </w:r>
          </w:p>
        </w:tc>
        <w:tc>
          <w:tcPr>
            <w:tcW w:w="140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0"/>
              <w:ind w:left="8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8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0"/>
              <w:ind w:left="9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>
        <w:trPr>
          <w:trHeight w:val="241" w:hRule="atLeast"/>
        </w:trPr>
        <w:tc>
          <w:tcPr>
            <w:tcW w:w="2999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2"/>
              <w:ind w:left="30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8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2"/>
              <w:ind w:left="120" w:right="0" w:hanging="0"/>
              <w:rPr>
                <w:sz w:val="20"/>
              </w:rPr>
            </w:pPr>
            <w:r>
              <w:rPr>
                <w:sz w:val="20"/>
              </w:rPr>
              <w:t>Современные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концепции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методические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системы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математического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развития.</w:t>
            </w:r>
          </w:p>
        </w:tc>
        <w:tc>
          <w:tcPr>
            <w:tcW w:w="140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2"/>
              <w:ind w:left="8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8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2"/>
              <w:ind w:left="9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>
        <w:trPr>
          <w:trHeight w:val="798" w:hRule="atLeast"/>
        </w:trPr>
        <w:tc>
          <w:tcPr>
            <w:tcW w:w="2999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3"/>
              <w:ind w:left="30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8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65" w:right="0" w:firstLine="55"/>
              <w:rPr>
                <w:sz w:val="20"/>
              </w:rPr>
            </w:pPr>
            <w:r>
              <w:rPr>
                <w:sz w:val="20"/>
              </w:rPr>
              <w:t>ФГОС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области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математического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ДОО.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Программа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«От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рождения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школы»</w:t>
            </w:r>
          </w:p>
        </w:tc>
        <w:tc>
          <w:tcPr>
            <w:tcW w:w="140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68"/>
              <w:ind w:left="8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8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3"/>
              <w:ind w:left="9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>
        <w:trPr>
          <w:trHeight w:val="518" w:hRule="atLeast"/>
        </w:trPr>
        <w:tc>
          <w:tcPr>
            <w:tcW w:w="2999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3"/>
              <w:ind w:left="30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8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3"/>
              <w:ind w:left="120" w:right="0" w:hanging="0"/>
              <w:rPr>
                <w:sz w:val="20"/>
              </w:rPr>
            </w:pPr>
            <w:r>
              <w:rPr>
                <w:sz w:val="20"/>
              </w:rPr>
              <w:t>Современные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направления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математического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дошкольников</w:t>
            </w:r>
          </w:p>
        </w:tc>
        <w:tc>
          <w:tcPr>
            <w:tcW w:w="140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68"/>
              <w:ind w:left="8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8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3"/>
              <w:ind w:left="9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>
        <w:trPr>
          <w:trHeight w:val="259" w:hRule="atLeast"/>
        </w:trPr>
        <w:tc>
          <w:tcPr>
            <w:tcW w:w="2999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18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8"/>
              <w:ind w:left="81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Практическое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занятие:</w:t>
            </w:r>
          </w:p>
        </w:tc>
        <w:tc>
          <w:tcPr>
            <w:tcW w:w="140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8"/>
              <w:ind w:left="7" w:right="0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w w:val="99"/>
                <w:sz w:val="20"/>
              </w:rPr>
              <w:t>6</w:t>
            </w:r>
          </w:p>
        </w:tc>
        <w:tc>
          <w:tcPr>
            <w:tcW w:w="238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C0C0C0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481" w:hRule="atLeast"/>
        </w:trPr>
        <w:tc>
          <w:tcPr>
            <w:tcW w:w="2999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3"/>
              <w:ind w:left="30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8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65" w:right="0" w:firstLine="55"/>
              <w:rPr>
                <w:sz w:val="20"/>
              </w:rPr>
            </w:pPr>
            <w:r>
              <w:rPr>
                <w:sz w:val="20"/>
              </w:rPr>
              <w:t>Анализ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раздела.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Формирование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элементарных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представлений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программе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«От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рождения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школы»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под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ред.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Н.Е. Веракса,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М.А. Васильевой,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Т.С. Комаровой,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2016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</w:tc>
        <w:tc>
          <w:tcPr>
            <w:tcW w:w="140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3"/>
              <w:ind w:left="7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38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C0C0C0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41" w:hRule="atLeast"/>
        </w:trPr>
        <w:tc>
          <w:tcPr>
            <w:tcW w:w="2999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2"/>
              <w:ind w:left="30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8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2"/>
              <w:ind w:left="120" w:right="0" w:hanging="0"/>
              <w:rPr>
                <w:sz w:val="20"/>
              </w:rPr>
            </w:pPr>
            <w:r>
              <w:rPr>
                <w:sz w:val="20"/>
              </w:rPr>
              <w:t>Упражнения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усвоению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основных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математических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понятий.</w:t>
            </w:r>
          </w:p>
        </w:tc>
        <w:tc>
          <w:tcPr>
            <w:tcW w:w="140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2"/>
              <w:ind w:left="8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8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C0C0C0" w:val="clear"/>
            <w:tcMar>
              <w:left w:w="0" w:type="dxa"/>
            </w:tcMar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75" w:hRule="atLeast"/>
        </w:trPr>
        <w:tc>
          <w:tcPr>
            <w:tcW w:w="2999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3"/>
              <w:ind w:left="30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8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3"/>
              <w:ind w:left="120" w:right="0" w:hanging="0"/>
              <w:rPr>
                <w:sz w:val="20"/>
              </w:rPr>
            </w:pPr>
            <w:r>
              <w:rPr>
                <w:sz w:val="20"/>
              </w:rPr>
              <w:t>Анализ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программ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учебников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математике для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класса.</w:t>
            </w:r>
          </w:p>
        </w:tc>
        <w:tc>
          <w:tcPr>
            <w:tcW w:w="140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6"/>
              <w:ind w:left="8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8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C0C0C0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30" w:hRule="atLeast"/>
        </w:trPr>
        <w:tc>
          <w:tcPr>
            <w:tcW w:w="299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918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10"/>
              <w:ind w:left="81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Самостоятельная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работа:</w:t>
            </w:r>
          </w:p>
        </w:tc>
        <w:tc>
          <w:tcPr>
            <w:tcW w:w="140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10"/>
              <w:ind w:left="7" w:right="0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238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C0C0C0" w:val="clear"/>
            <w:tcMar>
              <w:left w:w="0" w:type="dxa"/>
            </w:tcMar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30" w:hRule="atLeast"/>
        </w:trPr>
        <w:tc>
          <w:tcPr>
            <w:tcW w:w="2999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10"/>
              <w:ind w:left="30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8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10"/>
              <w:ind w:left="120" w:right="0" w:hanging="0"/>
              <w:rPr>
                <w:sz w:val="20"/>
              </w:rPr>
            </w:pPr>
            <w:r>
              <w:rPr>
                <w:sz w:val="20"/>
              </w:rPr>
              <w:t>Составление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картотеки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новейшей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методической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литературы</w:t>
            </w:r>
          </w:p>
        </w:tc>
        <w:tc>
          <w:tcPr>
            <w:tcW w:w="140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10"/>
              <w:ind w:left="7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38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C0C0C0" w:val="clear"/>
            <w:tcMar>
              <w:left w:w="0" w:type="dxa"/>
            </w:tcMar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30" w:hRule="atLeast"/>
        </w:trPr>
        <w:tc>
          <w:tcPr>
            <w:tcW w:w="2999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10"/>
              <w:ind w:left="30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8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10"/>
              <w:ind w:left="120" w:right="0" w:hanging="0"/>
              <w:rPr>
                <w:sz w:val="20"/>
              </w:rPr>
            </w:pPr>
            <w:r>
              <w:rPr>
                <w:sz w:val="20"/>
              </w:rPr>
              <w:t>Анализ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ФГОС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(образовательная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область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«Познавательное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развитие»</w:t>
            </w:r>
          </w:p>
        </w:tc>
        <w:tc>
          <w:tcPr>
            <w:tcW w:w="140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10"/>
              <w:ind w:left="7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38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C0C0C0" w:val="clear"/>
            <w:tcMar>
              <w:left w:w="0" w:type="dxa"/>
            </w:tcMar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460" w:hRule="atLeast"/>
        </w:trPr>
        <w:tc>
          <w:tcPr>
            <w:tcW w:w="299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tabs>
                <w:tab w:val="left" w:pos="1542" w:leader="none"/>
              </w:tabs>
              <w:ind w:left="62" w:right="88" w:firstLine="55"/>
              <w:jc w:val="both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4.2.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методика</w:t>
              <w:tab/>
            </w:r>
            <w:r>
              <w:rPr>
                <w:b/>
                <w:spacing w:val="-1"/>
                <w:sz w:val="20"/>
              </w:rPr>
              <w:t>формирования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элементарных</w:t>
            </w:r>
          </w:p>
          <w:p>
            <w:pPr>
              <w:pStyle w:val="TableParagraph"/>
              <w:spacing w:lineRule="exact" w:line="229"/>
              <w:ind w:left="62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математических</w:t>
            </w:r>
          </w:p>
          <w:p>
            <w:pPr>
              <w:pStyle w:val="TableParagraph"/>
              <w:tabs>
                <w:tab w:val="left" w:pos="1865" w:leader="none"/>
                <w:tab w:val="left" w:pos="2409" w:leader="none"/>
              </w:tabs>
              <w:ind w:left="62" w:right="86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представлений</w:t>
              <w:tab/>
              <w:t>у</w:t>
              <w:tab/>
            </w:r>
            <w:r>
              <w:rPr>
                <w:b/>
                <w:spacing w:val="-1"/>
                <w:sz w:val="20"/>
              </w:rPr>
              <w:t>детей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дошкольного возраста</w:t>
            </w:r>
          </w:p>
        </w:tc>
        <w:tc>
          <w:tcPr>
            <w:tcW w:w="918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40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8"/>
              <w:ind w:left="505" w:right="497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30</w:t>
            </w:r>
          </w:p>
          <w:p>
            <w:pPr>
              <w:pStyle w:val="TableParagraph"/>
              <w:spacing w:lineRule="exact" w:line="212"/>
              <w:ind w:left="506" w:right="497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22/8</w:t>
            </w:r>
          </w:p>
        </w:tc>
        <w:tc>
          <w:tcPr>
            <w:tcW w:w="238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C0C0C0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61" w:hRule="atLeast"/>
        </w:trPr>
        <w:tc>
          <w:tcPr>
            <w:tcW w:w="2999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18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8"/>
              <w:ind w:left="81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Содержание:</w:t>
            </w:r>
          </w:p>
        </w:tc>
        <w:tc>
          <w:tcPr>
            <w:tcW w:w="140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8"/>
              <w:ind w:left="505" w:right="497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22</w:t>
            </w:r>
          </w:p>
        </w:tc>
        <w:tc>
          <w:tcPr>
            <w:tcW w:w="238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C0C0C0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39" w:hRule="atLeast"/>
        </w:trPr>
        <w:tc>
          <w:tcPr>
            <w:tcW w:w="2999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0"/>
              <w:ind w:left="30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8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0"/>
              <w:ind w:left="120" w:right="0" w:hanging="0"/>
              <w:rPr>
                <w:sz w:val="20"/>
              </w:rPr>
            </w:pPr>
            <w:r>
              <w:rPr>
                <w:sz w:val="20"/>
              </w:rPr>
              <w:t>Методика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формирования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количественных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представлений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дошкольного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возраста.</w:t>
            </w:r>
          </w:p>
        </w:tc>
        <w:tc>
          <w:tcPr>
            <w:tcW w:w="140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0"/>
              <w:ind w:left="7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38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0"/>
              <w:ind w:left="9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>
        <w:trPr>
          <w:trHeight w:val="242" w:hRule="atLeast"/>
        </w:trPr>
        <w:tc>
          <w:tcPr>
            <w:tcW w:w="2999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2"/>
              <w:ind w:left="30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8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2"/>
              <w:ind w:left="120" w:right="0" w:hanging="0"/>
              <w:rPr>
                <w:sz w:val="20"/>
              </w:rPr>
            </w:pPr>
            <w:r>
              <w:rPr>
                <w:sz w:val="20"/>
              </w:rPr>
              <w:t>Обучение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счетной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деятельности.</w:t>
            </w:r>
          </w:p>
        </w:tc>
        <w:tc>
          <w:tcPr>
            <w:tcW w:w="140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2"/>
              <w:ind w:left="8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8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2"/>
              <w:ind w:left="9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>
        <w:trPr>
          <w:trHeight w:val="239" w:hRule="atLeast"/>
        </w:trPr>
        <w:tc>
          <w:tcPr>
            <w:tcW w:w="2999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0"/>
              <w:ind w:left="30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8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0"/>
              <w:ind w:left="120" w:right="0" w:hanging="0"/>
              <w:rPr>
                <w:sz w:val="20"/>
              </w:rPr>
            </w:pPr>
            <w:r>
              <w:rPr>
                <w:sz w:val="20"/>
              </w:rPr>
              <w:t>Методика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обучения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вычислительной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подготовительной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группы</w:t>
            </w:r>
          </w:p>
        </w:tc>
        <w:tc>
          <w:tcPr>
            <w:tcW w:w="140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0"/>
              <w:ind w:left="8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8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0"/>
              <w:ind w:left="9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>
        <w:trPr>
          <w:trHeight w:val="241" w:hRule="atLeast"/>
        </w:trPr>
        <w:tc>
          <w:tcPr>
            <w:tcW w:w="2999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2"/>
              <w:ind w:left="30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8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2"/>
              <w:ind w:left="120" w:right="0" w:hanging="0"/>
              <w:rPr>
                <w:sz w:val="20"/>
              </w:rPr>
            </w:pPr>
            <w:r>
              <w:rPr>
                <w:sz w:val="20"/>
              </w:rPr>
              <w:t>Методика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знакомства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записью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арифметичиских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действий</w:t>
            </w:r>
          </w:p>
        </w:tc>
        <w:tc>
          <w:tcPr>
            <w:tcW w:w="140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2"/>
              <w:ind w:left="8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8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2"/>
              <w:ind w:left="9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>
        <w:trPr>
          <w:trHeight w:val="242" w:hRule="atLeast"/>
        </w:trPr>
        <w:tc>
          <w:tcPr>
            <w:tcW w:w="2999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2"/>
              <w:ind w:left="30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8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2"/>
              <w:ind w:left="120" w:right="0" w:hanging="0"/>
              <w:rPr>
                <w:sz w:val="20"/>
              </w:rPr>
            </w:pPr>
            <w:r>
              <w:rPr>
                <w:sz w:val="20"/>
              </w:rPr>
              <w:t>Методика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знакомства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составом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числа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старшем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дошкольном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возрасте</w:t>
            </w:r>
          </w:p>
        </w:tc>
        <w:tc>
          <w:tcPr>
            <w:tcW w:w="140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2"/>
              <w:ind w:left="8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8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2"/>
              <w:ind w:left="9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>
        <w:trPr>
          <w:trHeight w:val="239" w:hRule="atLeast"/>
        </w:trPr>
        <w:tc>
          <w:tcPr>
            <w:tcW w:w="2999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0"/>
              <w:ind w:left="30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8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0"/>
              <w:ind w:left="120" w:right="0" w:hanging="0"/>
              <w:rPr>
                <w:sz w:val="20"/>
              </w:rPr>
            </w:pPr>
            <w:r>
              <w:rPr>
                <w:sz w:val="20"/>
              </w:rPr>
              <w:t>Приемы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знакомства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цифрами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старшем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дошкольном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возрасте</w:t>
            </w:r>
          </w:p>
        </w:tc>
        <w:tc>
          <w:tcPr>
            <w:tcW w:w="140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0"/>
              <w:ind w:left="8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8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0"/>
              <w:ind w:left="9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>
        <w:trPr>
          <w:trHeight w:val="241" w:hRule="atLeast"/>
        </w:trPr>
        <w:tc>
          <w:tcPr>
            <w:tcW w:w="2999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2"/>
              <w:ind w:left="30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8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2"/>
              <w:ind w:left="120" w:right="0" w:hanging="0"/>
              <w:rPr>
                <w:sz w:val="20"/>
              </w:rPr>
            </w:pPr>
            <w:r>
              <w:rPr>
                <w:sz w:val="20"/>
              </w:rPr>
              <w:t>Приемы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знакомства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денежными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знаками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подготовительной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группы</w:t>
            </w:r>
          </w:p>
        </w:tc>
        <w:tc>
          <w:tcPr>
            <w:tcW w:w="140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2"/>
              <w:ind w:left="8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8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2"/>
              <w:ind w:left="9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>
        <w:trPr>
          <w:trHeight w:val="482" w:hRule="atLeast"/>
        </w:trPr>
        <w:tc>
          <w:tcPr>
            <w:tcW w:w="2999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3"/>
              <w:ind w:left="30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8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3"/>
              <w:ind w:left="120" w:right="0" w:hanging="0"/>
              <w:rPr>
                <w:sz w:val="20"/>
              </w:rPr>
            </w:pPr>
            <w:r>
              <w:rPr>
                <w:sz w:val="20"/>
              </w:rPr>
              <w:t>Ознакомление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дошкольников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величиной,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измерением</w:t>
            </w:r>
          </w:p>
        </w:tc>
        <w:tc>
          <w:tcPr>
            <w:tcW w:w="140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68"/>
              <w:ind w:left="8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8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3"/>
              <w:ind w:left="9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</w:tbl>
    <w:p>
      <w:pPr>
        <w:sectPr>
          <w:type w:val="nextPage"/>
          <w:pgSz w:orient="landscape" w:w="16838" w:h="11906"/>
          <w:pgMar w:left="0" w:right="0" w:header="0" w:top="980" w:footer="0" w:bottom="280" w:gutter="0"/>
          <w:pgNumType w:fmt="decimal"/>
          <w:formProt w:val="false"/>
          <w:textDirection w:val="lrTb"/>
          <w:docGrid w:type="default" w:linePitch="240" w:charSpace="4294965247"/>
        </w:sectPr>
        <w:pStyle w:val="Normal"/>
        <w:spacing w:lineRule="exact" w:line="223" w:before="0" w:after="0"/>
        <w:jc w:val="center"/>
        <w:rPr>
          <w:sz w:val="20"/>
        </w:rPr>
      </w:pPr>
      <w:r>
        <w:rPr>
          <w:sz w:val="20"/>
        </w:rPr>
      </w:r>
    </w:p>
    <w:tbl>
      <w:tblPr>
        <w:tblW w:w="15981" w:type="dxa"/>
        <w:jc w:val="left"/>
        <w:tblInd w:w="782" w:type="dxa"/>
        <w:tblBorders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20"/>
        <w:gridCol w:w="1044"/>
        <w:gridCol w:w="2"/>
        <w:gridCol w:w="719"/>
        <w:gridCol w:w="8502"/>
        <w:gridCol w:w="1"/>
        <w:gridCol w:w="1407"/>
        <w:gridCol w:w="1"/>
        <w:gridCol w:w="2385"/>
      </w:tblGrid>
      <w:tr>
        <w:trPr>
          <w:trHeight w:val="482" w:hRule="atLeast"/>
        </w:trPr>
        <w:tc>
          <w:tcPr>
            <w:tcW w:w="2964" w:type="dxa"/>
            <w:gridSpan w:val="2"/>
            <w:vMerge w:val="restart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721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3"/>
              <w:ind w:left="0" w:right="270" w:hanging="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850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3"/>
              <w:ind w:left="119" w:right="0" w:hanging="0"/>
              <w:rPr>
                <w:sz w:val="20"/>
              </w:rPr>
            </w:pPr>
            <w:r>
              <w:rPr>
                <w:sz w:val="20"/>
              </w:rPr>
              <w:t>Методика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формирования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геометрических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представлений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дошкольного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возраста</w:t>
            </w:r>
          </w:p>
        </w:tc>
        <w:tc>
          <w:tcPr>
            <w:tcW w:w="1408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68"/>
              <w:ind w:left="7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86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3"/>
              <w:ind w:left="10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>
        <w:trPr>
          <w:trHeight w:val="481" w:hRule="atLeast"/>
        </w:trPr>
        <w:tc>
          <w:tcPr>
            <w:tcW w:w="2964" w:type="dxa"/>
            <w:gridSpan w:val="2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72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3"/>
              <w:ind w:left="0" w:right="219" w:hanging="0"/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85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3"/>
              <w:ind w:left="119" w:right="0" w:hanging="0"/>
              <w:rPr>
                <w:sz w:val="20"/>
              </w:rPr>
            </w:pPr>
            <w:r>
              <w:rPr>
                <w:sz w:val="20"/>
              </w:rPr>
              <w:t>Методика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формирования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пространственных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представлений</w:t>
            </w:r>
          </w:p>
        </w:tc>
        <w:tc>
          <w:tcPr>
            <w:tcW w:w="140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68"/>
              <w:ind w:left="7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8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3"/>
              <w:ind w:left="10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>
        <w:trPr>
          <w:trHeight w:val="482" w:hRule="atLeast"/>
        </w:trPr>
        <w:tc>
          <w:tcPr>
            <w:tcW w:w="2964" w:type="dxa"/>
            <w:gridSpan w:val="2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72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3"/>
              <w:ind w:left="0" w:right="219" w:hanging="0"/>
              <w:jc w:val="righ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85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3"/>
              <w:ind w:left="119" w:right="0" w:hanging="0"/>
              <w:rPr>
                <w:sz w:val="20"/>
              </w:rPr>
            </w:pPr>
            <w:r>
              <w:rPr>
                <w:sz w:val="20"/>
              </w:rPr>
              <w:t>Методика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формирования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временных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представлений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дошкольного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возраста</w:t>
            </w:r>
          </w:p>
        </w:tc>
        <w:tc>
          <w:tcPr>
            <w:tcW w:w="140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68"/>
              <w:ind w:left="7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8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3"/>
              <w:ind w:left="10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>
        <w:trPr>
          <w:trHeight w:val="258" w:hRule="atLeast"/>
        </w:trPr>
        <w:tc>
          <w:tcPr>
            <w:tcW w:w="2964" w:type="dxa"/>
            <w:gridSpan w:val="2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22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8"/>
              <w:ind w:left="116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Практические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занятия:</w:t>
            </w:r>
          </w:p>
        </w:tc>
        <w:tc>
          <w:tcPr>
            <w:tcW w:w="140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8"/>
              <w:ind w:left="6" w:right="0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w w:val="99"/>
                <w:sz w:val="20"/>
              </w:rPr>
              <w:t>8</w:t>
            </w:r>
          </w:p>
        </w:tc>
        <w:tc>
          <w:tcPr>
            <w:tcW w:w="238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C0C0C0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510" w:hRule="atLeast"/>
        </w:trPr>
        <w:tc>
          <w:tcPr>
            <w:tcW w:w="2964" w:type="dxa"/>
            <w:gridSpan w:val="2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72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3"/>
              <w:ind w:left="0" w:right="270" w:hanging="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85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64" w:right="101" w:firstLine="55"/>
              <w:rPr>
                <w:sz w:val="20"/>
              </w:rPr>
            </w:pPr>
            <w:r>
              <w:rPr>
                <w:sz w:val="20"/>
              </w:rPr>
              <w:t>Подбор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заданий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упражнений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формированию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элементарных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математических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представлений у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дошкольного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возраста</w:t>
            </w:r>
          </w:p>
        </w:tc>
        <w:tc>
          <w:tcPr>
            <w:tcW w:w="1408" w:type="dxa"/>
            <w:gridSpan w:val="2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3"/>
              <w:ind w:left="6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38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C0C0C0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393" w:hRule="atLeast"/>
        </w:trPr>
        <w:tc>
          <w:tcPr>
            <w:tcW w:w="2964" w:type="dxa"/>
            <w:gridSpan w:val="2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721" w:type="dxa"/>
            <w:gridSpan w:val="2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3"/>
              <w:ind w:left="0" w:right="270" w:hanging="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850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64" w:right="0" w:firstLine="55"/>
              <w:rPr>
                <w:sz w:val="20"/>
              </w:rPr>
            </w:pPr>
            <w:r>
              <w:rPr>
                <w:sz w:val="20"/>
              </w:rPr>
              <w:t>Анализ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нестандартных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дидактических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средств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формирования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представлений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величине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геометрических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фигурах.</w:t>
            </w:r>
          </w:p>
        </w:tc>
        <w:tc>
          <w:tcPr>
            <w:tcW w:w="1408" w:type="dxa"/>
            <w:gridSpan w:val="2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10" w:before="163" w:after="0"/>
              <w:ind w:left="6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386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C0C0C0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79" w:hRule="atLeast"/>
        </w:trPr>
        <w:tc>
          <w:tcPr>
            <w:tcW w:w="2964" w:type="dxa"/>
            <w:gridSpan w:val="2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721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"/>
              </w:rPr>
            </w:pPr>
            <w:r>
              <w:rPr>
                <w:sz w:val="2"/>
              </w:rPr>
            </w:r>
          </w:p>
        </w:tc>
        <w:tc>
          <w:tcPr>
            <w:tcW w:w="8502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408" w:type="dxa"/>
            <w:gridSpan w:val="2"/>
            <w:vMerge w:val="restart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1"/>
              <w:ind w:left="6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386" w:type="dxa"/>
            <w:gridSpan w:val="2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C0C0C0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41" w:hRule="atLeast"/>
        </w:trPr>
        <w:tc>
          <w:tcPr>
            <w:tcW w:w="2964" w:type="dxa"/>
            <w:gridSpan w:val="2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72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2"/>
              <w:ind w:left="0" w:right="270" w:hanging="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85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2"/>
              <w:ind w:left="119" w:right="0" w:hanging="0"/>
              <w:rPr>
                <w:sz w:val="20"/>
              </w:rPr>
            </w:pPr>
            <w:r>
              <w:rPr>
                <w:sz w:val="20"/>
              </w:rPr>
              <w:t>Разработка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вариантов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графических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диктантов.</w:t>
            </w:r>
          </w:p>
        </w:tc>
        <w:tc>
          <w:tcPr>
            <w:tcW w:w="1408" w:type="dxa"/>
            <w:gridSpan w:val="2"/>
            <w:vMerge w:val="continue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38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C0C0C0" w:val="clear"/>
            <w:tcMar>
              <w:left w:w="0" w:type="dxa"/>
            </w:tcMar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458" w:hRule="atLeast"/>
        </w:trPr>
        <w:tc>
          <w:tcPr>
            <w:tcW w:w="2964" w:type="dxa"/>
            <w:gridSpan w:val="2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72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3"/>
              <w:ind w:left="0" w:right="270" w:hanging="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85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3"/>
              <w:ind w:left="119" w:right="0" w:hanging="0"/>
              <w:rPr>
                <w:sz w:val="20"/>
              </w:rPr>
            </w:pPr>
            <w:r>
              <w:rPr>
                <w:sz w:val="20"/>
              </w:rPr>
              <w:t>Разработка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проблемных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ситуаций,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игровых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заданий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упражнений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целью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чувства</w:t>
            </w:r>
          </w:p>
          <w:p>
            <w:pPr>
              <w:pStyle w:val="TableParagraph"/>
              <w:spacing w:lineRule="exact" w:line="215"/>
              <w:ind w:left="64" w:right="0" w:hanging="0"/>
              <w:rPr>
                <w:sz w:val="20"/>
              </w:rPr>
            </w:pPr>
            <w:r>
              <w:rPr>
                <w:sz w:val="20"/>
              </w:rPr>
              <w:t>времени,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знакомства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часами.</w:t>
            </w:r>
          </w:p>
        </w:tc>
        <w:tc>
          <w:tcPr>
            <w:tcW w:w="1408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08" w:after="0"/>
              <w:ind w:left="6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38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C0C0C0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30" w:hRule="atLeast"/>
        </w:trPr>
        <w:tc>
          <w:tcPr>
            <w:tcW w:w="2964" w:type="dxa"/>
            <w:gridSpan w:val="2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22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10"/>
              <w:ind w:left="116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Самостоятельная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работа:</w:t>
            </w:r>
          </w:p>
        </w:tc>
        <w:tc>
          <w:tcPr>
            <w:tcW w:w="140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10"/>
              <w:ind w:left="501" w:right="494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238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C0C0C0" w:val="clear"/>
            <w:tcMar>
              <w:left w:w="0" w:type="dxa"/>
            </w:tcMar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30" w:hRule="atLeast"/>
        </w:trPr>
        <w:tc>
          <w:tcPr>
            <w:tcW w:w="2964" w:type="dxa"/>
            <w:gridSpan w:val="2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72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10"/>
              <w:ind w:left="0" w:right="270" w:hanging="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85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10"/>
              <w:ind w:left="119" w:right="0" w:hanging="0"/>
              <w:rPr>
                <w:sz w:val="20"/>
              </w:rPr>
            </w:pPr>
            <w:r>
              <w:rPr>
                <w:sz w:val="20"/>
              </w:rPr>
              <w:t>Конструирование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дидактической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игры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ознакомлению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величиной.</w:t>
            </w:r>
          </w:p>
        </w:tc>
        <w:tc>
          <w:tcPr>
            <w:tcW w:w="140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10"/>
              <w:ind w:left="6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238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C0C0C0" w:val="clear"/>
            <w:tcMar>
              <w:left w:w="0" w:type="dxa"/>
            </w:tcMar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30" w:hRule="atLeast"/>
        </w:trPr>
        <w:tc>
          <w:tcPr>
            <w:tcW w:w="2964" w:type="dxa"/>
            <w:gridSpan w:val="2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72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10"/>
              <w:ind w:left="0" w:right="270" w:hanging="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85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10"/>
              <w:ind w:left="119" w:right="0" w:hanging="0"/>
              <w:rPr>
                <w:sz w:val="20"/>
              </w:rPr>
            </w:pPr>
            <w:r>
              <w:rPr>
                <w:sz w:val="20"/>
              </w:rPr>
              <w:t>Оформление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календарей-моделей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времени</w:t>
            </w:r>
          </w:p>
        </w:tc>
        <w:tc>
          <w:tcPr>
            <w:tcW w:w="140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10"/>
              <w:ind w:left="6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238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C0C0C0" w:val="clear"/>
            <w:tcMar>
              <w:left w:w="0" w:type="dxa"/>
            </w:tcMar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30" w:hRule="atLeast"/>
        </w:trPr>
        <w:tc>
          <w:tcPr>
            <w:tcW w:w="2964" w:type="dxa"/>
            <w:gridSpan w:val="2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72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10"/>
              <w:ind w:left="0" w:right="270" w:hanging="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85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10"/>
              <w:ind w:left="119" w:right="0" w:hanging="0"/>
              <w:rPr>
                <w:sz w:val="20"/>
              </w:rPr>
            </w:pPr>
            <w:r>
              <w:rPr>
                <w:sz w:val="20"/>
              </w:rPr>
              <w:t>Разработка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системы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упражнений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«играем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клеточку»</w:t>
            </w:r>
          </w:p>
        </w:tc>
        <w:tc>
          <w:tcPr>
            <w:tcW w:w="140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10"/>
              <w:ind w:left="6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38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C0C0C0" w:val="clear"/>
            <w:tcMar>
              <w:left w:w="0" w:type="dxa"/>
            </w:tcMar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28" w:hRule="atLeast"/>
        </w:trPr>
        <w:tc>
          <w:tcPr>
            <w:tcW w:w="2964" w:type="dxa"/>
            <w:gridSpan w:val="2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tabs>
                <w:tab w:val="left" w:pos="846" w:leader="none"/>
                <w:tab w:val="left" w:pos="1692" w:leader="none"/>
              </w:tabs>
              <w:spacing w:lineRule="exact" w:line="209"/>
              <w:ind w:left="117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Тема</w:t>
              <w:tab/>
              <w:t>4.3.</w:t>
              <w:tab/>
              <w:t>Организация</w:t>
            </w:r>
          </w:p>
        </w:tc>
        <w:tc>
          <w:tcPr>
            <w:tcW w:w="9223" w:type="dxa"/>
            <w:gridSpan w:val="3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408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561" w:right="554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18</w:t>
            </w:r>
          </w:p>
        </w:tc>
        <w:tc>
          <w:tcPr>
            <w:tcW w:w="2386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C0C0C0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36" w:hRule="atLeast"/>
        </w:trPr>
        <w:tc>
          <w:tcPr>
            <w:tcW w:w="2964" w:type="dxa"/>
            <w:gridSpan w:val="2"/>
            <w:vMerge w:val="restart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199"/>
              <w:ind w:left="62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занятий</w:t>
            </w:r>
            <w:r>
              <w:rPr>
                <w:b/>
                <w:spacing w:val="34"/>
                <w:sz w:val="20"/>
              </w:rPr>
              <w:t xml:space="preserve"> </w:t>
            </w:r>
            <w:r>
              <w:rPr>
                <w:b/>
                <w:sz w:val="20"/>
              </w:rPr>
              <w:t>по</w:t>
            </w:r>
            <w:r>
              <w:rPr>
                <w:b/>
                <w:spacing w:val="81"/>
                <w:sz w:val="20"/>
              </w:rPr>
              <w:t xml:space="preserve"> </w:t>
            </w:r>
            <w:r>
              <w:rPr>
                <w:b/>
                <w:sz w:val="20"/>
              </w:rPr>
              <w:t>математическому</w:t>
            </w:r>
          </w:p>
        </w:tc>
        <w:tc>
          <w:tcPr>
            <w:tcW w:w="9223" w:type="dxa"/>
            <w:gridSpan w:val="3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408" w:type="dxa"/>
            <w:gridSpan w:val="2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386" w:type="dxa"/>
            <w:gridSpan w:val="2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C0C0C0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172" w:hRule="atLeast"/>
        </w:trPr>
        <w:tc>
          <w:tcPr>
            <w:tcW w:w="2964" w:type="dxa"/>
            <w:gridSpan w:val="2"/>
            <w:vMerge w:val="continue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223" w:type="dxa"/>
            <w:gridSpan w:val="3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8"/>
              <w:ind w:left="116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Содержание:</w:t>
            </w:r>
          </w:p>
        </w:tc>
        <w:tc>
          <w:tcPr>
            <w:tcW w:w="1408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8"/>
              <w:ind w:left="561" w:right="554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2386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C0C0C0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90" w:hRule="atLeast"/>
        </w:trPr>
        <w:tc>
          <w:tcPr>
            <w:tcW w:w="2964" w:type="dxa"/>
            <w:gridSpan w:val="2"/>
            <w:vMerge w:val="restart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1"/>
              <w:ind w:left="62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развитию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дошкольников</w:t>
            </w:r>
          </w:p>
        </w:tc>
        <w:tc>
          <w:tcPr>
            <w:tcW w:w="9223" w:type="dxa"/>
            <w:gridSpan w:val="3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408" w:type="dxa"/>
            <w:gridSpan w:val="2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386" w:type="dxa"/>
            <w:gridSpan w:val="2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C0C0C0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42" w:hRule="atLeast"/>
        </w:trPr>
        <w:tc>
          <w:tcPr>
            <w:tcW w:w="2964" w:type="dxa"/>
            <w:gridSpan w:val="2"/>
            <w:vMerge w:val="continue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72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2"/>
              <w:ind w:left="0" w:right="270" w:hanging="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85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2"/>
              <w:ind w:left="119" w:right="0" w:hanging="0"/>
              <w:rPr>
                <w:sz w:val="20"/>
              </w:rPr>
            </w:pPr>
            <w:r>
              <w:rPr>
                <w:sz w:val="20"/>
              </w:rPr>
              <w:t>Значение,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сущность,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функции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занятий,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структура.</w:t>
            </w:r>
          </w:p>
        </w:tc>
        <w:tc>
          <w:tcPr>
            <w:tcW w:w="1408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3"/>
              <w:ind w:left="6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  <w:p>
            <w:pPr>
              <w:pStyle w:val="TableParagraph"/>
              <w:ind w:left="6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  <w:p>
            <w:pPr>
              <w:pStyle w:val="TableParagraph"/>
              <w:spacing w:before="1" w:after="0"/>
              <w:ind w:left="6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  <w:p>
            <w:pPr>
              <w:pStyle w:val="TableParagraph"/>
              <w:spacing w:lineRule="exact" w:line="229"/>
              <w:ind w:left="6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  <w:p>
            <w:pPr>
              <w:pStyle w:val="TableParagraph"/>
              <w:spacing w:lineRule="exact" w:line="229"/>
              <w:ind w:left="6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38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2"/>
              <w:ind w:left="10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>
        <w:trPr>
          <w:trHeight w:val="239" w:hRule="atLeast"/>
        </w:trPr>
        <w:tc>
          <w:tcPr>
            <w:tcW w:w="2964" w:type="dxa"/>
            <w:gridSpan w:val="2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72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0"/>
              <w:ind w:left="0" w:right="270" w:hanging="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85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0"/>
              <w:ind w:left="119" w:right="0" w:hanging="0"/>
              <w:rPr>
                <w:sz w:val="20"/>
              </w:rPr>
            </w:pPr>
            <w:r>
              <w:rPr>
                <w:sz w:val="20"/>
              </w:rPr>
              <w:t>Типы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занятий,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характеристика.</w:t>
            </w:r>
          </w:p>
        </w:tc>
        <w:tc>
          <w:tcPr>
            <w:tcW w:w="1408" w:type="dxa"/>
            <w:gridSpan w:val="2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38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0"/>
              <w:ind w:left="10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>
        <w:trPr>
          <w:trHeight w:val="242" w:hRule="atLeast"/>
        </w:trPr>
        <w:tc>
          <w:tcPr>
            <w:tcW w:w="2964" w:type="dxa"/>
            <w:gridSpan w:val="2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72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2"/>
              <w:ind w:left="0" w:right="270" w:hanging="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85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2"/>
              <w:ind w:left="119" w:right="0" w:hanging="0"/>
              <w:rPr>
                <w:sz w:val="20"/>
              </w:rPr>
            </w:pPr>
            <w:r>
              <w:rPr>
                <w:sz w:val="20"/>
              </w:rPr>
              <w:t>Общая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характеристика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форм,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методов,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средств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занятиях.</w:t>
            </w:r>
          </w:p>
        </w:tc>
        <w:tc>
          <w:tcPr>
            <w:tcW w:w="1408" w:type="dxa"/>
            <w:gridSpan w:val="2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38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2"/>
              <w:ind w:left="10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>
        <w:trPr>
          <w:trHeight w:val="299" w:hRule="atLeast"/>
        </w:trPr>
        <w:tc>
          <w:tcPr>
            <w:tcW w:w="2964" w:type="dxa"/>
            <w:gridSpan w:val="2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72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3"/>
              <w:ind w:left="0" w:right="270" w:hanging="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85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3"/>
              <w:ind w:left="119" w:right="0" w:hanging="0"/>
              <w:rPr>
                <w:sz w:val="20"/>
              </w:rPr>
            </w:pPr>
            <w:r>
              <w:rPr>
                <w:sz w:val="20"/>
              </w:rPr>
              <w:t>Своеобразие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методики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проведения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занятий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возрастных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группах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ДОО.</w:t>
            </w:r>
          </w:p>
        </w:tc>
        <w:tc>
          <w:tcPr>
            <w:tcW w:w="1408" w:type="dxa"/>
            <w:gridSpan w:val="2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38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3"/>
              <w:ind w:left="10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>
        <w:trPr>
          <w:trHeight w:val="239" w:hRule="atLeast"/>
        </w:trPr>
        <w:tc>
          <w:tcPr>
            <w:tcW w:w="2964" w:type="dxa"/>
            <w:gridSpan w:val="2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72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0"/>
              <w:ind w:left="0" w:right="270" w:hanging="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85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0"/>
              <w:ind w:left="119" w:right="0" w:hanging="0"/>
              <w:rPr>
                <w:sz w:val="20"/>
              </w:rPr>
            </w:pPr>
            <w:r>
              <w:rPr>
                <w:sz w:val="20"/>
              </w:rPr>
              <w:t>Современные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требования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методике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проведения занятий.</w:t>
            </w:r>
          </w:p>
        </w:tc>
        <w:tc>
          <w:tcPr>
            <w:tcW w:w="1408" w:type="dxa"/>
            <w:gridSpan w:val="2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38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0"/>
              <w:ind w:left="10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>
        <w:trPr>
          <w:trHeight w:val="261" w:hRule="atLeast"/>
        </w:trPr>
        <w:tc>
          <w:tcPr>
            <w:tcW w:w="2964" w:type="dxa"/>
            <w:gridSpan w:val="2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922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8"/>
              <w:ind w:left="116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Практические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занятия:</w:t>
            </w:r>
          </w:p>
        </w:tc>
        <w:tc>
          <w:tcPr>
            <w:tcW w:w="140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8"/>
              <w:ind w:left="6" w:right="0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w w:val="99"/>
                <w:sz w:val="20"/>
              </w:rPr>
              <w:t>8</w:t>
            </w:r>
          </w:p>
        </w:tc>
        <w:tc>
          <w:tcPr>
            <w:tcW w:w="238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C0C0C0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82" w:hRule="atLeast"/>
        </w:trPr>
        <w:tc>
          <w:tcPr>
            <w:tcW w:w="2964" w:type="dxa"/>
            <w:gridSpan w:val="2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72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3"/>
              <w:ind w:left="0" w:right="270" w:hanging="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85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3"/>
              <w:ind w:left="119" w:right="0" w:hanging="0"/>
              <w:rPr>
                <w:sz w:val="20"/>
              </w:rPr>
            </w:pPr>
            <w:r>
              <w:rPr>
                <w:sz w:val="20"/>
              </w:rPr>
              <w:t>Разработка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фрагментов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занятий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возрастных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группах,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моделирование.</w:t>
            </w:r>
          </w:p>
        </w:tc>
        <w:tc>
          <w:tcPr>
            <w:tcW w:w="1408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3"/>
              <w:ind w:left="6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  <w:p>
            <w:pPr>
              <w:pStyle w:val="TableParagraph"/>
              <w:ind w:left="6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  <w:p>
            <w:pPr>
              <w:pStyle w:val="TableParagraph"/>
              <w:spacing w:before="10" w:after="0"/>
              <w:rPr>
                <w:b/>
                <w:b/>
                <w:sz w:val="19"/>
              </w:rPr>
            </w:pPr>
            <w:r>
              <w:rPr>
                <w:b/>
                <w:sz w:val="19"/>
              </w:rPr>
            </w:r>
          </w:p>
          <w:p>
            <w:pPr>
              <w:pStyle w:val="TableParagraph"/>
              <w:spacing w:before="1" w:after="0"/>
              <w:ind w:left="6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38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C0C0C0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304" w:hRule="atLeast"/>
        </w:trPr>
        <w:tc>
          <w:tcPr>
            <w:tcW w:w="2964" w:type="dxa"/>
            <w:gridSpan w:val="2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72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3"/>
              <w:ind w:left="0" w:right="270" w:hanging="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85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3"/>
              <w:ind w:left="119" w:right="0" w:hanging="0"/>
              <w:rPr>
                <w:sz w:val="20"/>
              </w:rPr>
            </w:pPr>
            <w:r>
              <w:rPr>
                <w:sz w:val="20"/>
              </w:rPr>
              <w:t>Использование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ТСО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занятиях.</w:t>
            </w:r>
          </w:p>
        </w:tc>
        <w:tc>
          <w:tcPr>
            <w:tcW w:w="1408" w:type="dxa"/>
            <w:gridSpan w:val="2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38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C0C0C0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691" w:hRule="atLeast"/>
        </w:trPr>
        <w:tc>
          <w:tcPr>
            <w:tcW w:w="2964" w:type="dxa"/>
            <w:gridSpan w:val="2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72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3"/>
              <w:ind w:left="0" w:right="270" w:hanging="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85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64" w:right="69" w:firstLine="55"/>
              <w:rPr>
                <w:sz w:val="20"/>
              </w:rPr>
            </w:pPr>
            <w:r>
              <w:rPr>
                <w:sz w:val="20"/>
              </w:rPr>
              <w:t>Презентация передового педагогического опыта по вопросам организации и проведения занятий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младшем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дошкольном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возрасте</w:t>
            </w:r>
          </w:p>
        </w:tc>
        <w:tc>
          <w:tcPr>
            <w:tcW w:w="1408" w:type="dxa"/>
            <w:gridSpan w:val="2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38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C0C0C0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458" w:hRule="atLeast"/>
        </w:trPr>
        <w:tc>
          <w:tcPr>
            <w:tcW w:w="2964" w:type="dxa"/>
            <w:gridSpan w:val="2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72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3"/>
              <w:ind w:left="0" w:right="270" w:hanging="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85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3"/>
              <w:ind w:left="119" w:right="0" w:hanging="0"/>
              <w:rPr>
                <w:sz w:val="20"/>
              </w:rPr>
            </w:pPr>
            <w:r>
              <w:rPr>
                <w:sz w:val="20"/>
              </w:rPr>
              <w:t>Презентация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передового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педагогического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опыта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вопросам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проведения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занятий</w:t>
            </w:r>
          </w:p>
          <w:p>
            <w:pPr>
              <w:pStyle w:val="TableParagraph"/>
              <w:spacing w:lineRule="exact" w:line="215"/>
              <w:ind w:left="64" w:right="0" w:hanging="0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старшем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дошкольном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возрасте</w:t>
            </w:r>
          </w:p>
        </w:tc>
        <w:tc>
          <w:tcPr>
            <w:tcW w:w="140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3"/>
              <w:ind w:left="6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38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C0C0C0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30" w:hRule="atLeast"/>
        </w:trPr>
        <w:tc>
          <w:tcPr>
            <w:tcW w:w="2964" w:type="dxa"/>
            <w:gridSpan w:val="2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922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10"/>
              <w:ind w:left="116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Самостоятельная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работа:</w:t>
            </w:r>
          </w:p>
        </w:tc>
        <w:tc>
          <w:tcPr>
            <w:tcW w:w="140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10"/>
              <w:ind w:left="6" w:right="0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238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C0C0C0" w:val="clear"/>
            <w:tcMar>
              <w:left w:w="0" w:type="dxa"/>
            </w:tcMar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30" w:hRule="atLeast"/>
        </w:trPr>
        <w:tc>
          <w:tcPr>
            <w:tcW w:w="2964" w:type="dxa"/>
            <w:gridSpan w:val="2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72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10"/>
              <w:ind w:left="0" w:right="270" w:hanging="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85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10"/>
              <w:ind w:left="119" w:right="0" w:hanging="0"/>
              <w:rPr>
                <w:sz w:val="20"/>
              </w:rPr>
            </w:pPr>
            <w:r>
              <w:rPr>
                <w:sz w:val="20"/>
              </w:rPr>
              <w:t>Изучение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методических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рекомендаций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проведению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анализа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самоанализа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занятий.</w:t>
            </w:r>
          </w:p>
        </w:tc>
        <w:tc>
          <w:tcPr>
            <w:tcW w:w="140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10"/>
              <w:ind w:left="6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38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C0C0C0" w:val="clear"/>
            <w:tcMar>
              <w:left w:w="0" w:type="dxa"/>
            </w:tcMar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29" w:hRule="atLeast"/>
        </w:trPr>
        <w:tc>
          <w:tcPr>
            <w:tcW w:w="2964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72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10"/>
              <w:ind w:left="0" w:right="270" w:hanging="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85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10"/>
              <w:ind w:left="119" w:right="0" w:hanging="0"/>
              <w:rPr>
                <w:sz w:val="20"/>
              </w:rPr>
            </w:pPr>
            <w:r>
              <w:rPr>
                <w:sz w:val="20"/>
              </w:rPr>
              <w:t>Подготовка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презентация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наглядных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пособий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проведения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пробного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занятия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ДОУ.</w:t>
            </w:r>
          </w:p>
        </w:tc>
        <w:tc>
          <w:tcPr>
            <w:tcW w:w="140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10"/>
              <w:ind w:left="6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38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C0C0C0" w:val="clear"/>
            <w:tcMar>
              <w:left w:w="0" w:type="dxa"/>
            </w:tcMar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75" w:hRule="atLeast"/>
        </w:trPr>
        <w:tc>
          <w:tcPr>
            <w:tcW w:w="1920" w:type="dxa"/>
            <w:vMerge w:val="restart"/>
            <w:tcBorders>
              <w:top w:val="single" w:sz="4" w:space="0" w:color="000001"/>
              <w:left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tabs>
                <w:tab w:val="left" w:pos="1271" w:leader="none"/>
              </w:tabs>
              <w:spacing w:lineRule="exact" w:line="229"/>
              <w:ind w:left="117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Тема</w:t>
              <w:tab/>
              <w:t>4.4.</w:t>
            </w:r>
          </w:p>
          <w:p>
            <w:pPr>
              <w:pStyle w:val="TableParagraph"/>
              <w:spacing w:lineRule="exact" w:line="229"/>
              <w:ind w:left="62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характеристика</w:t>
            </w:r>
          </w:p>
        </w:tc>
        <w:tc>
          <w:tcPr>
            <w:tcW w:w="1046" w:type="dxa"/>
            <w:gridSpan w:val="2"/>
            <w:vMerge w:val="restart"/>
            <w:tcBorders>
              <w:top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TableParagraph"/>
              <w:ind w:left="500" w:right="37" w:hanging="15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Общая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форм</w:t>
            </w:r>
          </w:p>
        </w:tc>
        <w:tc>
          <w:tcPr>
            <w:tcW w:w="922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40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6" w:right="0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w w:val="99"/>
                <w:sz w:val="20"/>
              </w:rPr>
              <w:t>8</w:t>
            </w:r>
          </w:p>
        </w:tc>
        <w:tc>
          <w:tcPr>
            <w:tcW w:w="23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C0C0C0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73" w:hRule="atLeast"/>
        </w:trPr>
        <w:tc>
          <w:tcPr>
            <w:tcW w:w="1920" w:type="dxa"/>
            <w:vMerge w:val="continue"/>
            <w:tcBorders>
              <w:left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046" w:type="dxa"/>
            <w:gridSpan w:val="2"/>
            <w:vMerge w:val="continue"/>
            <w:tcBorders>
              <w:right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22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8"/>
              <w:ind w:left="116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Содержание:</w:t>
            </w:r>
          </w:p>
        </w:tc>
        <w:tc>
          <w:tcPr>
            <w:tcW w:w="140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8"/>
              <w:ind w:left="6" w:right="0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w w:val="99"/>
                <w:sz w:val="20"/>
              </w:rPr>
              <w:t>8</w:t>
            </w:r>
          </w:p>
        </w:tc>
        <w:tc>
          <w:tcPr>
            <w:tcW w:w="23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C0C0C0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</w:tbl>
    <w:p>
      <w:pPr>
        <w:sectPr>
          <w:type w:val="nextPage"/>
          <w:pgSz w:orient="landscape" w:w="16838" w:h="11906"/>
          <w:pgMar w:left="0" w:right="0" w:header="0" w:top="980" w:footer="0" w:bottom="280" w:gutter="0"/>
          <w:pgNumType w:fmt="decimal"/>
          <w:formProt w:val="false"/>
          <w:textDirection w:val="lrTb"/>
          <w:docGrid w:type="default" w:linePitch="240" w:charSpace="4294965247"/>
        </w:sectPr>
        <w:pStyle w:val="Normal"/>
        <w:spacing w:before="0" w:after="0"/>
        <w:rPr>
          <w:sz w:val="18"/>
        </w:rPr>
      </w:pPr>
      <w:r>
        <w:rPr>
          <w:sz w:val="18"/>
        </w:rPr>
      </w:r>
    </w:p>
    <w:tbl>
      <w:tblPr>
        <w:tblW w:w="15979" w:type="dxa"/>
        <w:jc w:val="left"/>
        <w:tblInd w:w="782" w:type="dxa"/>
        <w:tblBorders>
          <w:left w:val="single" w:sz="4" w:space="0" w:color="000001"/>
          <w:right w:val="single" w:sz="4" w:space="0" w:color="000001"/>
          <w:insideV w:val="single" w:sz="4" w:space="0" w:color="000001"/>
        </w:tblBorders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64"/>
        <w:gridCol w:w="720"/>
        <w:gridCol w:w="8501"/>
        <w:gridCol w:w="2"/>
        <w:gridCol w:w="1406"/>
        <w:gridCol w:w="1"/>
        <w:gridCol w:w="2385"/>
      </w:tblGrid>
      <w:tr>
        <w:trPr>
          <w:trHeight w:val="225" w:hRule="atLeast"/>
        </w:trPr>
        <w:tc>
          <w:tcPr>
            <w:tcW w:w="2964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tabs>
                <w:tab w:val="left" w:pos="1567" w:leader="none"/>
                <w:tab w:val="left" w:pos="2631" w:leader="none"/>
              </w:tabs>
              <w:spacing w:lineRule="exact" w:line="205"/>
              <w:ind w:left="8" w:right="0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организации</w:t>
              <w:tab/>
              <w:t>работы</w:t>
              <w:tab/>
              <w:t>по</w:t>
            </w:r>
          </w:p>
        </w:tc>
        <w:tc>
          <w:tcPr>
            <w:tcW w:w="720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05"/>
              <w:ind w:left="66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8503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65" w:right="0" w:firstLine="55"/>
              <w:rPr>
                <w:sz w:val="20"/>
              </w:rPr>
            </w:pPr>
            <w:r>
              <w:rPr>
                <w:sz w:val="20"/>
              </w:rPr>
              <w:t>Игровая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деятельность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одна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форм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закрепления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применения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знаний.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Развивающие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игры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математическим содержанием.</w:t>
            </w:r>
          </w:p>
        </w:tc>
        <w:tc>
          <w:tcPr>
            <w:tcW w:w="1407" w:type="dxa"/>
            <w:gridSpan w:val="2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05"/>
              <w:ind w:left="653" w:right="0" w:hanging="0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385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20" w:hRule="atLeast"/>
        </w:trPr>
        <w:tc>
          <w:tcPr>
            <w:tcW w:w="2964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tabs>
                <w:tab w:val="left" w:pos="1966" w:leader="none"/>
              </w:tabs>
              <w:spacing w:lineRule="exact" w:line="201"/>
              <w:ind w:left="7" w:right="0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математическому</w:t>
              <w:tab/>
              <w:t>развитию</w:t>
            </w:r>
          </w:p>
        </w:tc>
        <w:tc>
          <w:tcPr>
            <w:tcW w:w="720" w:type="dxa"/>
            <w:vMerge w:val="restart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503" w:type="dxa"/>
            <w:gridSpan w:val="2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407" w:type="dxa"/>
            <w:gridSpan w:val="2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2385" w:type="dxa"/>
            <w:vMerge w:val="restart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13"/>
              <w:ind w:left="12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>
        <w:trPr>
          <w:trHeight w:val="16" w:hRule="atLeast"/>
        </w:trPr>
        <w:tc>
          <w:tcPr>
            <w:tcW w:w="2964" w:type="dxa"/>
            <w:vMerge w:val="restart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00"/>
              <w:ind w:left="62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дошкольников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вне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занятий</w:t>
            </w:r>
          </w:p>
        </w:tc>
        <w:tc>
          <w:tcPr>
            <w:tcW w:w="720" w:type="dxa"/>
            <w:vMerge w:val="continue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503" w:type="dxa"/>
            <w:gridSpan w:val="2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407" w:type="dxa"/>
            <w:gridSpan w:val="2"/>
            <w:vMerge w:val="restart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00"/>
              <w:ind w:left="8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385" w:type="dxa"/>
            <w:vMerge w:val="continue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193" w:hRule="atLeast"/>
        </w:trPr>
        <w:tc>
          <w:tcPr>
            <w:tcW w:w="2964" w:type="dxa"/>
            <w:vMerge w:val="continue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72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2"/>
              <w:ind w:left="66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8503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2"/>
              <w:ind w:left="120" w:right="0" w:hanging="0"/>
              <w:rPr>
                <w:sz w:val="20"/>
              </w:rPr>
            </w:pPr>
            <w:r>
              <w:rPr>
                <w:sz w:val="20"/>
              </w:rPr>
              <w:t>Виды,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своеобразие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методика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проведения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математических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развлечений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ДОО.</w:t>
            </w:r>
          </w:p>
        </w:tc>
        <w:tc>
          <w:tcPr>
            <w:tcW w:w="1407" w:type="dxa"/>
            <w:gridSpan w:val="2"/>
            <w:vMerge w:val="continue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38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2"/>
              <w:ind w:left="12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>
        <w:trPr>
          <w:trHeight w:val="38" w:hRule="atLeast"/>
        </w:trPr>
        <w:tc>
          <w:tcPr>
            <w:tcW w:w="2964" w:type="dxa"/>
            <w:vMerge w:val="restart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720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503" w:type="dxa"/>
            <w:gridSpan w:val="2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407" w:type="dxa"/>
            <w:gridSpan w:val="2"/>
            <w:vMerge w:val="restart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18"/>
              <w:ind w:left="8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385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39" w:hRule="atLeast"/>
        </w:trPr>
        <w:tc>
          <w:tcPr>
            <w:tcW w:w="2964" w:type="dxa"/>
            <w:vMerge w:val="continue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0"/>
              <w:ind w:left="66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850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0"/>
              <w:ind w:left="120" w:right="0" w:hanging="0"/>
              <w:rPr>
                <w:sz w:val="20"/>
              </w:rPr>
            </w:pPr>
            <w:r>
              <w:rPr>
                <w:sz w:val="20"/>
              </w:rPr>
              <w:t>Задачи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содержание кружковой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самостоятельной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математической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</w:p>
        </w:tc>
        <w:tc>
          <w:tcPr>
            <w:tcW w:w="1407" w:type="dxa"/>
            <w:gridSpan w:val="2"/>
            <w:vMerge w:val="continue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3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0"/>
              <w:ind w:left="12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>
        <w:trPr>
          <w:trHeight w:val="616" w:hRule="atLeast"/>
        </w:trPr>
        <w:tc>
          <w:tcPr>
            <w:tcW w:w="2964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3"/>
              <w:ind w:left="66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850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65" w:right="0" w:firstLine="55"/>
              <w:rPr>
                <w:sz w:val="20"/>
              </w:rPr>
            </w:pPr>
            <w:r>
              <w:rPr>
                <w:sz w:val="20"/>
              </w:rPr>
              <w:t>Предметно-развивающая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среда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одно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средств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условий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самостоятельной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математической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деятельности.</w:t>
            </w:r>
          </w:p>
        </w:tc>
        <w:tc>
          <w:tcPr>
            <w:tcW w:w="1407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49" w:after="0"/>
              <w:ind w:left="653" w:right="0" w:hanging="0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3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3"/>
              <w:ind w:left="12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>
        <w:trPr>
          <w:trHeight w:val="230" w:hRule="atLeast"/>
        </w:trPr>
        <w:tc>
          <w:tcPr>
            <w:tcW w:w="2964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922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10"/>
              <w:ind w:left="117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Самостоятельная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работа:</w:t>
            </w:r>
          </w:p>
        </w:tc>
        <w:tc>
          <w:tcPr>
            <w:tcW w:w="140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10"/>
              <w:ind w:left="653" w:right="0" w:hanging="0"/>
              <w:rPr>
                <w:b/>
                <w:b/>
                <w:sz w:val="20"/>
              </w:rPr>
            </w:pPr>
            <w:r>
              <w:rPr>
                <w:b/>
                <w:w w:val="99"/>
                <w:sz w:val="20"/>
              </w:rPr>
              <w:t>6</w:t>
            </w:r>
          </w:p>
        </w:tc>
        <w:tc>
          <w:tcPr>
            <w:tcW w:w="238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460" w:hRule="atLeast"/>
        </w:trPr>
        <w:tc>
          <w:tcPr>
            <w:tcW w:w="2964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3"/>
              <w:ind w:left="66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850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3"/>
              <w:ind w:left="120" w:right="0" w:hanging="0"/>
              <w:rPr>
                <w:sz w:val="20"/>
              </w:rPr>
            </w:pPr>
            <w:r>
              <w:rPr>
                <w:sz w:val="20"/>
              </w:rPr>
              <w:t>Изучение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требований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оформлению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предметно-развивающей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среды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математическим</w:t>
            </w:r>
          </w:p>
          <w:p>
            <w:pPr>
              <w:pStyle w:val="TableParagraph"/>
              <w:spacing w:lineRule="exact" w:line="217"/>
              <w:ind w:left="65" w:right="0" w:hanging="0"/>
              <w:rPr>
                <w:sz w:val="20"/>
              </w:rPr>
            </w:pPr>
            <w:r>
              <w:rPr>
                <w:sz w:val="20"/>
              </w:rPr>
              <w:t>содержанием.</w:t>
            </w:r>
          </w:p>
        </w:tc>
        <w:tc>
          <w:tcPr>
            <w:tcW w:w="140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3"/>
              <w:ind w:left="653" w:right="0" w:hanging="0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3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30" w:hRule="atLeast"/>
        </w:trPr>
        <w:tc>
          <w:tcPr>
            <w:tcW w:w="2964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10"/>
              <w:ind w:left="66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850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10"/>
              <w:ind w:left="120" w:right="0" w:hanging="0"/>
              <w:rPr>
                <w:sz w:val="20"/>
              </w:rPr>
            </w:pPr>
            <w:r>
              <w:rPr>
                <w:sz w:val="20"/>
              </w:rPr>
              <w:t>Разработка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своего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варианта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содержания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предметно-развивающей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среды.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презентация.</w:t>
            </w:r>
          </w:p>
        </w:tc>
        <w:tc>
          <w:tcPr>
            <w:tcW w:w="140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10"/>
              <w:ind w:left="653" w:right="0" w:hanging="0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3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30" w:hRule="atLeast"/>
        </w:trPr>
        <w:tc>
          <w:tcPr>
            <w:tcW w:w="296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11"/>
              <w:ind w:left="66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850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11"/>
              <w:ind w:left="120" w:right="0" w:hanging="0"/>
              <w:rPr>
                <w:sz w:val="20"/>
              </w:rPr>
            </w:pPr>
            <w:r>
              <w:rPr>
                <w:sz w:val="20"/>
              </w:rPr>
              <w:t>Анализ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педагогического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опыта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работы 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режиме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дня</w:t>
            </w:r>
          </w:p>
        </w:tc>
        <w:tc>
          <w:tcPr>
            <w:tcW w:w="140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11"/>
              <w:ind w:left="653" w:right="0" w:hanging="0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3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27" w:hRule="atLeast"/>
        </w:trPr>
        <w:tc>
          <w:tcPr>
            <w:tcW w:w="2964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tabs>
                <w:tab w:val="left" w:pos="862" w:leader="none"/>
                <w:tab w:val="left" w:pos="1507" w:leader="none"/>
              </w:tabs>
              <w:spacing w:lineRule="exact" w:line="208"/>
              <w:ind w:left="61" w:right="0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Тема</w:t>
              <w:tab/>
              <w:t>4.5.</w:t>
              <w:tab/>
              <w:t>Планирование</w:t>
            </w:r>
          </w:p>
        </w:tc>
        <w:tc>
          <w:tcPr>
            <w:tcW w:w="9221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408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8"/>
              <w:ind w:left="539" w:right="575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2386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C0C0C0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1" w:hRule="atLeast"/>
        </w:trPr>
        <w:tc>
          <w:tcPr>
            <w:tcW w:w="2964" w:type="dxa"/>
            <w:vMerge w:val="restart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00"/>
              <w:ind w:left="62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работы</w:t>
            </w:r>
            <w:r>
              <w:rPr>
                <w:b/>
                <w:spacing w:val="6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по  </w:t>
            </w:r>
            <w:r>
              <w:rPr>
                <w:b/>
                <w:spacing w:val="14"/>
                <w:sz w:val="20"/>
              </w:rPr>
              <w:t xml:space="preserve"> </w:t>
            </w:r>
            <w:r>
              <w:rPr>
                <w:b/>
                <w:sz w:val="20"/>
              </w:rPr>
              <w:t>математическому</w:t>
            </w:r>
          </w:p>
        </w:tc>
        <w:tc>
          <w:tcPr>
            <w:tcW w:w="9221" w:type="dxa"/>
            <w:gridSpan w:val="2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408" w:type="dxa"/>
            <w:gridSpan w:val="2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386" w:type="dxa"/>
            <w:gridSpan w:val="2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C0C0C0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189" w:hRule="atLeast"/>
        </w:trPr>
        <w:tc>
          <w:tcPr>
            <w:tcW w:w="2964" w:type="dxa"/>
            <w:vMerge w:val="continue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221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8"/>
              <w:ind w:left="117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Содержание:</w:t>
            </w:r>
          </w:p>
        </w:tc>
        <w:tc>
          <w:tcPr>
            <w:tcW w:w="1408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8"/>
              <w:ind w:left="8" w:right="0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w w:val="99"/>
                <w:sz w:val="20"/>
              </w:rPr>
              <w:t>8</w:t>
            </w:r>
          </w:p>
        </w:tc>
        <w:tc>
          <w:tcPr>
            <w:tcW w:w="2386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C0C0C0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62" w:hRule="atLeast"/>
        </w:trPr>
        <w:tc>
          <w:tcPr>
            <w:tcW w:w="2964" w:type="dxa"/>
            <w:vMerge w:val="restart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1"/>
              <w:ind w:left="62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развитию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дошкольников</w:t>
            </w:r>
          </w:p>
        </w:tc>
        <w:tc>
          <w:tcPr>
            <w:tcW w:w="9221" w:type="dxa"/>
            <w:gridSpan w:val="2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408" w:type="dxa"/>
            <w:gridSpan w:val="2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386" w:type="dxa"/>
            <w:gridSpan w:val="2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C0C0C0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22" w:hRule="atLeast"/>
        </w:trPr>
        <w:tc>
          <w:tcPr>
            <w:tcW w:w="2964" w:type="dxa"/>
            <w:vMerge w:val="continue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72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0"/>
              <w:ind w:left="66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8503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0"/>
              <w:ind w:left="120" w:right="0" w:hanging="0"/>
              <w:rPr>
                <w:sz w:val="20"/>
              </w:rPr>
            </w:pPr>
            <w:r>
              <w:rPr>
                <w:sz w:val="20"/>
              </w:rPr>
              <w:t>Значение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принципы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планирования.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Педагогические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требования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планированию.</w:t>
            </w:r>
          </w:p>
        </w:tc>
        <w:tc>
          <w:tcPr>
            <w:tcW w:w="1407" w:type="dxa"/>
            <w:gridSpan w:val="2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03"/>
              <w:ind w:left="653" w:right="0" w:hanging="0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38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0"/>
              <w:ind w:left="12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>
        <w:trPr>
          <w:trHeight w:val="6" w:hRule="atLeast"/>
        </w:trPr>
        <w:tc>
          <w:tcPr>
            <w:tcW w:w="2964" w:type="dxa"/>
            <w:vMerge w:val="restart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720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503" w:type="dxa"/>
            <w:gridSpan w:val="2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407" w:type="dxa"/>
            <w:gridSpan w:val="2"/>
            <w:vMerge w:val="restart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1"/>
              <w:ind w:left="8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385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41" w:hRule="atLeast"/>
        </w:trPr>
        <w:tc>
          <w:tcPr>
            <w:tcW w:w="2964" w:type="dxa"/>
            <w:vMerge w:val="continue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2"/>
              <w:ind w:left="66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850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2"/>
              <w:ind w:left="120" w:right="0" w:hanging="0"/>
              <w:rPr>
                <w:sz w:val="20"/>
              </w:rPr>
            </w:pPr>
            <w:r>
              <w:rPr>
                <w:sz w:val="20"/>
              </w:rPr>
              <w:t>Виды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этапы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планирования.</w:t>
            </w:r>
          </w:p>
        </w:tc>
        <w:tc>
          <w:tcPr>
            <w:tcW w:w="1407" w:type="dxa"/>
            <w:gridSpan w:val="2"/>
            <w:vMerge w:val="continue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3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2"/>
              <w:ind w:left="12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>
        <w:trPr>
          <w:trHeight w:val="496" w:hRule="atLeast"/>
        </w:trPr>
        <w:tc>
          <w:tcPr>
            <w:tcW w:w="2964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3"/>
              <w:ind w:left="66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850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65" w:right="0" w:firstLine="55"/>
              <w:rPr>
                <w:sz w:val="20"/>
              </w:rPr>
            </w:pPr>
            <w:r>
              <w:rPr>
                <w:sz w:val="20"/>
              </w:rPr>
              <w:t>Своеобразие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планирования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вне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занятий.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Требования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оформлению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документации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планированию.</w:t>
            </w:r>
          </w:p>
        </w:tc>
        <w:tc>
          <w:tcPr>
            <w:tcW w:w="1407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80" w:after="0"/>
              <w:ind w:left="653" w:right="0" w:hanging="0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3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3"/>
              <w:ind w:left="12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>
        <w:trPr>
          <w:trHeight w:val="496" w:hRule="atLeast"/>
        </w:trPr>
        <w:tc>
          <w:tcPr>
            <w:tcW w:w="2964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3"/>
              <w:ind w:left="66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850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65" w:right="101" w:firstLine="55"/>
              <w:rPr>
                <w:sz w:val="20"/>
              </w:rPr>
            </w:pPr>
            <w:r>
              <w:rPr>
                <w:sz w:val="20"/>
              </w:rPr>
              <w:t>Своеобразие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комплексно-тематического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планирования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математическому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развитию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режиме дня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ДОУ</w:t>
            </w:r>
          </w:p>
        </w:tc>
        <w:tc>
          <w:tcPr>
            <w:tcW w:w="140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64" w:before="212" w:after="0"/>
              <w:ind w:left="643" w:right="0" w:hanging="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3"/>
              <w:ind w:left="12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>
        <w:trPr>
          <w:trHeight w:val="259" w:hRule="atLeast"/>
        </w:trPr>
        <w:tc>
          <w:tcPr>
            <w:tcW w:w="2964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922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8"/>
              <w:ind w:left="117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Практические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занятия:</w:t>
            </w:r>
          </w:p>
        </w:tc>
        <w:tc>
          <w:tcPr>
            <w:tcW w:w="140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12" w:before="27" w:after="0"/>
              <w:ind w:left="653" w:right="0" w:hanging="0"/>
              <w:rPr>
                <w:b/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238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C0C0C0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568" w:hRule="atLeast"/>
        </w:trPr>
        <w:tc>
          <w:tcPr>
            <w:tcW w:w="2964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720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3"/>
              <w:ind w:left="66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8503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65" w:right="472" w:firstLine="55"/>
              <w:jc w:val="both"/>
              <w:rPr>
                <w:sz w:val="20"/>
              </w:rPr>
            </w:pPr>
            <w:r>
              <w:rPr>
                <w:sz w:val="20"/>
              </w:rPr>
              <w:t>Определение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целей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задач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обучения,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воспитания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развития,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планирование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разнообразных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форм, методов и средств организации занятий в конспекте занятия. Проведение фрагментов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занятий,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оценивание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задач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обучения,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воспитания 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развития 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предмет 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соответствия</w:t>
            </w:r>
          </w:p>
          <w:p>
            <w:pPr>
              <w:pStyle w:val="TableParagraph"/>
              <w:ind w:left="65" w:right="0" w:hanging="0"/>
              <w:jc w:val="both"/>
              <w:rPr>
                <w:sz w:val="20"/>
              </w:rPr>
            </w:pPr>
            <w:r>
              <w:rPr>
                <w:sz w:val="20"/>
              </w:rPr>
              <w:t>поставленной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цели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конспекте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занятий.</w:t>
            </w:r>
          </w:p>
          <w:p>
            <w:pPr>
              <w:pStyle w:val="TableParagraph"/>
              <w:ind w:left="120" w:right="0" w:hanging="0"/>
              <w:jc w:val="both"/>
              <w:rPr>
                <w:sz w:val="20"/>
              </w:rPr>
            </w:pPr>
            <w:r>
              <w:rPr>
                <w:sz w:val="20"/>
              </w:rPr>
              <w:t>Составление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комплексно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—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тематического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плана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месяц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(группа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выбору)</w:t>
            </w:r>
          </w:p>
        </w:tc>
        <w:tc>
          <w:tcPr>
            <w:tcW w:w="1407" w:type="dxa"/>
            <w:gridSpan w:val="2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3"/>
              <w:ind w:left="653" w:right="0" w:hanging="0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38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C0C0C0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926" w:hRule="atLeast"/>
        </w:trPr>
        <w:tc>
          <w:tcPr>
            <w:tcW w:w="2964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72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2" w:after="0"/>
              <w:rPr>
                <w:b/>
                <w:b/>
                <w:sz w:val="29"/>
              </w:rPr>
            </w:pPr>
            <w:r>
              <w:rPr>
                <w:b/>
                <w:sz w:val="29"/>
              </w:rPr>
            </w:r>
          </w:p>
          <w:p>
            <w:pPr>
              <w:pStyle w:val="TableParagraph"/>
              <w:spacing w:before="1" w:after="0"/>
              <w:ind w:left="66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8503" w:type="dxa"/>
            <w:gridSpan w:val="2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407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7" w:after="0"/>
              <w:rPr>
                <w:b/>
                <w:b/>
                <w:sz w:val="29"/>
              </w:rPr>
            </w:pPr>
            <w:r>
              <w:rPr>
                <w:b/>
                <w:sz w:val="29"/>
              </w:rPr>
            </w:r>
          </w:p>
          <w:p>
            <w:pPr>
              <w:pStyle w:val="TableParagraph"/>
              <w:ind w:left="653" w:right="0" w:hanging="0"/>
              <w:rPr>
                <w:b/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2385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C0C0C0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30" w:hRule="atLeast"/>
        </w:trPr>
        <w:tc>
          <w:tcPr>
            <w:tcW w:w="2964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922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10"/>
              <w:ind w:left="117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Самостоятельная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работа:</w:t>
            </w:r>
          </w:p>
        </w:tc>
        <w:tc>
          <w:tcPr>
            <w:tcW w:w="140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10"/>
              <w:ind w:left="653" w:right="0" w:hanging="0"/>
              <w:rPr>
                <w:b/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238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C0C0C0" w:val="clear"/>
            <w:tcMar>
              <w:left w:w="0" w:type="dxa"/>
            </w:tcMar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30" w:hRule="atLeast"/>
        </w:trPr>
        <w:tc>
          <w:tcPr>
            <w:tcW w:w="296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10"/>
              <w:ind w:left="66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850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10"/>
              <w:ind w:left="120" w:right="0" w:hanging="0"/>
              <w:rPr>
                <w:sz w:val="20"/>
              </w:rPr>
            </w:pPr>
            <w:r>
              <w:rPr>
                <w:sz w:val="20"/>
              </w:rPr>
              <w:t>Составление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перспективной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сетки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занятий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квартал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(группа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выбору).</w:t>
            </w:r>
          </w:p>
        </w:tc>
        <w:tc>
          <w:tcPr>
            <w:tcW w:w="140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10"/>
              <w:ind w:left="653" w:right="0" w:hanging="0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23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C0C0C0" w:val="clear"/>
            <w:tcMar>
              <w:left w:w="0" w:type="dxa"/>
            </w:tcMar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27" w:hRule="atLeast"/>
        </w:trPr>
        <w:tc>
          <w:tcPr>
            <w:tcW w:w="2964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tabs>
                <w:tab w:val="left" w:pos="906" w:leader="none"/>
                <w:tab w:val="left" w:pos="1593" w:leader="none"/>
              </w:tabs>
              <w:spacing w:lineRule="exact" w:line="208"/>
              <w:ind w:left="61" w:right="0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Тема</w:t>
              <w:tab/>
              <w:t>4.6.</w:t>
              <w:tab/>
              <w:t>Современные</w:t>
            </w:r>
          </w:p>
        </w:tc>
        <w:tc>
          <w:tcPr>
            <w:tcW w:w="9221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408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8"/>
              <w:ind w:left="8" w:right="0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w w:val="99"/>
                <w:sz w:val="20"/>
              </w:rPr>
              <w:t>9</w:t>
            </w:r>
          </w:p>
        </w:tc>
        <w:tc>
          <w:tcPr>
            <w:tcW w:w="2386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C0C0C0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35" w:hRule="atLeast"/>
        </w:trPr>
        <w:tc>
          <w:tcPr>
            <w:tcW w:w="2964" w:type="dxa"/>
            <w:vMerge w:val="restart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tabs>
                <w:tab w:val="left" w:pos="1367" w:leader="none"/>
                <w:tab w:val="left" w:pos="2014" w:leader="none"/>
              </w:tabs>
              <w:spacing w:lineRule="exact" w:line="201"/>
              <w:ind w:left="62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подходы</w:t>
              <w:tab/>
              <w:t>к</w:t>
              <w:tab/>
              <w:t>обучению</w:t>
            </w:r>
          </w:p>
        </w:tc>
        <w:tc>
          <w:tcPr>
            <w:tcW w:w="9221" w:type="dxa"/>
            <w:gridSpan w:val="2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408" w:type="dxa"/>
            <w:gridSpan w:val="2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386" w:type="dxa"/>
            <w:gridSpan w:val="2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C0C0C0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175" w:hRule="atLeast"/>
        </w:trPr>
        <w:tc>
          <w:tcPr>
            <w:tcW w:w="2964" w:type="dxa"/>
            <w:vMerge w:val="continue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221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8"/>
              <w:ind w:left="117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Содержание:</w:t>
            </w:r>
          </w:p>
        </w:tc>
        <w:tc>
          <w:tcPr>
            <w:tcW w:w="1408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8"/>
              <w:ind w:left="8" w:right="0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w w:val="99"/>
                <w:sz w:val="20"/>
              </w:rPr>
              <w:t>6</w:t>
            </w:r>
          </w:p>
        </w:tc>
        <w:tc>
          <w:tcPr>
            <w:tcW w:w="2386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C0C0C0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90" w:hRule="atLeast"/>
        </w:trPr>
        <w:tc>
          <w:tcPr>
            <w:tcW w:w="2964" w:type="dxa"/>
            <w:vMerge w:val="restart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62" w:right="51" w:hanging="0"/>
              <w:jc w:val="both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дошкольников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математике,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диагностике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оценке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результатов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обучения</w:t>
            </w:r>
          </w:p>
        </w:tc>
        <w:tc>
          <w:tcPr>
            <w:tcW w:w="9221" w:type="dxa"/>
            <w:gridSpan w:val="2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408" w:type="dxa"/>
            <w:gridSpan w:val="2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386" w:type="dxa"/>
            <w:gridSpan w:val="2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C0C0C0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39" w:hRule="atLeast"/>
        </w:trPr>
        <w:tc>
          <w:tcPr>
            <w:tcW w:w="2964" w:type="dxa"/>
            <w:vMerge w:val="continue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72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" w:after="0"/>
              <w:rPr>
                <w:b/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spacing w:lineRule="exact" w:line="238" w:before="1" w:after="0"/>
              <w:ind w:left="10" w:right="0" w:hanging="0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8503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7" w:right="0" w:hanging="0"/>
              <w:rPr>
                <w:sz w:val="22"/>
              </w:rPr>
            </w:pPr>
            <w:r>
              <w:rPr>
                <w:sz w:val="22"/>
              </w:rPr>
              <w:t>Современные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диагностические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методики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оценки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уровня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математического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развития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дошкольников</w:t>
            </w:r>
          </w:p>
        </w:tc>
        <w:tc>
          <w:tcPr>
            <w:tcW w:w="1407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68"/>
              <w:ind w:left="9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>
            <w:pPr>
              <w:pStyle w:val="TableParagraph"/>
              <w:ind w:left="9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>
            <w:pPr>
              <w:pStyle w:val="TableParagraph"/>
              <w:ind w:left="9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0"/>
              <w:ind w:left="12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>
        <w:trPr>
          <w:trHeight w:val="309" w:hRule="atLeast"/>
        </w:trPr>
        <w:tc>
          <w:tcPr>
            <w:tcW w:w="2964" w:type="dxa"/>
            <w:vMerge w:val="continue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720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503" w:type="dxa"/>
            <w:gridSpan w:val="2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407" w:type="dxa"/>
            <w:gridSpan w:val="2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38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5" w:after="0"/>
              <w:rPr>
                <w:b/>
                <w:b/>
                <w:sz w:val="19"/>
              </w:rPr>
            </w:pPr>
            <w:r>
              <w:rPr>
                <w:b/>
                <w:sz w:val="19"/>
              </w:rPr>
            </w:r>
          </w:p>
          <w:p>
            <w:pPr>
              <w:pStyle w:val="TableParagraph"/>
              <w:spacing w:lineRule="exact" w:line="219"/>
              <w:ind w:left="12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>
        <w:trPr>
          <w:trHeight w:val="143" w:hRule="atLeast"/>
        </w:trPr>
        <w:tc>
          <w:tcPr>
            <w:tcW w:w="2964" w:type="dxa"/>
            <w:vMerge w:val="continue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72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12"/>
              <w:ind w:left="66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8503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12"/>
              <w:ind w:left="120" w:right="0" w:hanging="0"/>
              <w:rPr>
                <w:sz w:val="20"/>
              </w:rPr>
            </w:pPr>
            <w:r>
              <w:rPr>
                <w:sz w:val="20"/>
              </w:rPr>
              <w:t>Способы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коррекционно-развивающей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детьми,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имеющими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трудности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обучении.</w:t>
            </w:r>
          </w:p>
        </w:tc>
        <w:tc>
          <w:tcPr>
            <w:tcW w:w="1407" w:type="dxa"/>
            <w:gridSpan w:val="2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385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78" w:hRule="atLeast"/>
        </w:trPr>
        <w:tc>
          <w:tcPr>
            <w:tcW w:w="2964" w:type="dxa"/>
            <w:vMerge w:val="continue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720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503" w:type="dxa"/>
            <w:gridSpan w:val="2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407" w:type="dxa"/>
            <w:gridSpan w:val="2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38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3"/>
              <w:ind w:left="12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>
        <w:trPr>
          <w:trHeight w:val="290" w:hRule="atLeast"/>
        </w:trPr>
        <w:tc>
          <w:tcPr>
            <w:tcW w:w="2964" w:type="dxa"/>
            <w:vMerge w:val="continue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17" w:before="53" w:after="0"/>
              <w:ind w:left="66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850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3"/>
              <w:ind w:left="120" w:right="0" w:hanging="0"/>
              <w:rPr>
                <w:sz w:val="20"/>
              </w:rPr>
            </w:pPr>
            <w:r>
              <w:rPr>
                <w:sz w:val="20"/>
              </w:rPr>
              <w:t>Приемы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одаренными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детьми.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Инклюзивное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образование.</w:t>
            </w:r>
          </w:p>
        </w:tc>
        <w:tc>
          <w:tcPr>
            <w:tcW w:w="1407" w:type="dxa"/>
            <w:gridSpan w:val="2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385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58" w:hRule="atLeast"/>
        </w:trPr>
        <w:tc>
          <w:tcPr>
            <w:tcW w:w="2964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922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8"/>
              <w:ind w:left="117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Практические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занятия:</w:t>
            </w:r>
          </w:p>
        </w:tc>
        <w:tc>
          <w:tcPr>
            <w:tcW w:w="140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8"/>
              <w:ind w:left="653" w:right="0" w:hanging="0"/>
              <w:rPr>
                <w:b/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2386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C0C0C0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482" w:hRule="atLeast"/>
        </w:trPr>
        <w:tc>
          <w:tcPr>
            <w:tcW w:w="2964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5"/>
              <w:ind w:left="66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850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5"/>
              <w:ind w:left="120" w:right="0" w:hanging="0"/>
              <w:rPr>
                <w:sz w:val="20"/>
              </w:rPr>
            </w:pPr>
            <w:r>
              <w:rPr>
                <w:sz w:val="20"/>
              </w:rPr>
              <w:t>Разработка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фрагментов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коррекционных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занятий</w:t>
            </w:r>
          </w:p>
        </w:tc>
        <w:tc>
          <w:tcPr>
            <w:tcW w:w="140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5"/>
              <w:ind w:left="653" w:right="0" w:hanging="0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385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C0C0C0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302" w:hRule="atLeast"/>
        </w:trPr>
        <w:tc>
          <w:tcPr>
            <w:tcW w:w="2964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5"/>
              <w:ind w:left="66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850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5"/>
              <w:ind w:left="120" w:right="0" w:hanging="0"/>
              <w:rPr>
                <w:sz w:val="20"/>
              </w:rPr>
            </w:pPr>
            <w:r>
              <w:rPr>
                <w:sz w:val="20"/>
              </w:rPr>
              <w:t>Разработка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фрагментов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занятий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одаренными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детьми</w:t>
            </w:r>
          </w:p>
        </w:tc>
        <w:tc>
          <w:tcPr>
            <w:tcW w:w="140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5"/>
              <w:ind w:left="653" w:right="0" w:hanging="0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385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C0C0C0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</w:tbl>
    <w:p>
      <w:pPr>
        <w:sectPr>
          <w:type w:val="nextPage"/>
          <w:pgSz w:orient="landscape" w:w="16838" w:h="11906"/>
          <w:pgMar w:left="0" w:right="0" w:header="0" w:top="980" w:footer="0" w:bottom="280" w:gutter="0"/>
          <w:pgNumType w:fmt="decimal"/>
          <w:formProt w:val="false"/>
          <w:textDirection w:val="lrTb"/>
          <w:docGrid w:type="default" w:linePitch="240" w:charSpace="4294965247"/>
        </w:sectPr>
        <w:pStyle w:val="Normal"/>
        <w:spacing w:before="0" w:after="0"/>
        <w:rPr>
          <w:sz w:val="2"/>
          <w:szCs w:val="2"/>
        </w:rPr>
      </w:pPr>
      <w:r>
        <w:rPr>
          <w:sz w:val="2"/>
          <w:szCs w:val="2"/>
        </w:rPr>
      </w:r>
    </w:p>
    <w:tbl>
      <w:tblPr>
        <w:tblW w:w="15979" w:type="dxa"/>
        <w:jc w:val="left"/>
        <w:tblInd w:w="782" w:type="dxa"/>
        <w:tblBorders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64"/>
        <w:gridCol w:w="720"/>
        <w:gridCol w:w="8501"/>
        <w:gridCol w:w="2"/>
        <w:gridCol w:w="1406"/>
        <w:gridCol w:w="1"/>
        <w:gridCol w:w="2385"/>
      </w:tblGrid>
      <w:tr>
        <w:trPr>
          <w:trHeight w:val="240" w:hRule="atLeast"/>
        </w:trPr>
        <w:tc>
          <w:tcPr>
            <w:tcW w:w="2964" w:type="dxa"/>
            <w:vMerge w:val="restart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9221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0"/>
              <w:ind w:left="117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Самостоятельная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работа:</w:t>
            </w:r>
          </w:p>
        </w:tc>
        <w:tc>
          <w:tcPr>
            <w:tcW w:w="1408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0"/>
              <w:ind w:left="503" w:right="494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15</w:t>
            </w:r>
          </w:p>
        </w:tc>
        <w:tc>
          <w:tcPr>
            <w:tcW w:w="2386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C0C0C0" w:val="clear"/>
            <w:tcMar>
              <w:left w:w="0" w:type="dxa"/>
            </w:tcMar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479" w:hRule="atLeast"/>
        </w:trPr>
        <w:tc>
          <w:tcPr>
            <w:tcW w:w="2964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5"/>
              <w:ind w:left="66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850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auto" w:line="235"/>
              <w:ind w:left="65" w:right="0" w:firstLine="55"/>
              <w:rPr>
                <w:sz w:val="20"/>
              </w:rPr>
            </w:pPr>
            <w:r>
              <w:rPr>
                <w:sz w:val="20"/>
              </w:rPr>
              <w:t>Подготовка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сообщения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тему: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«Современные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технологии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математического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дошкольников»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(раздел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выбору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студента)</w:t>
            </w:r>
          </w:p>
        </w:tc>
        <w:tc>
          <w:tcPr>
            <w:tcW w:w="140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5"/>
              <w:ind w:left="8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3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C0C0C0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556" w:hRule="atLeast"/>
        </w:trPr>
        <w:tc>
          <w:tcPr>
            <w:tcW w:w="2964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3"/>
              <w:ind w:left="66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850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65" w:right="0" w:firstLine="55"/>
              <w:rPr>
                <w:sz w:val="20"/>
              </w:rPr>
            </w:pPr>
            <w:r>
              <w:rPr>
                <w:sz w:val="20"/>
              </w:rPr>
              <w:t>Проведение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констатирующих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экспериментов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ДОУ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целью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выявления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уровня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математических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представлений.</w:t>
            </w:r>
          </w:p>
        </w:tc>
        <w:tc>
          <w:tcPr>
            <w:tcW w:w="140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3"/>
              <w:ind w:left="8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23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C0C0C0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1194" w:hRule="atLeast"/>
        </w:trPr>
        <w:tc>
          <w:tcPr>
            <w:tcW w:w="2964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3"/>
              <w:ind w:left="66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850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3"/>
              <w:ind w:left="120" w:right="0" w:hanging="0"/>
              <w:rPr>
                <w:sz w:val="20"/>
              </w:rPr>
            </w:pPr>
            <w:r>
              <w:rPr>
                <w:sz w:val="20"/>
              </w:rPr>
              <w:t>Оформление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методических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разработок:</w:t>
            </w:r>
          </w:p>
          <w:p>
            <w:pPr>
              <w:pStyle w:val="TableParagraph"/>
              <w:numPr>
                <w:ilvl w:val="0"/>
                <w:numId w:val="39"/>
              </w:numPr>
              <w:tabs>
                <w:tab w:val="left" w:pos="727" w:leader="none"/>
                <w:tab w:val="left" w:pos="728" w:leader="none"/>
              </w:tabs>
              <w:spacing w:lineRule="auto" w:line="240" w:before="0" w:after="0"/>
              <w:ind w:left="728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нестандартные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дидактические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средства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математического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</w:p>
          <w:p>
            <w:pPr>
              <w:pStyle w:val="TableParagraph"/>
              <w:numPr>
                <w:ilvl w:val="0"/>
                <w:numId w:val="39"/>
              </w:numPr>
              <w:tabs>
                <w:tab w:val="left" w:pos="727" w:leader="none"/>
                <w:tab w:val="left" w:pos="728" w:leader="none"/>
              </w:tabs>
              <w:spacing w:lineRule="auto" w:line="240" w:before="1" w:after="0"/>
              <w:ind w:left="728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проблемно-практические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ситуации</w:t>
            </w:r>
          </w:p>
          <w:p>
            <w:pPr>
              <w:pStyle w:val="TableParagraph"/>
              <w:numPr>
                <w:ilvl w:val="0"/>
                <w:numId w:val="39"/>
              </w:numPr>
              <w:tabs>
                <w:tab w:val="left" w:pos="727" w:leader="none"/>
                <w:tab w:val="left" w:pos="728" w:leader="none"/>
              </w:tabs>
              <w:spacing w:lineRule="auto" w:line="240" w:before="0" w:after="0"/>
              <w:ind w:left="728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занимательная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математика</w:t>
            </w:r>
          </w:p>
        </w:tc>
        <w:tc>
          <w:tcPr>
            <w:tcW w:w="140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5" w:after="0"/>
              <w:rPr>
                <w:b/>
                <w:b/>
                <w:sz w:val="19"/>
              </w:rPr>
            </w:pPr>
            <w:r>
              <w:rPr>
                <w:b/>
                <w:sz w:val="19"/>
              </w:rPr>
            </w:r>
          </w:p>
          <w:p>
            <w:pPr>
              <w:pStyle w:val="TableParagraph"/>
              <w:ind w:left="8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  <w:p>
            <w:pPr>
              <w:pStyle w:val="TableParagraph"/>
              <w:ind w:left="8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  <w:p>
            <w:pPr>
              <w:pStyle w:val="TableParagraph"/>
              <w:spacing w:before="1" w:after="0"/>
              <w:ind w:left="8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23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C0C0C0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30" w:hRule="atLeast"/>
        </w:trPr>
        <w:tc>
          <w:tcPr>
            <w:tcW w:w="1218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11"/>
              <w:ind w:left="117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Дифференцированный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зачет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—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8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семестр</w:t>
            </w:r>
          </w:p>
        </w:tc>
        <w:tc>
          <w:tcPr>
            <w:tcW w:w="140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11"/>
              <w:ind w:left="8" w:right="0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238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529" w:hRule="atLeast"/>
        </w:trPr>
        <w:tc>
          <w:tcPr>
            <w:tcW w:w="1218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8"/>
              <w:ind w:left="3410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Самостоятельная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работа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по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выполнению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курсовой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работы</w:t>
            </w:r>
          </w:p>
          <w:p>
            <w:pPr>
              <w:pStyle w:val="TableParagraph"/>
              <w:spacing w:lineRule="exact" w:line="228"/>
              <w:ind w:left="117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Тематика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курсовых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работ</w:t>
            </w:r>
          </w:p>
          <w:p>
            <w:pPr>
              <w:pStyle w:val="TableParagraph"/>
              <w:ind w:left="117" w:right="4076" w:hanging="0"/>
              <w:rPr>
                <w:sz w:val="20"/>
              </w:rPr>
            </w:pPr>
            <w:r>
              <w:rPr>
                <w:b/>
                <w:sz w:val="20"/>
              </w:rPr>
              <w:t xml:space="preserve">1. </w:t>
            </w:r>
            <w:r>
              <w:rPr>
                <w:sz w:val="20"/>
              </w:rPr>
              <w:t>Дидактические игры — одно из средств математического развития дошкольников.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Условия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формирования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временных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представлений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старшего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дошкольного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возраста.</w:t>
            </w:r>
          </w:p>
          <w:p>
            <w:pPr>
              <w:pStyle w:val="TableParagraph"/>
              <w:numPr>
                <w:ilvl w:val="0"/>
                <w:numId w:val="38"/>
              </w:numPr>
              <w:tabs>
                <w:tab w:val="left" w:pos="319" w:leader="none"/>
              </w:tabs>
              <w:spacing w:lineRule="auto" w:line="240" w:before="0" w:after="0"/>
              <w:ind w:left="62" w:right="1516" w:firstLine="55"/>
              <w:jc w:val="left"/>
              <w:rPr>
                <w:sz w:val="20"/>
              </w:rPr>
            </w:pPr>
            <w:r>
              <w:rPr>
                <w:sz w:val="20"/>
              </w:rPr>
              <w:t>Исследование нестандартных дидактических средств в работе по формированию геометрических представлений у детей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подготовительной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группы.</w:t>
            </w:r>
          </w:p>
          <w:p>
            <w:pPr>
              <w:pStyle w:val="TableParagraph"/>
              <w:numPr>
                <w:ilvl w:val="0"/>
                <w:numId w:val="38"/>
              </w:numPr>
              <w:tabs>
                <w:tab w:val="left" w:pos="319" w:leader="none"/>
              </w:tabs>
              <w:spacing w:lineRule="exact" w:line="228" w:before="0" w:after="0"/>
              <w:ind w:left="318" w:right="0" w:hanging="202"/>
              <w:jc w:val="left"/>
              <w:rPr>
                <w:sz w:val="20"/>
              </w:rPr>
            </w:pPr>
            <w:r>
              <w:rPr>
                <w:sz w:val="20"/>
              </w:rPr>
              <w:t>Занимательная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геометрия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—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одно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средств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математического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старшей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группы.</w:t>
            </w:r>
          </w:p>
          <w:p>
            <w:pPr>
              <w:pStyle w:val="TableParagraph"/>
              <w:numPr>
                <w:ilvl w:val="0"/>
                <w:numId w:val="38"/>
              </w:numPr>
              <w:tabs>
                <w:tab w:val="left" w:pos="319" w:leader="none"/>
              </w:tabs>
              <w:spacing w:lineRule="auto" w:line="240" w:before="0" w:after="0"/>
              <w:ind w:left="318" w:right="0" w:hanging="202"/>
              <w:jc w:val="left"/>
              <w:rPr>
                <w:sz w:val="20"/>
              </w:rPr>
            </w:pPr>
            <w:r>
              <w:rPr>
                <w:sz w:val="20"/>
              </w:rPr>
              <w:t>Организация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НОД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математическим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содержанием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группах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младшего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дошкольного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возраста.</w:t>
            </w:r>
          </w:p>
          <w:p>
            <w:pPr>
              <w:pStyle w:val="TableParagraph"/>
              <w:numPr>
                <w:ilvl w:val="0"/>
                <w:numId w:val="38"/>
              </w:numPr>
              <w:tabs>
                <w:tab w:val="left" w:pos="319" w:leader="none"/>
              </w:tabs>
              <w:spacing w:lineRule="auto" w:line="240" w:before="0" w:after="0"/>
              <w:ind w:left="318" w:right="0" w:hanging="202"/>
              <w:jc w:val="left"/>
              <w:rPr>
                <w:sz w:val="20"/>
              </w:rPr>
            </w:pPr>
            <w:r>
              <w:rPr>
                <w:sz w:val="20"/>
              </w:rPr>
              <w:t>Современные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направления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математического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дошкольников.</w:t>
            </w:r>
          </w:p>
          <w:p>
            <w:pPr>
              <w:pStyle w:val="TableParagraph"/>
              <w:numPr>
                <w:ilvl w:val="0"/>
                <w:numId w:val="38"/>
              </w:numPr>
              <w:tabs>
                <w:tab w:val="left" w:pos="319" w:leader="none"/>
              </w:tabs>
              <w:spacing w:lineRule="exact" w:line="229" w:before="0" w:after="0"/>
              <w:ind w:left="318" w:right="0" w:hanging="202"/>
              <w:jc w:val="left"/>
              <w:rPr>
                <w:sz w:val="20"/>
              </w:rPr>
            </w:pPr>
            <w:r>
              <w:rPr>
                <w:sz w:val="20"/>
              </w:rPr>
              <w:t>Игровой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занимательный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материал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—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одно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средств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математического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старших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дошкольников.</w:t>
            </w:r>
          </w:p>
          <w:p>
            <w:pPr>
              <w:pStyle w:val="TableParagraph"/>
              <w:numPr>
                <w:ilvl w:val="0"/>
                <w:numId w:val="38"/>
              </w:numPr>
              <w:tabs>
                <w:tab w:val="left" w:pos="319" w:leader="none"/>
              </w:tabs>
              <w:spacing w:lineRule="exact" w:line="216" w:before="0" w:after="0"/>
              <w:ind w:left="318" w:right="0" w:hanging="202"/>
              <w:jc w:val="left"/>
              <w:rPr>
                <w:sz w:val="20"/>
              </w:rPr>
            </w:pPr>
            <w:r>
              <w:rPr>
                <w:sz w:val="20"/>
              </w:rPr>
              <w:t>Использование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нетрадиционных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форм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формированию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ЭМП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младшего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дошкольного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возраста.</w:t>
            </w:r>
          </w:p>
        </w:tc>
        <w:tc>
          <w:tcPr>
            <w:tcW w:w="140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38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C0C0C0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30" w:hRule="atLeast"/>
        </w:trPr>
        <w:tc>
          <w:tcPr>
            <w:tcW w:w="1218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10"/>
              <w:ind w:left="4371" w:right="4309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УЧЕБНАЯ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ПРАКТИКА</w:t>
            </w:r>
          </w:p>
        </w:tc>
        <w:tc>
          <w:tcPr>
            <w:tcW w:w="140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10"/>
              <w:ind w:left="8" w:right="0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238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C0C0C0" w:val="clear"/>
            <w:tcMar>
              <w:left w:w="0" w:type="dxa"/>
            </w:tcMar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25" w:hRule="atLeast"/>
        </w:trPr>
        <w:tc>
          <w:tcPr>
            <w:tcW w:w="12185" w:type="dxa"/>
            <w:gridSpan w:val="3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05"/>
              <w:ind w:left="117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Виды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работ</w:t>
            </w:r>
          </w:p>
        </w:tc>
        <w:tc>
          <w:tcPr>
            <w:tcW w:w="1408" w:type="dxa"/>
            <w:gridSpan w:val="2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386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C0C0C0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20" w:hRule="atLeast"/>
        </w:trPr>
        <w:tc>
          <w:tcPr>
            <w:tcW w:w="12185" w:type="dxa"/>
            <w:gridSpan w:val="3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00"/>
              <w:ind w:left="62" w:right="0" w:hanging="0"/>
              <w:rPr>
                <w:sz w:val="20"/>
              </w:rPr>
            </w:pPr>
            <w:r>
              <w:rPr>
                <w:b/>
                <w:sz w:val="20"/>
              </w:rPr>
              <w:t>1.</w:t>
            </w:r>
            <w:r>
              <w:rPr>
                <w:sz w:val="20"/>
              </w:rPr>
              <w:t>Наблюдение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анализ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занятий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математическому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развитию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возрастных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группах.</w:t>
            </w:r>
          </w:p>
        </w:tc>
        <w:tc>
          <w:tcPr>
            <w:tcW w:w="1408" w:type="dxa"/>
            <w:gridSpan w:val="2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00"/>
              <w:ind w:left="8" w:right="0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2386" w:type="dxa"/>
            <w:gridSpan w:val="2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C0C0C0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20" w:hRule="atLeast"/>
        </w:trPr>
        <w:tc>
          <w:tcPr>
            <w:tcW w:w="12185" w:type="dxa"/>
            <w:gridSpan w:val="3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00"/>
              <w:ind w:left="62" w:right="0" w:hanging="0"/>
              <w:rPr>
                <w:sz w:val="20"/>
              </w:rPr>
            </w:pPr>
            <w:r>
              <w:rPr>
                <w:b/>
                <w:sz w:val="20"/>
              </w:rPr>
              <w:t>2.</w:t>
            </w:r>
            <w:r>
              <w:rPr>
                <w:sz w:val="20"/>
              </w:rPr>
              <w:t>Наблюдение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анализ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вне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занятий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возрастных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группах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ДОО.</w:t>
            </w:r>
          </w:p>
        </w:tc>
        <w:tc>
          <w:tcPr>
            <w:tcW w:w="1408" w:type="dxa"/>
            <w:gridSpan w:val="2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00"/>
              <w:ind w:left="8" w:right="0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2386" w:type="dxa"/>
            <w:gridSpan w:val="2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C0C0C0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25" w:hRule="atLeast"/>
        </w:trPr>
        <w:tc>
          <w:tcPr>
            <w:tcW w:w="12185" w:type="dxa"/>
            <w:gridSpan w:val="3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05"/>
              <w:ind w:left="62" w:right="0" w:hanging="0"/>
              <w:rPr>
                <w:sz w:val="20"/>
              </w:rPr>
            </w:pPr>
            <w:r>
              <w:rPr>
                <w:b/>
                <w:sz w:val="20"/>
              </w:rPr>
              <w:t>3.</w:t>
            </w:r>
            <w:r>
              <w:rPr>
                <w:sz w:val="20"/>
              </w:rPr>
              <w:t>Анализ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предметно-развивающей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среды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возрастных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группах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ДОО.</w:t>
            </w:r>
          </w:p>
        </w:tc>
        <w:tc>
          <w:tcPr>
            <w:tcW w:w="1408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05"/>
              <w:ind w:left="8" w:right="0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2386" w:type="dxa"/>
            <w:gridSpan w:val="2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C0C0C0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30" w:hRule="atLeast"/>
        </w:trPr>
        <w:tc>
          <w:tcPr>
            <w:tcW w:w="1218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10"/>
              <w:ind w:left="4371" w:right="4312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ПРОИЗВОДСТВЕННАЯ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ПРАКТИКА</w:t>
            </w:r>
          </w:p>
        </w:tc>
        <w:tc>
          <w:tcPr>
            <w:tcW w:w="140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10"/>
              <w:ind w:left="503" w:right="494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18</w:t>
            </w:r>
          </w:p>
        </w:tc>
        <w:tc>
          <w:tcPr>
            <w:tcW w:w="238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C0C0C0" w:val="clear"/>
            <w:tcMar>
              <w:left w:w="0" w:type="dxa"/>
            </w:tcMar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25" w:hRule="atLeast"/>
        </w:trPr>
        <w:tc>
          <w:tcPr>
            <w:tcW w:w="12185" w:type="dxa"/>
            <w:gridSpan w:val="3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05"/>
              <w:ind w:left="4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Виды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работ</w:t>
            </w:r>
          </w:p>
        </w:tc>
        <w:tc>
          <w:tcPr>
            <w:tcW w:w="1408" w:type="dxa"/>
            <w:gridSpan w:val="2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05"/>
              <w:ind w:left="8" w:right="0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2386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C0C0C0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17" w:hRule="atLeast"/>
        </w:trPr>
        <w:tc>
          <w:tcPr>
            <w:tcW w:w="12185" w:type="dxa"/>
            <w:gridSpan w:val="3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198"/>
              <w:ind w:left="4" w:right="0" w:hanging="0"/>
              <w:rPr>
                <w:sz w:val="20"/>
              </w:rPr>
            </w:pPr>
            <w:r>
              <w:rPr>
                <w:b/>
                <w:sz w:val="20"/>
              </w:rPr>
              <w:t>1.</w:t>
            </w:r>
            <w:r>
              <w:rPr>
                <w:sz w:val="20"/>
              </w:rPr>
              <w:t>Определение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целей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задач,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планирование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занятий,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разработка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конспектов,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проведение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самоанализ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занятий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математическому</w:t>
            </w:r>
          </w:p>
        </w:tc>
        <w:tc>
          <w:tcPr>
            <w:tcW w:w="1408" w:type="dxa"/>
            <w:gridSpan w:val="2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2386" w:type="dxa"/>
            <w:gridSpan w:val="2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C0C0C0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21" w:hRule="atLeast"/>
        </w:trPr>
        <w:tc>
          <w:tcPr>
            <w:tcW w:w="12185" w:type="dxa"/>
            <w:gridSpan w:val="3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02"/>
              <w:ind w:left="4" w:right="0" w:hanging="0"/>
              <w:rPr>
                <w:sz w:val="20"/>
              </w:rPr>
            </w:pPr>
            <w:r>
              <w:rPr>
                <w:sz w:val="20"/>
              </w:rPr>
              <w:t>развитию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возрастных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группах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ДОО.</w:t>
            </w:r>
          </w:p>
        </w:tc>
        <w:tc>
          <w:tcPr>
            <w:tcW w:w="1408" w:type="dxa"/>
            <w:gridSpan w:val="2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02"/>
              <w:ind w:left="8" w:right="0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2386" w:type="dxa"/>
            <w:gridSpan w:val="2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C0C0C0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17" w:hRule="atLeast"/>
        </w:trPr>
        <w:tc>
          <w:tcPr>
            <w:tcW w:w="12185" w:type="dxa"/>
            <w:gridSpan w:val="3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197"/>
              <w:ind w:left="4" w:right="0" w:hanging="0"/>
              <w:rPr>
                <w:sz w:val="20"/>
              </w:rPr>
            </w:pPr>
            <w:r>
              <w:rPr>
                <w:b/>
                <w:sz w:val="20"/>
              </w:rPr>
              <w:t>2.</w:t>
            </w:r>
            <w:r>
              <w:rPr>
                <w:sz w:val="20"/>
              </w:rPr>
              <w:t>Определение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целей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задач,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планирование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занятий,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разработка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конспектов,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проведение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самоанализ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математических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развлечений</w:t>
            </w:r>
          </w:p>
        </w:tc>
        <w:tc>
          <w:tcPr>
            <w:tcW w:w="1408" w:type="dxa"/>
            <w:gridSpan w:val="2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2386" w:type="dxa"/>
            <w:gridSpan w:val="2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C0C0C0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20" w:hRule="atLeast"/>
        </w:trPr>
        <w:tc>
          <w:tcPr>
            <w:tcW w:w="12185" w:type="dxa"/>
            <w:gridSpan w:val="3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00"/>
              <w:ind w:left="4" w:right="0" w:hanging="0"/>
              <w:rPr>
                <w:sz w:val="20"/>
              </w:rPr>
            </w:pPr>
            <w:r>
              <w:rPr>
                <w:sz w:val="20"/>
              </w:rPr>
              <w:t>(сюжетных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бессюжетных).</w:t>
            </w:r>
          </w:p>
        </w:tc>
        <w:tc>
          <w:tcPr>
            <w:tcW w:w="1408" w:type="dxa"/>
            <w:gridSpan w:val="2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2386" w:type="dxa"/>
            <w:gridSpan w:val="2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C0C0C0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22" w:hRule="atLeast"/>
        </w:trPr>
        <w:tc>
          <w:tcPr>
            <w:tcW w:w="12185" w:type="dxa"/>
            <w:gridSpan w:val="3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03"/>
              <w:ind w:left="4" w:right="0" w:hanging="0"/>
              <w:rPr>
                <w:sz w:val="20"/>
              </w:rPr>
            </w:pPr>
            <w:r>
              <w:rPr>
                <w:b/>
                <w:sz w:val="20"/>
              </w:rPr>
              <w:t>3.</w:t>
            </w:r>
            <w:r>
              <w:rPr>
                <w:sz w:val="20"/>
              </w:rPr>
              <w:t>Проведение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коррекционно-развивающей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детьми,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имеющими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трудности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обучении.</w:t>
            </w:r>
          </w:p>
        </w:tc>
        <w:tc>
          <w:tcPr>
            <w:tcW w:w="1408" w:type="dxa"/>
            <w:gridSpan w:val="2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03"/>
              <w:ind w:left="8" w:right="0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2386" w:type="dxa"/>
            <w:gridSpan w:val="2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C0C0C0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20" w:hRule="atLeast"/>
        </w:trPr>
        <w:tc>
          <w:tcPr>
            <w:tcW w:w="12185" w:type="dxa"/>
            <w:gridSpan w:val="3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00"/>
              <w:ind w:left="4" w:right="0" w:hanging="0"/>
              <w:rPr>
                <w:sz w:val="20"/>
              </w:rPr>
            </w:pPr>
            <w:r>
              <w:rPr>
                <w:b/>
                <w:sz w:val="20"/>
              </w:rPr>
              <w:t>4.</w:t>
            </w:r>
            <w:r>
              <w:rPr>
                <w:sz w:val="20"/>
              </w:rPr>
              <w:t>Проведение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одаренными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детьми.</w:t>
            </w:r>
          </w:p>
        </w:tc>
        <w:tc>
          <w:tcPr>
            <w:tcW w:w="1408" w:type="dxa"/>
            <w:gridSpan w:val="2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00"/>
              <w:ind w:left="8" w:right="0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2386" w:type="dxa"/>
            <w:gridSpan w:val="2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C0C0C0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20" w:hRule="atLeast"/>
        </w:trPr>
        <w:tc>
          <w:tcPr>
            <w:tcW w:w="12185" w:type="dxa"/>
            <w:gridSpan w:val="3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00"/>
              <w:ind w:left="4" w:right="0" w:hanging="0"/>
              <w:rPr>
                <w:sz w:val="20"/>
              </w:rPr>
            </w:pPr>
            <w:r>
              <w:rPr>
                <w:b/>
                <w:sz w:val="20"/>
              </w:rPr>
              <w:t>5.</w:t>
            </w:r>
            <w:r>
              <w:rPr>
                <w:sz w:val="20"/>
              </w:rPr>
              <w:t>Организация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проведение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индивидуальных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занятий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детьми</w:t>
            </w:r>
          </w:p>
        </w:tc>
        <w:tc>
          <w:tcPr>
            <w:tcW w:w="1408" w:type="dxa"/>
            <w:gridSpan w:val="2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00"/>
              <w:ind w:left="8" w:right="0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2386" w:type="dxa"/>
            <w:gridSpan w:val="2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C0C0C0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19" w:hRule="atLeast"/>
        </w:trPr>
        <w:tc>
          <w:tcPr>
            <w:tcW w:w="12185" w:type="dxa"/>
            <w:gridSpan w:val="3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199"/>
              <w:ind w:left="4" w:right="0" w:hanging="0"/>
              <w:rPr>
                <w:sz w:val="20"/>
              </w:rPr>
            </w:pPr>
            <w:r>
              <w:rPr>
                <w:b/>
                <w:sz w:val="20"/>
              </w:rPr>
              <w:t>6.</w:t>
            </w:r>
            <w:r>
              <w:rPr>
                <w:sz w:val="20"/>
              </w:rPr>
              <w:t>Участие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родителями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вопросам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математического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дошкольников.</w:t>
            </w:r>
          </w:p>
        </w:tc>
        <w:tc>
          <w:tcPr>
            <w:tcW w:w="1408" w:type="dxa"/>
            <w:gridSpan w:val="2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199"/>
              <w:ind w:left="8" w:right="0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2386" w:type="dxa"/>
            <w:gridSpan w:val="2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C0C0C0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19" w:hRule="atLeast"/>
        </w:trPr>
        <w:tc>
          <w:tcPr>
            <w:tcW w:w="12185" w:type="dxa"/>
            <w:gridSpan w:val="3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199"/>
              <w:ind w:left="4" w:right="0" w:hanging="0"/>
              <w:rPr>
                <w:sz w:val="20"/>
              </w:rPr>
            </w:pPr>
            <w:r>
              <w:rPr>
                <w:b/>
                <w:sz w:val="20"/>
              </w:rPr>
              <w:t>7.</w:t>
            </w:r>
            <w:r>
              <w:rPr>
                <w:sz w:val="20"/>
              </w:rPr>
              <w:t>Проведение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диагностики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оценки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уровня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математического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возрастных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группах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 использованием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современных</w:t>
            </w:r>
          </w:p>
        </w:tc>
        <w:tc>
          <w:tcPr>
            <w:tcW w:w="1408" w:type="dxa"/>
            <w:gridSpan w:val="2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199"/>
              <w:ind w:left="8" w:right="0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2386" w:type="dxa"/>
            <w:gridSpan w:val="2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C0C0C0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20" w:hRule="atLeast"/>
        </w:trPr>
        <w:tc>
          <w:tcPr>
            <w:tcW w:w="12185" w:type="dxa"/>
            <w:gridSpan w:val="3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00"/>
              <w:ind w:left="4" w:right="0" w:hanging="0"/>
              <w:rPr>
                <w:sz w:val="20"/>
              </w:rPr>
            </w:pPr>
            <w:r>
              <w:rPr>
                <w:sz w:val="20"/>
              </w:rPr>
              <w:t>диагностических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методик.</w:t>
            </w:r>
          </w:p>
        </w:tc>
        <w:tc>
          <w:tcPr>
            <w:tcW w:w="1408" w:type="dxa"/>
            <w:gridSpan w:val="2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00"/>
              <w:ind w:left="8" w:right="0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2386" w:type="dxa"/>
            <w:gridSpan w:val="2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C0C0C0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54" w:hRule="atLeast"/>
        </w:trPr>
        <w:tc>
          <w:tcPr>
            <w:tcW w:w="12185" w:type="dxa"/>
            <w:gridSpan w:val="3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18"/>
              <w:ind w:left="62" w:right="0" w:hanging="0"/>
              <w:rPr>
                <w:sz w:val="20"/>
              </w:rPr>
            </w:pPr>
            <w:r>
              <w:rPr>
                <w:b/>
                <w:sz w:val="20"/>
              </w:rPr>
              <w:t>8.</w:t>
            </w:r>
            <w:r>
              <w:rPr>
                <w:sz w:val="20"/>
              </w:rPr>
              <w:t>Оформление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документации.</w:t>
            </w:r>
          </w:p>
        </w:tc>
        <w:tc>
          <w:tcPr>
            <w:tcW w:w="1408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386" w:type="dxa"/>
            <w:gridSpan w:val="2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C0C0C0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90" w:hRule="atLeast"/>
        </w:trPr>
        <w:tc>
          <w:tcPr>
            <w:tcW w:w="1218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117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ПРОИЗВОДСТВЕННАЯ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ПРАКТИКА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(концентрированная)</w:t>
            </w:r>
          </w:p>
        </w:tc>
        <w:tc>
          <w:tcPr>
            <w:tcW w:w="140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70"/>
              <w:ind w:left="503" w:right="494" w:hanging="0"/>
              <w:jc w:val="center"/>
              <w:rPr>
                <w:sz w:val="24"/>
              </w:rPr>
            </w:pPr>
            <w:r>
              <w:rPr>
                <w:sz w:val="24"/>
              </w:rPr>
              <w:t>108</w:t>
            </w:r>
          </w:p>
        </w:tc>
        <w:tc>
          <w:tcPr>
            <w:tcW w:w="238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C0C0C0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</w:tbl>
    <w:p>
      <w:pPr>
        <w:sectPr>
          <w:type w:val="nextPage"/>
          <w:pgSz w:orient="landscape" w:w="16838" w:h="11906"/>
          <w:pgMar w:left="0" w:right="0" w:header="0" w:top="980" w:footer="0" w:bottom="280" w:gutter="0"/>
          <w:pgNumType w:fmt="decimal"/>
          <w:formProt w:val="false"/>
          <w:textDirection w:val="lrTb"/>
          <w:docGrid w:type="default" w:linePitch="240" w:charSpace="4294965247"/>
        </w:sectPr>
        <w:pStyle w:val="Normal"/>
        <w:spacing w:before="0" w:after="0"/>
        <w:rPr>
          <w:sz w:val="18"/>
        </w:rPr>
      </w:pPr>
      <w:r>
        <w:rPr>
          <w:sz w:val="18"/>
        </w:rPr>
      </w:r>
    </w:p>
    <w:p>
      <w:pPr>
        <w:pStyle w:val="Normal"/>
        <w:spacing w:lineRule="exact" w:line="228" w:before="77" w:after="0"/>
        <w:ind w:left="895" w:right="0" w:hanging="0"/>
        <w:jc w:val="both"/>
        <w:rPr>
          <w:b/>
          <w:b/>
          <w:sz w:val="20"/>
        </w:rPr>
      </w:pPr>
      <w:r>
        <mc:AlternateContent>
          <mc:Choice Requires="wpg">
            <w:drawing>
              <wp:anchor behindDoc="1" distT="0" distB="0" distL="114300" distR="114300" simplePos="0" locked="0" layoutInCell="1" allowOverlap="1" relativeHeight="7">
                <wp:simplePos x="0" y="0"/>
                <wp:positionH relativeFrom="page">
                  <wp:posOffset>490220</wp:posOffset>
                </wp:positionH>
                <wp:positionV relativeFrom="paragraph">
                  <wp:posOffset>43815</wp:posOffset>
                </wp:positionV>
                <wp:extent cx="10155555" cy="3767455"/>
                <wp:effectExtent l="0" t="0" r="0" b="0"/>
                <wp:wrapNone/>
                <wp:docPr id="3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0800000">
                          <a:off x="0" y="0"/>
                          <a:ext cx="10154880" cy="3766680"/>
                        </a:xfrm>
                      </wpg:grpSpPr>
                      <wps:wsp>
                        <wps:cNvSpPr/>
                        <wps:spPr>
                          <a:xfrm>
                            <a:off x="5556240" y="271906560"/>
                            <a:ext cx="856080" cy="212904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2378" h="5914">
                                <a:moveTo>
                                  <a:pt x="237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6"/>
                                </a:lnTo>
                                <a:lnTo>
                                  <a:pt x="0" y="5913"/>
                                </a:lnTo>
                                <a:lnTo>
                                  <a:pt x="2377" y="5913"/>
                                </a:lnTo>
                                <a:lnTo>
                                  <a:pt x="2377" y="276"/>
                                </a:lnTo>
                                <a:lnTo>
                                  <a:pt x="2377" y="0"/>
                                </a:lnTo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  <a:ln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658080" y="271903320"/>
                            <a:ext cx="5757480" cy="213588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5993" h="5933">
                                <a:moveTo>
                                  <a:pt x="12197" y="5923"/>
                                </a:moveTo>
                                <a:lnTo>
                                  <a:pt x="12188" y="5923"/>
                                </a:lnTo>
                                <a:lnTo>
                                  <a:pt x="9" y="5923"/>
                                </a:lnTo>
                                <a:lnTo>
                                  <a:pt x="0" y="5923"/>
                                </a:lnTo>
                                <a:lnTo>
                                  <a:pt x="0" y="5932"/>
                                </a:lnTo>
                                <a:lnTo>
                                  <a:pt x="9" y="5932"/>
                                </a:lnTo>
                                <a:lnTo>
                                  <a:pt x="12188" y="5932"/>
                                </a:lnTo>
                                <a:lnTo>
                                  <a:pt x="12197" y="5932"/>
                                </a:lnTo>
                                <a:lnTo>
                                  <a:pt x="12197" y="5923"/>
                                </a:lnTo>
                                <a:moveTo>
                                  <a:pt x="12197" y="0"/>
                                </a:moveTo>
                                <a:lnTo>
                                  <a:pt x="12188" y="0"/>
                                </a:ln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5923"/>
                                </a:lnTo>
                                <a:lnTo>
                                  <a:pt x="9" y="5923"/>
                                </a:lnTo>
                                <a:lnTo>
                                  <a:pt x="9" y="10"/>
                                </a:lnTo>
                                <a:lnTo>
                                  <a:pt x="12188" y="10"/>
                                </a:lnTo>
                                <a:lnTo>
                                  <a:pt x="12188" y="5923"/>
                                </a:lnTo>
                                <a:lnTo>
                                  <a:pt x="12197" y="5923"/>
                                </a:lnTo>
                                <a:lnTo>
                                  <a:pt x="12197" y="10"/>
                                </a:lnTo>
                                <a:lnTo>
                                  <a:pt x="12197" y="0"/>
                                </a:lnTo>
                                <a:moveTo>
                                  <a:pt x="13606" y="5923"/>
                                </a:moveTo>
                                <a:lnTo>
                                  <a:pt x="13596" y="5923"/>
                                </a:lnTo>
                                <a:lnTo>
                                  <a:pt x="12197" y="5923"/>
                                </a:lnTo>
                                <a:lnTo>
                                  <a:pt x="12197" y="5932"/>
                                </a:lnTo>
                                <a:lnTo>
                                  <a:pt x="13596" y="5932"/>
                                </a:lnTo>
                                <a:lnTo>
                                  <a:pt x="13606" y="5932"/>
                                </a:lnTo>
                                <a:lnTo>
                                  <a:pt x="13606" y="5923"/>
                                </a:lnTo>
                                <a:moveTo>
                                  <a:pt x="13606" y="0"/>
                                </a:moveTo>
                                <a:lnTo>
                                  <a:pt x="13596" y="0"/>
                                </a:lnTo>
                                <a:lnTo>
                                  <a:pt x="12197" y="0"/>
                                </a:lnTo>
                                <a:lnTo>
                                  <a:pt x="12197" y="10"/>
                                </a:lnTo>
                                <a:lnTo>
                                  <a:pt x="13596" y="10"/>
                                </a:lnTo>
                                <a:lnTo>
                                  <a:pt x="13596" y="5923"/>
                                </a:lnTo>
                                <a:lnTo>
                                  <a:pt x="13606" y="5923"/>
                                </a:lnTo>
                                <a:lnTo>
                                  <a:pt x="13606" y="10"/>
                                </a:lnTo>
                                <a:lnTo>
                                  <a:pt x="13606" y="0"/>
                                </a:lnTo>
                                <a:moveTo>
                                  <a:pt x="15992" y="5923"/>
                                </a:moveTo>
                                <a:lnTo>
                                  <a:pt x="15982" y="5923"/>
                                </a:lnTo>
                                <a:lnTo>
                                  <a:pt x="13606" y="5923"/>
                                </a:lnTo>
                                <a:lnTo>
                                  <a:pt x="13606" y="5932"/>
                                </a:lnTo>
                                <a:lnTo>
                                  <a:pt x="15982" y="5932"/>
                                </a:lnTo>
                                <a:lnTo>
                                  <a:pt x="15992" y="5932"/>
                                </a:lnTo>
                                <a:lnTo>
                                  <a:pt x="15992" y="5923"/>
                                </a:lnTo>
                                <a:moveTo>
                                  <a:pt x="15992" y="0"/>
                                </a:moveTo>
                                <a:lnTo>
                                  <a:pt x="15982" y="0"/>
                                </a:lnTo>
                                <a:lnTo>
                                  <a:pt x="13606" y="0"/>
                                </a:lnTo>
                                <a:lnTo>
                                  <a:pt x="13606" y="10"/>
                                </a:lnTo>
                                <a:lnTo>
                                  <a:pt x="15982" y="10"/>
                                </a:lnTo>
                                <a:lnTo>
                                  <a:pt x="15982" y="5923"/>
                                </a:lnTo>
                                <a:lnTo>
                                  <a:pt x="15992" y="5923"/>
                                </a:lnTo>
                                <a:lnTo>
                                  <a:pt x="15992" y="10"/>
                                </a:lnTo>
                                <a:lnTo>
                                  <a:pt x="15992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style="position:absolute;margin-left:38.6pt;margin-top:3.45pt;width:799.55pt;height:296.55pt" coordorigin="772,69" coordsize="15991,5931">
                <v:shape id="shape_0" fillcolor="silver" stroked="f" style="position:absolute;left:14378;top:78;width:2376;height:5912;mso-position-horizontal-relative:page">
                  <w10:wrap type="none"/>
                  <v:fill o:detectmouseclick="t" type="solid" color2="#3f3f3f"/>
                  <v:stroke color="#3465a4" joinstyle="round" endcap="flat"/>
                </v:shape>
                <v:shape id="shape_0" fillcolor="black" stroked="f" style="position:absolute;left:772;top:69;width:15991;height:5931;mso-position-horizontal-relative:page">
                  <w10:wrap type="none"/>
                  <v:fill o:detectmouseclick="t" type="solid" color2="white"/>
                  <v:stroke color="#3465a4" joinstyle="round" endcap="flat"/>
                </v:shape>
              </v:group>
            </w:pict>
          </mc:Fallback>
        </mc:AlternateContent>
      </w:r>
      <w:r>
        <w:rPr>
          <w:b/>
          <w:sz w:val="20"/>
        </w:rPr>
        <w:t>В</w:t>
      </w:r>
      <w:r>
        <w:rPr>
          <w:b/>
          <w:sz w:val="20"/>
        </w:rPr>
        <w:t>иды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работ</w:t>
      </w:r>
    </w:p>
    <w:p>
      <w:pPr>
        <w:pStyle w:val="ListParagraph"/>
        <w:numPr>
          <w:ilvl w:val="0"/>
          <w:numId w:val="37"/>
        </w:numPr>
        <w:tabs>
          <w:tab w:val="left" w:pos="1503" w:leader="none"/>
        </w:tabs>
        <w:spacing w:lineRule="auto" w:line="240" w:before="0" w:after="0"/>
        <w:ind w:left="1560" w:right="3938" w:hanging="360"/>
        <w:jc w:val="both"/>
        <w:rPr>
          <w:sz w:val="20"/>
        </w:rPr>
      </w:pPr>
      <w:r>
        <w:rPr>
          <w:sz w:val="20"/>
        </w:rPr>
        <w:t>Определение целей и задач обучения. Воспитания и развития личности дошкольника при составлении конспектов по различным</w:t>
      </w:r>
      <w:r>
        <w:rPr>
          <w:spacing w:val="1"/>
          <w:sz w:val="20"/>
        </w:rPr>
        <w:t xml:space="preserve"> </w:t>
      </w:r>
      <w:r>
        <w:rPr>
          <w:sz w:val="20"/>
        </w:rPr>
        <w:t>разделам программы в</w:t>
      </w:r>
      <w:r>
        <w:rPr>
          <w:spacing w:val="-1"/>
          <w:sz w:val="20"/>
        </w:rPr>
        <w:t xml:space="preserve"> </w:t>
      </w:r>
      <w:r>
        <w:rPr>
          <w:sz w:val="20"/>
        </w:rPr>
        <w:t>разных</w:t>
      </w:r>
      <w:r>
        <w:rPr>
          <w:spacing w:val="-1"/>
          <w:sz w:val="20"/>
        </w:rPr>
        <w:t xml:space="preserve"> </w:t>
      </w:r>
      <w:r>
        <w:rPr>
          <w:sz w:val="20"/>
        </w:rPr>
        <w:t>возрастных</w:t>
      </w:r>
      <w:r>
        <w:rPr>
          <w:spacing w:val="-1"/>
          <w:sz w:val="20"/>
        </w:rPr>
        <w:t xml:space="preserve"> </w:t>
      </w:r>
      <w:r>
        <w:rPr>
          <w:sz w:val="20"/>
        </w:rPr>
        <w:t>группах</w:t>
      </w:r>
    </w:p>
    <w:p>
      <w:pPr>
        <w:pStyle w:val="ListParagraph"/>
        <w:numPr>
          <w:ilvl w:val="0"/>
          <w:numId w:val="37"/>
        </w:numPr>
        <w:tabs>
          <w:tab w:val="left" w:pos="1503" w:leader="none"/>
        </w:tabs>
        <w:spacing w:lineRule="auto" w:line="240" w:before="0" w:after="0"/>
        <w:ind w:left="1560" w:right="3937" w:hanging="360"/>
        <w:jc w:val="both"/>
        <w:rPr>
          <w:sz w:val="20"/>
        </w:rPr>
      </w:pPr>
      <w:r>
        <w:rPr>
          <w:sz w:val="20"/>
        </w:rPr>
        <w:t>Составление конспектов</w:t>
      </w:r>
      <w:r>
        <w:rPr>
          <w:spacing w:val="1"/>
          <w:sz w:val="20"/>
        </w:rPr>
        <w:t xml:space="preserve"> </w:t>
      </w:r>
      <w:r>
        <w:rPr>
          <w:sz w:val="20"/>
        </w:rPr>
        <w:t>с учетом особенностей возраста, группы и отдельных воспитанников</w:t>
      </w:r>
      <w:r>
        <w:rPr>
          <w:sz w:val="22"/>
        </w:rPr>
        <w:t>, о</w:t>
      </w:r>
      <w:r>
        <w:rPr>
          <w:sz w:val="20"/>
        </w:rPr>
        <w:t>рганизация, проведение и анализ</w:t>
      </w:r>
      <w:r>
        <w:rPr>
          <w:spacing w:val="1"/>
          <w:sz w:val="20"/>
        </w:rPr>
        <w:t xml:space="preserve"> </w:t>
      </w:r>
      <w:r>
        <w:rPr>
          <w:sz w:val="20"/>
        </w:rPr>
        <w:t>групповых и индивидуальных занятий (традиционных и нетрадиционных)</w:t>
      </w:r>
      <w:r>
        <w:rPr>
          <w:spacing w:val="50"/>
          <w:sz w:val="20"/>
        </w:rPr>
        <w:t xml:space="preserve"> </w:t>
      </w:r>
      <w:r>
        <w:rPr>
          <w:sz w:val="20"/>
        </w:rPr>
        <w:t>по различным разделам в разных возрастных группах</w:t>
      </w:r>
      <w:r>
        <w:rPr>
          <w:spacing w:val="1"/>
          <w:sz w:val="20"/>
        </w:rPr>
        <w:t xml:space="preserve"> </w:t>
      </w:r>
      <w:r>
        <w:rPr>
          <w:sz w:val="20"/>
        </w:rPr>
        <w:t>(по ознакомлению с предметным миром, социальной жизнью, по развитию речи, математических представлений, экологическому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образованию).</w:t>
      </w:r>
    </w:p>
    <w:p>
      <w:pPr>
        <w:pStyle w:val="ListParagraph"/>
        <w:numPr>
          <w:ilvl w:val="0"/>
          <w:numId w:val="37"/>
        </w:numPr>
        <w:tabs>
          <w:tab w:val="left" w:pos="1503" w:leader="none"/>
        </w:tabs>
        <w:spacing w:lineRule="auto" w:line="240" w:before="0" w:after="0"/>
        <w:ind w:left="1560" w:right="3940" w:hanging="360"/>
        <w:jc w:val="both"/>
        <w:rPr>
          <w:sz w:val="20"/>
        </w:rPr>
      </w:pPr>
      <w:r>
        <w:rPr>
          <w:sz w:val="20"/>
        </w:rPr>
        <w:t>Составление конспектов с учетом особенностей возраста, группы и отдельных воспитанников</w:t>
      </w:r>
      <w:r>
        <w:rPr>
          <w:sz w:val="22"/>
        </w:rPr>
        <w:t>, о</w:t>
      </w:r>
      <w:r>
        <w:rPr>
          <w:sz w:val="20"/>
        </w:rPr>
        <w:t>рганизация, проведение и анализ</w:t>
      </w:r>
      <w:r>
        <w:rPr>
          <w:spacing w:val="1"/>
          <w:sz w:val="20"/>
        </w:rPr>
        <w:t xml:space="preserve"> </w:t>
      </w:r>
      <w:r>
        <w:rPr>
          <w:sz w:val="20"/>
        </w:rPr>
        <w:t>наблюдений за явлениями живой и неживой природы, общественными явлениями, окружающим миром в разных возрастных</w:t>
      </w:r>
      <w:r>
        <w:rPr>
          <w:spacing w:val="1"/>
          <w:sz w:val="20"/>
        </w:rPr>
        <w:t xml:space="preserve"> </w:t>
      </w:r>
      <w:r>
        <w:rPr>
          <w:sz w:val="20"/>
        </w:rPr>
        <w:t>группах.</w:t>
      </w:r>
    </w:p>
    <w:p>
      <w:pPr>
        <w:pStyle w:val="ListParagraph"/>
        <w:numPr>
          <w:ilvl w:val="0"/>
          <w:numId w:val="37"/>
        </w:numPr>
        <w:tabs>
          <w:tab w:val="left" w:pos="1503" w:leader="none"/>
        </w:tabs>
        <w:spacing w:lineRule="auto" w:line="240" w:before="0" w:after="0"/>
        <w:ind w:left="1560" w:right="3937" w:hanging="360"/>
        <w:jc w:val="both"/>
        <w:rPr>
          <w:sz w:val="20"/>
        </w:rPr>
      </w:pPr>
      <w:r>
        <w:rPr>
          <w:sz w:val="20"/>
        </w:rPr>
        <w:t>Составление конспектов</w:t>
      </w:r>
      <w:r>
        <w:rPr>
          <w:spacing w:val="1"/>
          <w:sz w:val="20"/>
        </w:rPr>
        <w:t xml:space="preserve"> </w:t>
      </w:r>
      <w:r>
        <w:rPr>
          <w:sz w:val="20"/>
        </w:rPr>
        <w:t>с учетом особенностей возраста, группы и отдельных воспитанников</w:t>
      </w:r>
      <w:r>
        <w:rPr>
          <w:sz w:val="22"/>
        </w:rPr>
        <w:t>, о</w:t>
      </w:r>
      <w:r>
        <w:rPr>
          <w:sz w:val="20"/>
        </w:rPr>
        <w:t>рганизация, проведение и анализ</w:t>
      </w:r>
      <w:r>
        <w:rPr>
          <w:spacing w:val="1"/>
          <w:sz w:val="20"/>
        </w:rPr>
        <w:t xml:space="preserve"> </w:t>
      </w:r>
      <w:r>
        <w:rPr>
          <w:sz w:val="20"/>
        </w:rPr>
        <w:t>экскурсий по</w:t>
      </w:r>
      <w:r>
        <w:rPr>
          <w:spacing w:val="1"/>
          <w:sz w:val="20"/>
        </w:rPr>
        <w:t xml:space="preserve"> </w:t>
      </w:r>
      <w:r>
        <w:rPr>
          <w:sz w:val="20"/>
        </w:rPr>
        <w:t>ознакомлению</w:t>
      </w:r>
      <w:r>
        <w:rPr>
          <w:spacing w:val="1"/>
          <w:sz w:val="20"/>
        </w:rPr>
        <w:t xml:space="preserve"> </w:t>
      </w:r>
      <w:r>
        <w:rPr>
          <w:sz w:val="20"/>
        </w:rPr>
        <w:t>с окружающим</w:t>
      </w:r>
      <w:r>
        <w:rPr>
          <w:spacing w:val="1"/>
          <w:sz w:val="20"/>
        </w:rPr>
        <w:t xml:space="preserve"> </w:t>
      </w:r>
      <w:r>
        <w:rPr>
          <w:sz w:val="20"/>
        </w:rPr>
        <w:t>миром в</w:t>
      </w:r>
      <w:r>
        <w:rPr>
          <w:spacing w:val="-1"/>
          <w:sz w:val="20"/>
        </w:rPr>
        <w:t xml:space="preserve"> </w:t>
      </w:r>
      <w:r>
        <w:rPr>
          <w:sz w:val="20"/>
        </w:rPr>
        <w:t>разных</w:t>
      </w:r>
      <w:r>
        <w:rPr>
          <w:spacing w:val="-2"/>
          <w:sz w:val="20"/>
        </w:rPr>
        <w:t xml:space="preserve"> </w:t>
      </w:r>
      <w:r>
        <w:rPr>
          <w:sz w:val="20"/>
        </w:rPr>
        <w:t>возрастных</w:t>
      </w:r>
      <w:r>
        <w:rPr>
          <w:spacing w:val="-1"/>
          <w:sz w:val="20"/>
        </w:rPr>
        <w:t xml:space="preserve"> </w:t>
      </w:r>
      <w:r>
        <w:rPr>
          <w:sz w:val="20"/>
        </w:rPr>
        <w:t>группах.</w:t>
      </w:r>
    </w:p>
    <w:p>
      <w:pPr>
        <w:pStyle w:val="ListParagraph"/>
        <w:numPr>
          <w:ilvl w:val="0"/>
          <w:numId w:val="37"/>
        </w:numPr>
        <w:tabs>
          <w:tab w:val="left" w:pos="1503" w:leader="none"/>
        </w:tabs>
        <w:spacing w:lineRule="auto" w:line="240" w:before="0" w:after="0"/>
        <w:ind w:left="1560" w:right="3937" w:hanging="360"/>
        <w:jc w:val="both"/>
        <w:rPr>
          <w:sz w:val="20"/>
        </w:rPr>
      </w:pPr>
      <w:r>
        <w:rPr>
          <w:sz w:val="20"/>
        </w:rPr>
        <w:t>Составление конспектов</w:t>
      </w:r>
      <w:r>
        <w:rPr>
          <w:spacing w:val="1"/>
          <w:sz w:val="20"/>
        </w:rPr>
        <w:t xml:space="preserve"> </w:t>
      </w:r>
      <w:r>
        <w:rPr>
          <w:sz w:val="20"/>
        </w:rPr>
        <w:t>с учетом особенностей возраста, группы и отдельных воспитанников</w:t>
      </w:r>
      <w:r>
        <w:rPr>
          <w:sz w:val="22"/>
        </w:rPr>
        <w:t>, о</w:t>
      </w:r>
      <w:r>
        <w:rPr>
          <w:sz w:val="20"/>
        </w:rPr>
        <w:t>рганизация, проведение и анализ</w:t>
      </w:r>
      <w:r>
        <w:rPr>
          <w:spacing w:val="1"/>
          <w:sz w:val="20"/>
        </w:rPr>
        <w:t xml:space="preserve"> </w:t>
      </w:r>
      <w:r>
        <w:rPr>
          <w:sz w:val="20"/>
        </w:rPr>
        <w:t>разных</w:t>
      </w:r>
      <w:r>
        <w:rPr>
          <w:spacing w:val="-2"/>
          <w:sz w:val="20"/>
        </w:rPr>
        <w:t xml:space="preserve"> </w:t>
      </w:r>
      <w:r>
        <w:rPr>
          <w:sz w:val="20"/>
        </w:rPr>
        <w:t>видов</w:t>
      </w:r>
      <w:r>
        <w:rPr>
          <w:spacing w:val="-2"/>
          <w:sz w:val="20"/>
        </w:rPr>
        <w:t xml:space="preserve"> </w:t>
      </w:r>
      <w:r>
        <w:rPr>
          <w:sz w:val="20"/>
        </w:rPr>
        <w:t>целевых прогулок</w:t>
      </w:r>
      <w:r>
        <w:rPr>
          <w:spacing w:val="1"/>
          <w:sz w:val="20"/>
        </w:rPr>
        <w:t xml:space="preserve"> </w:t>
      </w:r>
      <w:r>
        <w:rPr>
          <w:sz w:val="20"/>
        </w:rPr>
        <w:t>по ознакомлению</w:t>
      </w:r>
      <w:r>
        <w:rPr>
          <w:spacing w:val="-1"/>
          <w:sz w:val="20"/>
        </w:rPr>
        <w:t xml:space="preserve"> </w:t>
      </w:r>
      <w:r>
        <w:rPr>
          <w:sz w:val="20"/>
        </w:rPr>
        <w:t>с окружающим миром в</w:t>
      </w:r>
      <w:r>
        <w:rPr>
          <w:spacing w:val="-2"/>
          <w:sz w:val="20"/>
        </w:rPr>
        <w:t xml:space="preserve"> </w:t>
      </w:r>
      <w:r>
        <w:rPr>
          <w:sz w:val="20"/>
        </w:rPr>
        <w:t>разных</w:t>
      </w:r>
      <w:r>
        <w:rPr>
          <w:spacing w:val="-1"/>
          <w:sz w:val="20"/>
        </w:rPr>
        <w:t xml:space="preserve"> </w:t>
      </w:r>
      <w:r>
        <w:rPr>
          <w:sz w:val="20"/>
        </w:rPr>
        <w:t>возрастных</w:t>
      </w:r>
      <w:r>
        <w:rPr>
          <w:spacing w:val="-2"/>
          <w:sz w:val="20"/>
        </w:rPr>
        <w:t xml:space="preserve"> </w:t>
      </w:r>
      <w:r>
        <w:rPr>
          <w:sz w:val="20"/>
        </w:rPr>
        <w:t>группах.</w:t>
      </w:r>
    </w:p>
    <w:p>
      <w:pPr>
        <w:pStyle w:val="ListParagraph"/>
        <w:numPr>
          <w:ilvl w:val="0"/>
          <w:numId w:val="37"/>
        </w:numPr>
        <w:tabs>
          <w:tab w:val="left" w:pos="1503" w:leader="none"/>
        </w:tabs>
        <w:spacing w:lineRule="auto" w:line="240" w:before="0" w:after="0"/>
        <w:ind w:left="1560" w:right="3947" w:hanging="360"/>
        <w:jc w:val="both"/>
        <w:rPr>
          <w:sz w:val="20"/>
        </w:rPr>
      </w:pPr>
      <w:r>
        <w:rPr>
          <w:sz w:val="20"/>
        </w:rPr>
        <w:t>Организация и проведение коррекционной работы с детьми, имеющими трудности в обучении в разных возрастных группах по</w:t>
      </w:r>
      <w:r>
        <w:rPr>
          <w:spacing w:val="1"/>
          <w:sz w:val="20"/>
        </w:rPr>
        <w:t xml:space="preserve"> </w:t>
      </w:r>
      <w:r>
        <w:rPr>
          <w:sz w:val="20"/>
        </w:rPr>
        <w:t>разным разделам</w:t>
      </w:r>
      <w:r>
        <w:rPr>
          <w:spacing w:val="1"/>
          <w:sz w:val="20"/>
        </w:rPr>
        <w:t xml:space="preserve"> </w:t>
      </w:r>
      <w:r>
        <w:rPr>
          <w:sz w:val="20"/>
        </w:rPr>
        <w:t>программы.</w:t>
      </w:r>
    </w:p>
    <w:p>
      <w:pPr>
        <w:pStyle w:val="ListParagraph"/>
        <w:numPr>
          <w:ilvl w:val="0"/>
          <w:numId w:val="37"/>
        </w:numPr>
        <w:tabs>
          <w:tab w:val="left" w:pos="1503" w:leader="none"/>
        </w:tabs>
        <w:spacing w:lineRule="auto" w:line="240" w:before="0" w:after="0"/>
        <w:ind w:left="1502" w:right="0" w:hanging="303"/>
        <w:jc w:val="both"/>
        <w:rPr>
          <w:sz w:val="20"/>
        </w:rPr>
      </w:pPr>
      <w:r>
        <w:rPr>
          <w:sz w:val="20"/>
        </w:rPr>
        <w:t>Организация</w:t>
      </w:r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поведение</w:t>
      </w:r>
      <w:r>
        <w:rPr>
          <w:spacing w:val="-3"/>
          <w:sz w:val="20"/>
        </w:rPr>
        <w:t xml:space="preserve"> </w:t>
      </w:r>
      <w:r>
        <w:rPr>
          <w:sz w:val="20"/>
        </w:rPr>
        <w:t>работы</w:t>
      </w:r>
      <w:r>
        <w:rPr>
          <w:spacing w:val="-3"/>
          <w:sz w:val="20"/>
        </w:rPr>
        <w:t xml:space="preserve"> </w:t>
      </w:r>
      <w:r>
        <w:rPr>
          <w:sz w:val="20"/>
        </w:rPr>
        <w:t>с</w:t>
      </w:r>
      <w:r>
        <w:rPr>
          <w:spacing w:val="-3"/>
          <w:sz w:val="20"/>
        </w:rPr>
        <w:t xml:space="preserve"> </w:t>
      </w:r>
      <w:r>
        <w:rPr>
          <w:sz w:val="20"/>
        </w:rPr>
        <w:t>одаренными</w:t>
      </w:r>
      <w:r>
        <w:rPr>
          <w:spacing w:val="-3"/>
          <w:sz w:val="20"/>
        </w:rPr>
        <w:t xml:space="preserve"> </w:t>
      </w:r>
      <w:r>
        <w:rPr>
          <w:sz w:val="20"/>
        </w:rPr>
        <w:t>детьми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разных</w:t>
      </w:r>
      <w:r>
        <w:rPr>
          <w:spacing w:val="-4"/>
          <w:sz w:val="20"/>
        </w:rPr>
        <w:t xml:space="preserve"> </w:t>
      </w:r>
      <w:r>
        <w:rPr>
          <w:sz w:val="20"/>
        </w:rPr>
        <w:t>возрастных</w:t>
      </w:r>
      <w:r>
        <w:rPr>
          <w:spacing w:val="-4"/>
          <w:sz w:val="20"/>
        </w:rPr>
        <w:t xml:space="preserve"> </w:t>
      </w:r>
      <w:r>
        <w:rPr>
          <w:sz w:val="20"/>
        </w:rPr>
        <w:t>группах</w:t>
      </w:r>
      <w:r>
        <w:rPr>
          <w:spacing w:val="-4"/>
          <w:sz w:val="20"/>
        </w:rPr>
        <w:t xml:space="preserve"> </w:t>
      </w:r>
      <w:r>
        <w:rPr>
          <w:sz w:val="20"/>
        </w:rPr>
        <w:t>по</w:t>
      </w:r>
      <w:r>
        <w:rPr>
          <w:spacing w:val="-3"/>
          <w:sz w:val="20"/>
        </w:rPr>
        <w:t xml:space="preserve"> </w:t>
      </w:r>
      <w:r>
        <w:rPr>
          <w:sz w:val="20"/>
        </w:rPr>
        <w:t>разным</w:t>
      </w:r>
      <w:r>
        <w:rPr>
          <w:spacing w:val="-2"/>
          <w:sz w:val="20"/>
        </w:rPr>
        <w:t xml:space="preserve"> </w:t>
      </w:r>
      <w:r>
        <w:rPr>
          <w:sz w:val="20"/>
        </w:rPr>
        <w:t>разделам</w:t>
      </w:r>
      <w:r>
        <w:rPr>
          <w:spacing w:val="-2"/>
          <w:sz w:val="20"/>
        </w:rPr>
        <w:t xml:space="preserve"> </w:t>
      </w:r>
      <w:r>
        <w:rPr>
          <w:sz w:val="20"/>
        </w:rPr>
        <w:t>программы.</w:t>
      </w:r>
    </w:p>
    <w:p>
      <w:pPr>
        <w:pStyle w:val="ListParagraph"/>
        <w:numPr>
          <w:ilvl w:val="0"/>
          <w:numId w:val="37"/>
        </w:numPr>
        <w:tabs>
          <w:tab w:val="left" w:pos="1502" w:leader="none"/>
          <w:tab w:val="left" w:pos="1503" w:leader="none"/>
        </w:tabs>
        <w:spacing w:lineRule="auto" w:line="240" w:before="0" w:after="0"/>
        <w:ind w:left="1560" w:right="3937" w:hanging="360"/>
        <w:jc w:val="left"/>
        <w:rPr>
          <w:sz w:val="20"/>
        </w:rPr>
      </w:pPr>
      <w:r>
        <w:rPr>
          <w:sz w:val="20"/>
        </w:rPr>
        <w:t>Составление конспектов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учетом особенностей возраста, группы и отдельных воспитанников</w:t>
      </w:r>
      <w:r>
        <w:rPr>
          <w:sz w:val="22"/>
        </w:rPr>
        <w:t>, о</w:t>
      </w:r>
      <w:r>
        <w:rPr>
          <w:sz w:val="20"/>
        </w:rPr>
        <w:t>рганизация,</w:t>
      </w:r>
      <w:r>
        <w:rPr>
          <w:spacing w:val="1"/>
          <w:sz w:val="20"/>
        </w:rPr>
        <w:t xml:space="preserve"> </w:t>
      </w:r>
      <w:r>
        <w:rPr>
          <w:sz w:val="20"/>
        </w:rPr>
        <w:t>проведение</w:t>
      </w:r>
      <w:r>
        <w:rPr>
          <w:spacing w:val="1"/>
          <w:sz w:val="20"/>
        </w:rPr>
        <w:t xml:space="preserve"> </w:t>
      </w:r>
      <w:r>
        <w:rPr>
          <w:sz w:val="20"/>
        </w:rPr>
        <w:t>и анализ</w:t>
      </w:r>
      <w:r>
        <w:rPr>
          <w:spacing w:val="-47"/>
          <w:sz w:val="20"/>
        </w:rPr>
        <w:t xml:space="preserve"> </w:t>
      </w:r>
      <w:r>
        <w:rPr>
          <w:sz w:val="20"/>
        </w:rPr>
        <w:t>развлечений,</w:t>
      </w:r>
      <w:r>
        <w:rPr>
          <w:spacing w:val="-1"/>
          <w:sz w:val="20"/>
        </w:rPr>
        <w:t xml:space="preserve"> </w:t>
      </w:r>
      <w:r>
        <w:rPr>
          <w:sz w:val="20"/>
        </w:rPr>
        <w:t>праздников: литературных,</w:t>
      </w:r>
      <w:r>
        <w:rPr>
          <w:spacing w:val="-1"/>
          <w:sz w:val="20"/>
        </w:rPr>
        <w:t xml:space="preserve"> </w:t>
      </w:r>
      <w:r>
        <w:rPr>
          <w:sz w:val="20"/>
        </w:rPr>
        <w:t>экологических,</w:t>
      </w:r>
      <w:r>
        <w:rPr>
          <w:spacing w:val="1"/>
          <w:sz w:val="20"/>
        </w:rPr>
        <w:t xml:space="preserve"> </w:t>
      </w:r>
      <w:r>
        <w:rPr>
          <w:sz w:val="20"/>
        </w:rPr>
        <w:t>математических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разных</w:t>
      </w:r>
      <w:r>
        <w:rPr>
          <w:spacing w:val="1"/>
          <w:sz w:val="20"/>
        </w:rPr>
        <w:t xml:space="preserve"> </w:t>
      </w:r>
      <w:r>
        <w:rPr>
          <w:sz w:val="20"/>
        </w:rPr>
        <w:t>возрастных</w:t>
      </w:r>
      <w:r>
        <w:rPr>
          <w:spacing w:val="-2"/>
          <w:sz w:val="20"/>
        </w:rPr>
        <w:t xml:space="preserve"> </w:t>
      </w:r>
      <w:r>
        <w:rPr>
          <w:sz w:val="20"/>
        </w:rPr>
        <w:t>группах.</w:t>
      </w:r>
    </w:p>
    <w:p>
      <w:pPr>
        <w:pStyle w:val="ListParagraph"/>
        <w:numPr>
          <w:ilvl w:val="0"/>
          <w:numId w:val="37"/>
        </w:numPr>
        <w:tabs>
          <w:tab w:val="left" w:pos="1502" w:leader="none"/>
          <w:tab w:val="left" w:pos="1503" w:leader="none"/>
        </w:tabs>
        <w:spacing w:lineRule="auto" w:line="240" w:before="0" w:after="0"/>
        <w:ind w:left="1560" w:right="3946" w:hanging="360"/>
        <w:jc w:val="left"/>
        <w:rPr>
          <w:sz w:val="20"/>
        </w:rPr>
      </w:pPr>
      <w:r>
        <w:rPr>
          <w:sz w:val="20"/>
        </w:rPr>
        <w:t>Организация,</w:t>
      </w:r>
      <w:r>
        <w:rPr>
          <w:spacing w:val="12"/>
          <w:sz w:val="20"/>
        </w:rPr>
        <w:t xml:space="preserve"> </w:t>
      </w:r>
      <w:r>
        <w:rPr>
          <w:sz w:val="20"/>
        </w:rPr>
        <w:t>проведение</w:t>
      </w:r>
      <w:r>
        <w:rPr>
          <w:spacing w:val="15"/>
          <w:sz w:val="20"/>
        </w:rPr>
        <w:t xml:space="preserve"> </w:t>
      </w:r>
      <w:r>
        <w:rPr>
          <w:sz w:val="20"/>
        </w:rPr>
        <w:t>и</w:t>
      </w:r>
      <w:r>
        <w:rPr>
          <w:spacing w:val="10"/>
          <w:sz w:val="20"/>
        </w:rPr>
        <w:t xml:space="preserve"> </w:t>
      </w:r>
      <w:r>
        <w:rPr>
          <w:sz w:val="20"/>
        </w:rPr>
        <w:t>анализ</w:t>
      </w:r>
      <w:r>
        <w:rPr>
          <w:spacing w:val="13"/>
          <w:sz w:val="20"/>
        </w:rPr>
        <w:t xml:space="preserve"> </w:t>
      </w:r>
      <w:r>
        <w:rPr>
          <w:sz w:val="20"/>
        </w:rPr>
        <w:t>дидактических</w:t>
      </w:r>
      <w:r>
        <w:rPr>
          <w:spacing w:val="12"/>
          <w:sz w:val="20"/>
        </w:rPr>
        <w:t xml:space="preserve"> </w:t>
      </w:r>
      <w:r>
        <w:rPr>
          <w:sz w:val="20"/>
        </w:rPr>
        <w:t>и</w:t>
      </w:r>
      <w:r>
        <w:rPr>
          <w:spacing w:val="12"/>
          <w:sz w:val="20"/>
        </w:rPr>
        <w:t xml:space="preserve"> </w:t>
      </w:r>
      <w:r>
        <w:rPr>
          <w:sz w:val="20"/>
        </w:rPr>
        <w:t>развивающих</w:t>
      </w:r>
      <w:r>
        <w:rPr>
          <w:spacing w:val="10"/>
          <w:sz w:val="20"/>
        </w:rPr>
        <w:t xml:space="preserve"> </w:t>
      </w:r>
      <w:r>
        <w:rPr>
          <w:sz w:val="20"/>
        </w:rPr>
        <w:t>игр</w:t>
      </w:r>
      <w:r>
        <w:rPr>
          <w:spacing w:val="12"/>
          <w:sz w:val="20"/>
        </w:rPr>
        <w:t xml:space="preserve"> </w:t>
      </w:r>
      <w:r>
        <w:rPr>
          <w:sz w:val="20"/>
        </w:rPr>
        <w:t>для</w:t>
      </w:r>
      <w:r>
        <w:rPr>
          <w:spacing w:val="11"/>
          <w:sz w:val="20"/>
        </w:rPr>
        <w:t xml:space="preserve"> </w:t>
      </w:r>
      <w:r>
        <w:rPr>
          <w:sz w:val="20"/>
        </w:rPr>
        <w:t>ознакомления</w:t>
      </w:r>
      <w:r>
        <w:rPr>
          <w:spacing w:val="11"/>
          <w:sz w:val="20"/>
        </w:rPr>
        <w:t xml:space="preserve"> </w:t>
      </w:r>
      <w:r>
        <w:rPr>
          <w:sz w:val="20"/>
        </w:rPr>
        <w:t>с</w:t>
      </w:r>
      <w:r>
        <w:rPr>
          <w:spacing w:val="12"/>
          <w:sz w:val="20"/>
        </w:rPr>
        <w:t xml:space="preserve"> </w:t>
      </w:r>
      <w:r>
        <w:rPr>
          <w:sz w:val="20"/>
        </w:rPr>
        <w:t>предметным</w:t>
      </w:r>
      <w:r>
        <w:rPr>
          <w:spacing w:val="14"/>
          <w:sz w:val="20"/>
        </w:rPr>
        <w:t xml:space="preserve"> </w:t>
      </w:r>
      <w:r>
        <w:rPr>
          <w:sz w:val="20"/>
        </w:rPr>
        <w:t>миром,</w:t>
      </w:r>
      <w:r>
        <w:rPr>
          <w:spacing w:val="12"/>
          <w:sz w:val="20"/>
        </w:rPr>
        <w:t xml:space="preserve"> </w:t>
      </w:r>
      <w:r>
        <w:rPr>
          <w:sz w:val="20"/>
        </w:rPr>
        <w:t>социальной</w:t>
      </w:r>
      <w:r>
        <w:rPr>
          <w:spacing w:val="-47"/>
          <w:sz w:val="20"/>
        </w:rPr>
        <w:t xml:space="preserve"> </w:t>
      </w:r>
      <w:r>
        <w:rPr>
          <w:sz w:val="20"/>
        </w:rPr>
        <w:t>действительностью,</w:t>
      </w:r>
      <w:r>
        <w:rPr>
          <w:spacing w:val="-2"/>
          <w:sz w:val="20"/>
        </w:rPr>
        <w:t xml:space="preserve"> </w:t>
      </w:r>
      <w:r>
        <w:rPr>
          <w:sz w:val="20"/>
        </w:rPr>
        <w:t>развития</w:t>
      </w:r>
      <w:r>
        <w:rPr>
          <w:spacing w:val="-3"/>
          <w:sz w:val="20"/>
        </w:rPr>
        <w:t xml:space="preserve"> </w:t>
      </w:r>
      <w:r>
        <w:rPr>
          <w:sz w:val="20"/>
        </w:rPr>
        <w:t>речи,</w:t>
      </w:r>
      <w:r>
        <w:rPr>
          <w:spacing w:val="-2"/>
          <w:sz w:val="20"/>
        </w:rPr>
        <w:t xml:space="preserve"> </w:t>
      </w:r>
      <w:r>
        <w:rPr>
          <w:sz w:val="20"/>
        </w:rPr>
        <w:t>математического</w:t>
      </w:r>
      <w:r>
        <w:rPr>
          <w:spacing w:val="-1"/>
          <w:sz w:val="20"/>
        </w:rPr>
        <w:t xml:space="preserve"> </w:t>
      </w:r>
      <w:r>
        <w:rPr>
          <w:sz w:val="20"/>
        </w:rPr>
        <w:t>развития,</w:t>
      </w:r>
      <w:r>
        <w:rPr>
          <w:spacing w:val="-2"/>
          <w:sz w:val="20"/>
        </w:rPr>
        <w:t xml:space="preserve"> </w:t>
      </w:r>
      <w:r>
        <w:rPr>
          <w:sz w:val="20"/>
        </w:rPr>
        <w:t>экологического</w:t>
      </w:r>
      <w:r>
        <w:rPr>
          <w:spacing w:val="-1"/>
          <w:sz w:val="20"/>
        </w:rPr>
        <w:t xml:space="preserve"> </w:t>
      </w:r>
      <w:r>
        <w:rPr>
          <w:sz w:val="20"/>
        </w:rPr>
        <w:t>образования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разных</w:t>
      </w:r>
      <w:r>
        <w:rPr>
          <w:spacing w:val="8"/>
          <w:sz w:val="20"/>
        </w:rPr>
        <w:t xml:space="preserve"> </w:t>
      </w:r>
      <w:r>
        <w:rPr>
          <w:sz w:val="20"/>
        </w:rPr>
        <w:t>возрастных</w:t>
      </w:r>
      <w:r>
        <w:rPr>
          <w:spacing w:val="-1"/>
          <w:sz w:val="20"/>
        </w:rPr>
        <w:t xml:space="preserve"> </w:t>
      </w:r>
      <w:r>
        <w:rPr>
          <w:sz w:val="20"/>
        </w:rPr>
        <w:t>группах.</w:t>
      </w:r>
    </w:p>
    <w:p>
      <w:pPr>
        <w:pStyle w:val="ListParagraph"/>
        <w:numPr>
          <w:ilvl w:val="0"/>
          <w:numId w:val="37"/>
        </w:numPr>
        <w:tabs>
          <w:tab w:val="left" w:pos="1502" w:leader="none"/>
          <w:tab w:val="left" w:pos="1503" w:leader="none"/>
        </w:tabs>
        <w:spacing w:lineRule="auto" w:line="240" w:before="0" w:after="0"/>
        <w:ind w:left="1560" w:right="3947" w:hanging="360"/>
        <w:jc w:val="left"/>
        <w:rPr>
          <w:sz w:val="20"/>
        </w:rPr>
      </w:pPr>
      <w:r>
        <w:rPr>
          <w:sz w:val="24"/>
        </w:rPr>
        <w:t>п</w:t>
      </w:r>
      <w:r>
        <w:rPr>
          <w:sz w:val="20"/>
        </w:rPr>
        <w:t>роведения</w:t>
      </w:r>
      <w:r>
        <w:rPr>
          <w:spacing w:val="7"/>
          <w:sz w:val="20"/>
        </w:rPr>
        <w:t xml:space="preserve"> </w:t>
      </w:r>
      <w:r>
        <w:rPr>
          <w:sz w:val="20"/>
        </w:rPr>
        <w:t>диагностики</w:t>
      </w:r>
      <w:r>
        <w:rPr>
          <w:spacing w:val="7"/>
          <w:sz w:val="20"/>
        </w:rPr>
        <w:t xml:space="preserve"> </w:t>
      </w:r>
      <w:r>
        <w:rPr>
          <w:sz w:val="20"/>
        </w:rPr>
        <w:t>и</w:t>
      </w:r>
      <w:r>
        <w:rPr>
          <w:spacing w:val="9"/>
          <w:sz w:val="20"/>
        </w:rPr>
        <w:t xml:space="preserve"> </w:t>
      </w:r>
      <w:r>
        <w:rPr>
          <w:sz w:val="20"/>
        </w:rPr>
        <w:t>оценки</w:t>
      </w:r>
      <w:r>
        <w:rPr>
          <w:spacing w:val="8"/>
          <w:sz w:val="20"/>
        </w:rPr>
        <w:t xml:space="preserve"> </w:t>
      </w:r>
      <w:r>
        <w:rPr>
          <w:sz w:val="20"/>
        </w:rPr>
        <w:t>результатов</w:t>
      </w:r>
      <w:r>
        <w:rPr>
          <w:spacing w:val="7"/>
          <w:sz w:val="20"/>
        </w:rPr>
        <w:t xml:space="preserve"> </w:t>
      </w:r>
      <w:r>
        <w:rPr>
          <w:sz w:val="20"/>
        </w:rPr>
        <w:t>воспитания,</w:t>
      </w:r>
      <w:r>
        <w:rPr>
          <w:spacing w:val="8"/>
          <w:sz w:val="20"/>
        </w:rPr>
        <w:t xml:space="preserve"> </w:t>
      </w:r>
      <w:r>
        <w:rPr>
          <w:sz w:val="20"/>
        </w:rPr>
        <w:t>обучения</w:t>
      </w:r>
      <w:r>
        <w:rPr>
          <w:spacing w:val="8"/>
          <w:sz w:val="20"/>
        </w:rPr>
        <w:t xml:space="preserve"> </w:t>
      </w:r>
      <w:r>
        <w:rPr>
          <w:sz w:val="20"/>
        </w:rPr>
        <w:t>и</w:t>
      </w:r>
      <w:r>
        <w:rPr>
          <w:spacing w:val="7"/>
          <w:sz w:val="20"/>
        </w:rPr>
        <w:t xml:space="preserve"> </w:t>
      </w:r>
      <w:r>
        <w:rPr>
          <w:sz w:val="20"/>
        </w:rPr>
        <w:t>развития</w:t>
      </w:r>
      <w:r>
        <w:rPr>
          <w:spacing w:val="7"/>
          <w:sz w:val="20"/>
        </w:rPr>
        <w:t xml:space="preserve"> </w:t>
      </w:r>
      <w:r>
        <w:rPr>
          <w:sz w:val="20"/>
        </w:rPr>
        <w:t>дошкольников</w:t>
      </w:r>
      <w:r>
        <w:rPr>
          <w:spacing w:val="8"/>
          <w:sz w:val="20"/>
        </w:rPr>
        <w:t xml:space="preserve"> </w:t>
      </w:r>
      <w:r>
        <w:rPr>
          <w:sz w:val="20"/>
        </w:rPr>
        <w:t>на</w:t>
      </w:r>
      <w:r>
        <w:rPr>
          <w:spacing w:val="8"/>
          <w:sz w:val="20"/>
        </w:rPr>
        <w:t xml:space="preserve"> </w:t>
      </w:r>
      <w:r>
        <w:rPr>
          <w:sz w:val="20"/>
        </w:rPr>
        <w:t>занятиях</w:t>
      </w:r>
      <w:r>
        <w:rPr>
          <w:spacing w:val="6"/>
          <w:sz w:val="20"/>
        </w:rPr>
        <w:t xml:space="preserve"> </w:t>
      </w:r>
      <w:r>
        <w:rPr>
          <w:sz w:val="20"/>
        </w:rPr>
        <w:t>с</w:t>
      </w:r>
      <w:r>
        <w:rPr>
          <w:spacing w:val="8"/>
          <w:sz w:val="20"/>
        </w:rPr>
        <w:t xml:space="preserve"> </w:t>
      </w:r>
      <w:r>
        <w:rPr>
          <w:sz w:val="20"/>
        </w:rPr>
        <w:t>учетом</w:t>
      </w:r>
      <w:r>
        <w:rPr>
          <w:spacing w:val="10"/>
          <w:sz w:val="20"/>
        </w:rPr>
        <w:t xml:space="preserve"> </w:t>
      </w:r>
      <w:r>
        <w:rPr>
          <w:sz w:val="20"/>
        </w:rPr>
        <w:t>возрастных</w:t>
      </w:r>
      <w:r>
        <w:rPr>
          <w:spacing w:val="7"/>
          <w:sz w:val="20"/>
        </w:rPr>
        <w:t xml:space="preserve"> </w:t>
      </w:r>
      <w:r>
        <w:rPr>
          <w:sz w:val="20"/>
        </w:rPr>
        <w:t>и</w:t>
      </w:r>
      <w:r>
        <w:rPr>
          <w:spacing w:val="-47"/>
          <w:sz w:val="20"/>
        </w:rPr>
        <w:t xml:space="preserve"> </w:t>
      </w:r>
      <w:r>
        <w:rPr>
          <w:sz w:val="20"/>
        </w:rPr>
        <w:t>индивидуальных</w:t>
      </w:r>
      <w:r>
        <w:rPr>
          <w:spacing w:val="-2"/>
          <w:sz w:val="20"/>
        </w:rPr>
        <w:t xml:space="preserve"> </w:t>
      </w:r>
      <w:r>
        <w:rPr>
          <w:sz w:val="20"/>
        </w:rPr>
        <w:t>особенностей.</w:t>
      </w:r>
    </w:p>
    <w:p>
      <w:pPr>
        <w:pStyle w:val="ListParagraph"/>
        <w:numPr>
          <w:ilvl w:val="0"/>
          <w:numId w:val="37"/>
        </w:numPr>
        <w:tabs>
          <w:tab w:val="left" w:pos="1502" w:leader="none"/>
          <w:tab w:val="left" w:pos="1503" w:leader="none"/>
        </w:tabs>
        <w:spacing w:lineRule="auto" w:line="240" w:before="0" w:after="0"/>
        <w:ind w:left="1502" w:right="0" w:hanging="303"/>
        <w:jc w:val="left"/>
        <w:rPr>
          <w:sz w:val="20"/>
        </w:rPr>
      </w:pPr>
      <w:r>
        <w:rPr>
          <w:sz w:val="20"/>
        </w:rPr>
        <w:t>Составление</w:t>
      </w:r>
      <w:r>
        <w:rPr>
          <w:spacing w:val="-7"/>
          <w:sz w:val="20"/>
        </w:rPr>
        <w:t xml:space="preserve"> </w:t>
      </w:r>
      <w:r>
        <w:rPr>
          <w:sz w:val="20"/>
        </w:rPr>
        <w:t>психолого-педагогической</w:t>
      </w:r>
      <w:r>
        <w:rPr>
          <w:spacing w:val="-5"/>
          <w:sz w:val="20"/>
        </w:rPr>
        <w:t xml:space="preserve"> </w:t>
      </w:r>
      <w:r>
        <w:rPr>
          <w:sz w:val="20"/>
        </w:rPr>
        <w:t>характеристики</w:t>
      </w:r>
      <w:r>
        <w:rPr>
          <w:spacing w:val="-5"/>
          <w:sz w:val="20"/>
        </w:rPr>
        <w:t xml:space="preserve"> </w:t>
      </w:r>
      <w:r>
        <w:rPr>
          <w:sz w:val="20"/>
        </w:rPr>
        <w:t>ребенка</w:t>
      </w:r>
    </w:p>
    <w:p>
      <w:pPr>
        <w:sectPr>
          <w:type w:val="nextPage"/>
          <w:pgSz w:orient="landscape" w:w="16838" w:h="11906"/>
          <w:pgMar w:left="0" w:right="0" w:header="0" w:top="920" w:footer="0" w:bottom="280" w:gutter="0"/>
          <w:pgNumType w:fmt="decimal"/>
          <w:formProt w:val="false"/>
          <w:textDirection w:val="lrTb"/>
          <w:docGrid w:type="default" w:linePitch="240" w:charSpace="4294965247"/>
        </w:sectPr>
        <w:pStyle w:val="ListParagraph"/>
        <w:numPr>
          <w:ilvl w:val="0"/>
          <w:numId w:val="37"/>
        </w:numPr>
        <w:tabs>
          <w:tab w:val="left" w:pos="1502" w:leader="none"/>
          <w:tab w:val="left" w:pos="1503" w:leader="none"/>
        </w:tabs>
        <w:spacing w:lineRule="auto" w:line="240" w:before="0" w:after="0"/>
        <w:ind w:left="1502" w:right="0" w:hanging="303"/>
        <w:jc w:val="left"/>
        <w:rPr>
          <w:sz w:val="20"/>
        </w:rPr>
      </w:pPr>
      <w:r>
        <w:rPr>
          <w:sz w:val="20"/>
        </w:rPr>
        <w:t>Ведение</w:t>
      </w:r>
      <w:r>
        <w:rPr>
          <w:spacing w:val="-5"/>
          <w:sz w:val="20"/>
        </w:rPr>
        <w:t xml:space="preserve"> </w:t>
      </w:r>
      <w:r>
        <w:rPr>
          <w:sz w:val="20"/>
        </w:rPr>
        <w:t>документации</w:t>
      </w:r>
    </w:p>
    <w:p>
      <w:pPr>
        <w:sectPr>
          <w:type w:val="nextPage"/>
          <w:pgSz w:orient="landscape" w:w="16838" w:h="11906"/>
          <w:pgMar w:left="0" w:right="0" w:header="0" w:top="1100" w:footer="0" w:bottom="280" w:gutter="0"/>
          <w:pgNumType w:fmt="decimal"/>
          <w:formProt w:val="false"/>
          <w:textDirection w:val="lrTb"/>
          <w:docGrid w:type="default" w:linePitch="240" w:charSpace="4294965247"/>
        </w:sectPr>
        <w:pStyle w:val="Style14"/>
        <w:spacing w:before="4" w:after="0"/>
        <w:rPr>
          <w:sz w:val="17"/>
        </w:rPr>
      </w:pPr>
      <w:r>
        <w:rPr>
          <w:sz w:val="17"/>
        </w:rPr>
      </w:r>
    </w:p>
    <w:p>
      <w:pPr>
        <w:pStyle w:val="2"/>
        <w:numPr>
          <w:ilvl w:val="0"/>
          <w:numId w:val="82"/>
        </w:numPr>
        <w:tabs>
          <w:tab w:val="left" w:pos="3426" w:leader="none"/>
        </w:tabs>
        <w:spacing w:lineRule="auto" w:line="240" w:before="74" w:after="0"/>
        <w:ind w:left="3425" w:right="0" w:hanging="241"/>
        <w:jc w:val="left"/>
        <w:rPr/>
      </w:pPr>
      <w:r>
        <w:rPr/>
        <w:t>Условия</w:t>
      </w:r>
      <w:r>
        <w:rPr>
          <w:spacing w:val="-4"/>
        </w:rPr>
        <w:t xml:space="preserve"> </w:t>
      </w:r>
      <w:r>
        <w:rPr/>
        <w:t>реализации</w:t>
      </w:r>
      <w:r>
        <w:rPr>
          <w:spacing w:val="55"/>
        </w:rPr>
        <w:t xml:space="preserve"> </w:t>
      </w:r>
      <w:r>
        <w:rPr/>
        <w:t>профессионального</w:t>
      </w:r>
      <w:r>
        <w:rPr>
          <w:spacing w:val="-1"/>
        </w:rPr>
        <w:t xml:space="preserve"> </w:t>
      </w:r>
      <w:r>
        <w:rPr/>
        <w:t>модуля</w:t>
      </w:r>
    </w:p>
    <w:p>
      <w:pPr>
        <w:pStyle w:val="Style14"/>
        <w:rPr>
          <w:b/>
          <w:b/>
        </w:rPr>
      </w:pPr>
      <w:r>
        <w:rPr>
          <w:b/>
        </w:rPr>
      </w:r>
    </w:p>
    <w:p>
      <w:pPr>
        <w:pStyle w:val="ListParagraph"/>
        <w:numPr>
          <w:ilvl w:val="1"/>
          <w:numId w:val="36"/>
        </w:numPr>
        <w:tabs>
          <w:tab w:val="left" w:pos="1272" w:leader="none"/>
        </w:tabs>
        <w:spacing w:lineRule="exact" w:line="274" w:before="0" w:after="0"/>
        <w:ind w:left="1272" w:right="0" w:hanging="420"/>
        <w:jc w:val="both"/>
        <w:rPr>
          <w:b/>
          <w:b/>
          <w:sz w:val="24"/>
        </w:rPr>
      </w:pPr>
      <w:r>
        <w:rPr>
          <w:b/>
          <w:sz w:val="24"/>
        </w:rPr>
        <w:t>Требования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минимальному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материально-техническому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обеспечению</w:t>
      </w:r>
    </w:p>
    <w:p>
      <w:pPr>
        <w:pStyle w:val="Style14"/>
        <w:ind w:left="852" w:right="678" w:firstLine="720"/>
        <w:jc w:val="both"/>
        <w:rPr/>
      </w:pPr>
      <w:r>
        <w:rPr/>
        <w:t>Реализация</w:t>
      </w:r>
      <w:r>
        <w:rPr>
          <w:spacing w:val="1"/>
        </w:rPr>
        <w:t xml:space="preserve"> </w:t>
      </w:r>
      <w:r>
        <w:rPr/>
        <w:t>профессионального</w:t>
      </w:r>
      <w:r>
        <w:rPr>
          <w:spacing w:val="1"/>
        </w:rPr>
        <w:t xml:space="preserve"> </w:t>
      </w:r>
      <w:r>
        <w:rPr/>
        <w:t>модуля</w:t>
      </w:r>
      <w:r>
        <w:rPr>
          <w:spacing w:val="1"/>
        </w:rPr>
        <w:t xml:space="preserve"> </w:t>
      </w:r>
      <w:r>
        <w:rPr/>
        <w:t>предполагает</w:t>
      </w:r>
      <w:r>
        <w:rPr>
          <w:spacing w:val="1"/>
        </w:rPr>
        <w:t xml:space="preserve"> </w:t>
      </w:r>
      <w:r>
        <w:rPr/>
        <w:t>наличие</w:t>
      </w:r>
      <w:r>
        <w:rPr>
          <w:spacing w:val="1"/>
        </w:rPr>
        <w:t xml:space="preserve"> </w:t>
      </w:r>
      <w:r>
        <w:rPr/>
        <w:t>учебного</w:t>
      </w:r>
      <w:r>
        <w:rPr>
          <w:spacing w:val="1"/>
        </w:rPr>
        <w:t xml:space="preserve"> </w:t>
      </w:r>
      <w:r>
        <w:rPr/>
        <w:t>кабинета</w:t>
      </w:r>
      <w:r>
        <w:rPr>
          <w:spacing w:val="1"/>
        </w:rPr>
        <w:t xml:space="preserve"> </w:t>
      </w:r>
      <w:r>
        <w:rPr/>
        <w:t>теоретических</w:t>
      </w:r>
      <w:r>
        <w:rPr>
          <w:spacing w:val="-2"/>
        </w:rPr>
        <w:t xml:space="preserve"> </w:t>
      </w:r>
      <w:r>
        <w:rPr/>
        <w:t>и методических</w:t>
      </w:r>
      <w:r>
        <w:rPr>
          <w:spacing w:val="6"/>
        </w:rPr>
        <w:t xml:space="preserve"> </w:t>
      </w:r>
      <w:r>
        <w:rPr/>
        <w:t>основ дошкольного</w:t>
      </w:r>
      <w:r>
        <w:rPr>
          <w:spacing w:val="-1"/>
        </w:rPr>
        <w:t xml:space="preserve"> </w:t>
      </w:r>
      <w:r>
        <w:rPr/>
        <w:t>образования.</w:t>
      </w:r>
    </w:p>
    <w:p>
      <w:pPr>
        <w:pStyle w:val="Style14"/>
        <w:ind w:left="852" w:right="668" w:hanging="0"/>
        <w:jc w:val="both"/>
        <w:rPr/>
      </w:pPr>
      <w:r>
        <w:rPr/>
        <w:t>Оборудование учебного кабинета и рабочих мест кабинета теоретических</w:t>
      </w:r>
      <w:r>
        <w:rPr>
          <w:spacing w:val="1"/>
        </w:rPr>
        <w:t xml:space="preserve"> </w:t>
      </w:r>
      <w:r>
        <w:rPr/>
        <w:t>и методических основ</w:t>
      </w:r>
      <w:r>
        <w:rPr>
          <w:spacing w:val="1"/>
        </w:rPr>
        <w:t xml:space="preserve"> </w:t>
      </w:r>
      <w:r>
        <w:rPr/>
        <w:t>дошкольного</w:t>
      </w:r>
      <w:r>
        <w:rPr>
          <w:spacing w:val="1"/>
        </w:rPr>
        <w:t xml:space="preserve"> </w:t>
      </w:r>
      <w:r>
        <w:rPr/>
        <w:t>образования:</w:t>
      </w:r>
      <w:r>
        <w:rPr>
          <w:spacing w:val="1"/>
        </w:rPr>
        <w:t xml:space="preserve"> </w:t>
      </w:r>
      <w:r>
        <w:rPr/>
        <w:t>комплект</w:t>
      </w:r>
      <w:r>
        <w:rPr>
          <w:spacing w:val="1"/>
        </w:rPr>
        <w:t xml:space="preserve"> </w:t>
      </w:r>
      <w:r>
        <w:rPr/>
        <w:t>учебно-методической</w:t>
      </w:r>
      <w:r>
        <w:rPr>
          <w:spacing w:val="1"/>
        </w:rPr>
        <w:t xml:space="preserve"> </w:t>
      </w:r>
      <w:r>
        <w:rPr/>
        <w:t>документации,</w:t>
      </w:r>
      <w:r>
        <w:rPr>
          <w:spacing w:val="1"/>
        </w:rPr>
        <w:t xml:space="preserve"> </w:t>
      </w:r>
      <w:r>
        <w:rPr/>
        <w:t>учебно-наглядные</w:t>
      </w:r>
      <w:r>
        <w:rPr>
          <w:spacing w:val="1"/>
        </w:rPr>
        <w:t xml:space="preserve"> </w:t>
      </w:r>
      <w:r>
        <w:rPr/>
        <w:t>пособия,</w:t>
      </w:r>
      <w:r>
        <w:rPr>
          <w:spacing w:val="-1"/>
        </w:rPr>
        <w:t xml:space="preserve"> </w:t>
      </w:r>
      <w:r>
        <w:rPr/>
        <w:t>комплект видеозаписи</w:t>
      </w:r>
      <w:r>
        <w:rPr>
          <w:spacing w:val="-2"/>
        </w:rPr>
        <w:t xml:space="preserve"> </w:t>
      </w:r>
      <w:r>
        <w:rPr/>
        <w:t>занятий.</w:t>
      </w:r>
    </w:p>
    <w:p>
      <w:pPr>
        <w:pStyle w:val="Style14"/>
        <w:ind w:left="852" w:right="679" w:hanging="0"/>
        <w:jc w:val="both"/>
        <w:rPr/>
      </w:pPr>
      <w:r>
        <w:rPr/>
        <w:t>Технические</w:t>
      </w:r>
      <w:r>
        <w:rPr>
          <w:spacing w:val="1"/>
        </w:rPr>
        <w:t xml:space="preserve"> </w:t>
      </w:r>
      <w:r>
        <w:rPr/>
        <w:t>средства</w:t>
      </w:r>
      <w:r>
        <w:rPr>
          <w:spacing w:val="1"/>
        </w:rPr>
        <w:t xml:space="preserve"> </w:t>
      </w:r>
      <w:r>
        <w:rPr/>
        <w:t>обучения:</w:t>
      </w:r>
      <w:r>
        <w:rPr>
          <w:spacing w:val="1"/>
        </w:rPr>
        <w:t xml:space="preserve"> </w:t>
      </w:r>
      <w:r>
        <w:rPr/>
        <w:t>компьютер,</w:t>
      </w:r>
      <w:r>
        <w:rPr>
          <w:spacing w:val="1"/>
        </w:rPr>
        <w:t xml:space="preserve"> </w:t>
      </w:r>
      <w:r>
        <w:rPr/>
        <w:t>мультимедийный</w:t>
      </w:r>
      <w:r>
        <w:rPr>
          <w:spacing w:val="1"/>
        </w:rPr>
        <w:t xml:space="preserve"> </w:t>
      </w:r>
      <w:r>
        <w:rPr/>
        <w:t>проектор,</w:t>
      </w:r>
      <w:r>
        <w:rPr>
          <w:spacing w:val="1"/>
        </w:rPr>
        <w:t xml:space="preserve"> </w:t>
      </w:r>
      <w:r>
        <w:rPr/>
        <w:t>экран,</w:t>
      </w:r>
      <w:r>
        <w:rPr>
          <w:spacing w:val="1"/>
        </w:rPr>
        <w:t xml:space="preserve"> </w:t>
      </w:r>
      <w:r>
        <w:rPr/>
        <w:t>интерактивная</w:t>
      </w:r>
      <w:r>
        <w:rPr>
          <w:spacing w:val="1"/>
        </w:rPr>
        <w:t xml:space="preserve"> </w:t>
      </w:r>
      <w:r>
        <w:rPr/>
        <w:t>доска,</w:t>
      </w:r>
      <w:r>
        <w:rPr>
          <w:spacing w:val="-1"/>
        </w:rPr>
        <w:t xml:space="preserve"> </w:t>
      </w:r>
      <w:r>
        <w:rPr/>
        <w:t>ноутбуки-</w:t>
      </w:r>
      <w:r>
        <w:rPr>
          <w:spacing w:val="-1"/>
        </w:rPr>
        <w:t xml:space="preserve"> </w:t>
      </w:r>
      <w:r>
        <w:rPr/>
        <w:t>7 шт.</w:t>
      </w:r>
    </w:p>
    <w:p>
      <w:pPr>
        <w:pStyle w:val="Style14"/>
        <w:ind w:left="852" w:right="685" w:hanging="0"/>
        <w:jc w:val="both"/>
        <w:rPr/>
      </w:pPr>
      <w:r>
        <w:rPr/>
        <w:t>Реализация профессионального модуля предполагает обязательную учебную и производственную</w:t>
      </w:r>
      <w:r>
        <w:rPr>
          <w:spacing w:val="1"/>
        </w:rPr>
        <w:t xml:space="preserve"> </w:t>
      </w:r>
      <w:r>
        <w:rPr/>
        <w:t>практику,</w:t>
      </w:r>
      <w:r>
        <w:rPr>
          <w:spacing w:val="-1"/>
        </w:rPr>
        <w:t xml:space="preserve"> </w:t>
      </w:r>
      <w:r>
        <w:rPr/>
        <w:t>которая  проводится</w:t>
      </w:r>
      <w:r>
        <w:rPr>
          <w:spacing w:val="59"/>
        </w:rPr>
        <w:t xml:space="preserve"> </w:t>
      </w:r>
      <w:r>
        <w:rPr/>
        <w:t>рассредоточено  и</w:t>
      </w:r>
      <w:r>
        <w:rPr>
          <w:spacing w:val="-1"/>
        </w:rPr>
        <w:t xml:space="preserve"> </w:t>
      </w:r>
      <w:r>
        <w:rPr/>
        <w:t>концентрированно.</w:t>
      </w:r>
    </w:p>
    <w:p>
      <w:pPr>
        <w:pStyle w:val="Style14"/>
        <w:spacing w:before="3" w:after="0"/>
        <w:rPr/>
      </w:pPr>
      <w:r>
        <w:rPr/>
      </w:r>
    </w:p>
    <w:p>
      <w:pPr>
        <w:pStyle w:val="2"/>
        <w:numPr>
          <w:ilvl w:val="1"/>
          <w:numId w:val="36"/>
        </w:numPr>
        <w:tabs>
          <w:tab w:val="left" w:pos="1272" w:leader="none"/>
        </w:tabs>
        <w:spacing w:lineRule="auto" w:line="240" w:before="0" w:after="0"/>
        <w:ind w:left="1272" w:right="0" w:hanging="420"/>
        <w:jc w:val="both"/>
        <w:rPr/>
      </w:pPr>
      <w:r>
        <w:rPr/>
        <w:t>Информационное</w:t>
      </w:r>
      <w:r>
        <w:rPr>
          <w:spacing w:val="-7"/>
        </w:rPr>
        <w:t xml:space="preserve"> </w:t>
      </w:r>
      <w:r>
        <w:rPr/>
        <w:t>обеспечение</w:t>
      </w:r>
      <w:r>
        <w:rPr>
          <w:spacing w:val="-4"/>
        </w:rPr>
        <w:t xml:space="preserve"> </w:t>
      </w:r>
      <w:r>
        <w:rPr/>
        <w:t>обучения</w:t>
      </w:r>
    </w:p>
    <w:p>
      <w:pPr>
        <w:pStyle w:val="Normal"/>
        <w:spacing w:before="0" w:after="0"/>
        <w:ind w:left="3303" w:right="3130" w:hanging="0"/>
        <w:jc w:val="center"/>
        <w:rPr>
          <w:b/>
          <w:b/>
          <w:sz w:val="24"/>
        </w:rPr>
      </w:pPr>
      <w:r>
        <w:rPr>
          <w:b/>
          <w:sz w:val="24"/>
        </w:rPr>
        <w:t>Перечень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рекомендуемых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учебных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изданий,</w:t>
      </w:r>
    </w:p>
    <w:p>
      <w:pPr>
        <w:pStyle w:val="2"/>
        <w:spacing w:lineRule="auto" w:line="480" w:before="1" w:after="0"/>
        <w:ind w:left="3307" w:right="3130" w:hanging="0"/>
        <w:jc w:val="center"/>
        <w:rPr/>
      </w:pPr>
      <w:r>
        <w:rPr/>
        <w:t>Интернет-ресурсов, дополнительной литературы</w:t>
      </w:r>
      <w:r>
        <w:rPr>
          <w:spacing w:val="-57"/>
        </w:rPr>
        <w:t xml:space="preserve"> </w:t>
      </w:r>
      <w:r>
        <w:rPr/>
        <w:t>МДК 03.01.</w:t>
      </w:r>
    </w:p>
    <w:p>
      <w:pPr>
        <w:pStyle w:val="Style14"/>
        <w:spacing w:lineRule="exact" w:line="271"/>
        <w:ind w:left="4901" w:right="0" w:hanging="0"/>
        <w:rPr/>
      </w:pPr>
      <w:r>
        <w:rPr/>
        <w:t>Основные</w:t>
      </w:r>
      <w:r>
        <w:rPr>
          <w:spacing w:val="-5"/>
        </w:rPr>
        <w:t xml:space="preserve"> </w:t>
      </w:r>
      <w:r>
        <w:rPr/>
        <w:t>источники</w:t>
      </w:r>
    </w:p>
    <w:p>
      <w:pPr>
        <w:pStyle w:val="Style14"/>
        <w:tabs>
          <w:tab w:val="left" w:pos="1572" w:leader="none"/>
        </w:tabs>
        <w:ind w:left="1572" w:right="671" w:hanging="360"/>
        <w:rPr/>
      </w:pPr>
      <w:r>
        <w:rPr>
          <w:rFonts w:ascii="Symbol" w:hAnsi="Symbol"/>
          <w:sz w:val="18"/>
        </w:rPr>
        <w:t></w:t>
      </w:r>
      <w:r>
        <w:rPr>
          <w:sz w:val="18"/>
        </w:rPr>
        <w:tab/>
      </w:r>
      <w:r>
        <w:rPr/>
        <w:t>Санитарно-эпидемиологические</w:t>
      </w:r>
      <w:r>
        <w:rPr>
          <w:spacing w:val="3"/>
        </w:rPr>
        <w:t xml:space="preserve"> </w:t>
      </w:r>
      <w:r>
        <w:rPr/>
        <w:t>правила</w:t>
      </w:r>
      <w:r>
        <w:rPr>
          <w:spacing w:val="3"/>
        </w:rPr>
        <w:t xml:space="preserve"> </w:t>
      </w:r>
      <w:r>
        <w:rPr/>
        <w:t>и</w:t>
      </w:r>
      <w:r>
        <w:rPr>
          <w:spacing w:val="5"/>
        </w:rPr>
        <w:t xml:space="preserve"> </w:t>
      </w:r>
      <w:r>
        <w:rPr/>
        <w:t>нормативы</w:t>
      </w:r>
      <w:r>
        <w:rPr>
          <w:spacing w:val="-2"/>
        </w:rPr>
        <w:t xml:space="preserve"> </w:t>
      </w:r>
      <w:r>
        <w:rPr/>
        <w:t>СанПиН</w:t>
      </w:r>
      <w:r>
        <w:rPr>
          <w:spacing w:val="3"/>
        </w:rPr>
        <w:t xml:space="preserve"> </w:t>
      </w:r>
      <w:r>
        <w:rPr/>
        <w:t>2.4.1.3049-13.</w:t>
      </w:r>
      <w:r>
        <w:rPr>
          <w:spacing w:val="4"/>
        </w:rPr>
        <w:t xml:space="preserve"> </w:t>
      </w:r>
      <w:r>
        <w:rPr/>
        <w:t>[Электронный</w:t>
      </w:r>
      <w:r>
        <w:rPr>
          <w:spacing w:val="-57"/>
        </w:rPr>
        <w:t xml:space="preserve"> </w:t>
      </w:r>
      <w:r>
        <w:rPr/>
        <w:t>ресурс].</w:t>
      </w:r>
      <w:r>
        <w:rPr>
          <w:spacing w:val="-1"/>
        </w:rPr>
        <w:t xml:space="preserve"> </w:t>
      </w:r>
      <w:r>
        <w:rPr/>
        <w:t>Режим</w:t>
      </w:r>
      <w:r>
        <w:rPr>
          <w:spacing w:val="-1"/>
        </w:rPr>
        <w:t xml:space="preserve"> </w:t>
      </w:r>
      <w:r>
        <w:rPr/>
        <w:t>доступа:</w:t>
      </w:r>
      <w:r>
        <w:rPr>
          <w:spacing w:val="2"/>
        </w:rPr>
        <w:t xml:space="preserve"> </w:t>
      </w:r>
      <w:hyperlink r:id="rId2">
        <w:r>
          <w:rPr>
            <w:rStyle w:val="Style12"/>
          </w:rPr>
          <w:t>http://www.rg.ru/2013/07/19/sanpin-dok.html</w:t>
        </w:r>
      </w:hyperlink>
    </w:p>
    <w:p>
      <w:pPr>
        <w:pStyle w:val="Style14"/>
        <w:tabs>
          <w:tab w:val="left" w:pos="1572" w:leader="none"/>
          <w:tab w:val="left" w:pos="3177" w:leader="none"/>
          <w:tab w:val="left" w:pos="5155" w:leader="none"/>
          <w:tab w:val="left" w:pos="7124" w:leader="none"/>
          <w:tab w:val="left" w:pos="8235" w:leader="none"/>
          <w:tab w:val="left" w:pos="9801" w:leader="none"/>
        </w:tabs>
        <w:ind w:left="1572" w:right="671" w:hanging="360"/>
        <w:rPr/>
      </w:pPr>
      <w:r>
        <w:rPr>
          <w:rFonts w:ascii="Symbol" w:hAnsi="Symbol"/>
          <w:sz w:val="18"/>
        </w:rPr>
        <w:t></w:t>
      </w:r>
      <w:r>
        <w:rPr>
          <w:sz w:val="18"/>
        </w:rPr>
        <w:tab/>
      </w:r>
      <w:r>
        <w:rPr/>
        <w:t>Федеральный</w:t>
        <w:tab/>
        <w:t>государственный</w:t>
        <w:tab/>
        <w:t>образовательный</w:t>
        <w:tab/>
        <w:t>стандарт</w:t>
        <w:tab/>
        <w:t>дошкольного</w:t>
        <w:tab/>
      </w:r>
      <w:r>
        <w:rPr>
          <w:spacing w:val="-1"/>
        </w:rPr>
        <w:t>образования.</w:t>
      </w:r>
      <w:r>
        <w:rPr>
          <w:spacing w:val="-57"/>
        </w:rPr>
        <w:t xml:space="preserve"> </w:t>
      </w:r>
      <w:r>
        <w:rPr/>
        <w:t>[Электронный</w:t>
      </w:r>
      <w:r>
        <w:rPr>
          <w:spacing w:val="-1"/>
        </w:rPr>
        <w:t xml:space="preserve"> </w:t>
      </w:r>
      <w:r>
        <w:rPr/>
        <w:t>ресурс]. Режим</w:t>
      </w:r>
      <w:r>
        <w:rPr>
          <w:spacing w:val="-2"/>
        </w:rPr>
        <w:t xml:space="preserve"> </w:t>
      </w:r>
      <w:r>
        <w:rPr/>
        <w:t>доступа:</w:t>
      </w:r>
      <w:r>
        <w:rPr>
          <w:spacing w:val="3"/>
        </w:rPr>
        <w:t xml:space="preserve"> </w:t>
      </w:r>
      <w:hyperlink r:id="rId3">
        <w:r>
          <w:rPr>
            <w:rStyle w:val="Style12"/>
          </w:rPr>
          <w:t>http://www.e-osnova.ru/news/178</w:t>
        </w:r>
      </w:hyperlink>
    </w:p>
    <w:p>
      <w:pPr>
        <w:pStyle w:val="Style14"/>
        <w:tabs>
          <w:tab w:val="left" w:pos="1572" w:leader="none"/>
        </w:tabs>
        <w:ind w:left="1572" w:right="672" w:hanging="360"/>
        <w:rPr/>
      </w:pPr>
      <w:r>
        <w:rPr>
          <w:rFonts w:ascii="Symbol" w:hAnsi="Symbol"/>
          <w:sz w:val="18"/>
        </w:rPr>
        <w:t></w:t>
      </w:r>
      <w:r>
        <w:rPr>
          <w:sz w:val="18"/>
        </w:rPr>
        <w:tab/>
      </w:r>
      <w:r>
        <w:rPr/>
        <w:t>От рождения до школы: Примерная общеобразовательная программа дошкольного</w:t>
      </w:r>
      <w:r>
        <w:rPr>
          <w:spacing w:val="1"/>
        </w:rPr>
        <w:t xml:space="preserve"> </w:t>
      </w:r>
      <w:r>
        <w:rPr/>
        <w:t>образования / под ред.Н.Е.Вераксы, Т.С.Комаровой, М.А.Васильевой. - Москва: МОЗАИКА-</w:t>
      </w:r>
      <w:r>
        <w:rPr>
          <w:spacing w:val="-57"/>
        </w:rPr>
        <w:t xml:space="preserve"> </w:t>
      </w:r>
      <w:r>
        <w:rPr/>
        <w:t>СИНТЕЗ,</w:t>
      </w:r>
      <w:r>
        <w:rPr>
          <w:spacing w:val="-1"/>
        </w:rPr>
        <w:t xml:space="preserve"> </w:t>
      </w:r>
      <w:r>
        <w:rPr/>
        <w:t>2017.</w:t>
      </w:r>
    </w:p>
    <w:p>
      <w:pPr>
        <w:pStyle w:val="Style14"/>
        <w:ind w:left="1212" w:right="0" w:hanging="0"/>
        <w:jc w:val="both"/>
        <w:rPr/>
      </w:pPr>
      <w:r>
        <w:rPr>
          <w:rFonts w:ascii="Symbol" w:hAnsi="Symbol"/>
          <w:sz w:val="18"/>
        </w:rPr>
        <w:t></w:t>
      </w:r>
      <w:r>
        <w:rPr>
          <w:sz w:val="18"/>
        </w:rPr>
        <w:t xml:space="preserve">  </w:t>
      </w:r>
      <w:r>
        <w:rPr>
          <w:spacing w:val="42"/>
          <w:sz w:val="18"/>
        </w:rPr>
        <w:t xml:space="preserve"> </w:t>
      </w:r>
      <w:r>
        <w:rPr/>
        <w:t xml:space="preserve">Методика  </w:t>
      </w:r>
      <w:r>
        <w:rPr>
          <w:spacing w:val="25"/>
        </w:rPr>
        <w:t xml:space="preserve"> </w:t>
      </w:r>
      <w:r>
        <w:rPr/>
        <w:t xml:space="preserve">воспитания  </w:t>
      </w:r>
      <w:r>
        <w:rPr>
          <w:spacing w:val="24"/>
        </w:rPr>
        <w:t xml:space="preserve"> </w:t>
      </w:r>
      <w:r>
        <w:rPr/>
        <w:t xml:space="preserve">и  </w:t>
      </w:r>
      <w:r>
        <w:rPr>
          <w:spacing w:val="27"/>
        </w:rPr>
        <w:t xml:space="preserve"> </w:t>
      </w:r>
      <w:r>
        <w:rPr/>
        <w:t xml:space="preserve">обучения  </w:t>
      </w:r>
      <w:r>
        <w:rPr>
          <w:spacing w:val="26"/>
        </w:rPr>
        <w:t xml:space="preserve"> </w:t>
      </w:r>
      <w:r>
        <w:rPr/>
        <w:t xml:space="preserve">в  </w:t>
      </w:r>
      <w:r>
        <w:rPr>
          <w:spacing w:val="26"/>
        </w:rPr>
        <w:t xml:space="preserve"> </w:t>
      </w:r>
      <w:r>
        <w:rPr/>
        <w:t xml:space="preserve">области  </w:t>
      </w:r>
      <w:r>
        <w:rPr>
          <w:spacing w:val="27"/>
        </w:rPr>
        <w:t xml:space="preserve"> </w:t>
      </w:r>
      <w:r>
        <w:rPr/>
        <w:t xml:space="preserve">дошкольного  </w:t>
      </w:r>
      <w:r>
        <w:rPr>
          <w:spacing w:val="26"/>
        </w:rPr>
        <w:t xml:space="preserve"> </w:t>
      </w:r>
      <w:r>
        <w:rPr/>
        <w:t xml:space="preserve">образования  </w:t>
      </w:r>
      <w:r>
        <w:rPr>
          <w:spacing w:val="26"/>
        </w:rPr>
        <w:t xml:space="preserve"> </w:t>
      </w:r>
      <w:r>
        <w:rPr/>
        <w:t xml:space="preserve">/под  </w:t>
      </w:r>
      <w:r>
        <w:rPr>
          <w:spacing w:val="26"/>
        </w:rPr>
        <w:t xml:space="preserve"> </w:t>
      </w:r>
      <w:r>
        <w:rPr/>
        <w:t>ред.</w:t>
      </w:r>
    </w:p>
    <w:p>
      <w:pPr>
        <w:pStyle w:val="Style14"/>
        <w:ind w:left="1572" w:right="0" w:hanging="0"/>
        <w:jc w:val="both"/>
        <w:rPr/>
      </w:pPr>
      <w:r>
        <w:rPr/>
        <w:t>Л.В.Коломийченко//</w:t>
      </w:r>
      <w:r>
        <w:rPr>
          <w:spacing w:val="-3"/>
        </w:rPr>
        <w:t xml:space="preserve"> </w:t>
      </w:r>
      <w:r>
        <w:rPr/>
        <w:t>Учебник</w:t>
      </w:r>
      <w:r>
        <w:rPr>
          <w:spacing w:val="-4"/>
        </w:rPr>
        <w:t xml:space="preserve"> </w:t>
      </w:r>
      <w:r>
        <w:rPr/>
        <w:t>и</w:t>
      </w:r>
      <w:r>
        <w:rPr>
          <w:spacing w:val="-3"/>
        </w:rPr>
        <w:t xml:space="preserve"> </w:t>
      </w:r>
      <w:r>
        <w:rPr/>
        <w:t>практикум</w:t>
      </w:r>
      <w:r>
        <w:rPr>
          <w:spacing w:val="-3"/>
        </w:rPr>
        <w:t xml:space="preserve"> </w:t>
      </w:r>
      <w:r>
        <w:rPr/>
        <w:t>для</w:t>
      </w:r>
      <w:r>
        <w:rPr>
          <w:spacing w:val="-1"/>
        </w:rPr>
        <w:t xml:space="preserve"> </w:t>
      </w:r>
      <w:r>
        <w:rPr/>
        <w:t>СПО,</w:t>
      </w:r>
      <w:r>
        <w:rPr>
          <w:spacing w:val="2"/>
        </w:rPr>
        <w:t xml:space="preserve"> </w:t>
      </w:r>
      <w:r>
        <w:rPr/>
        <w:t>-</w:t>
      </w:r>
      <w:r>
        <w:rPr>
          <w:spacing w:val="-3"/>
        </w:rPr>
        <w:t xml:space="preserve"> </w:t>
      </w:r>
      <w:r>
        <w:rPr/>
        <w:t>Москва,</w:t>
      </w:r>
      <w:r>
        <w:rPr>
          <w:spacing w:val="-3"/>
        </w:rPr>
        <w:t xml:space="preserve"> </w:t>
      </w:r>
      <w:r>
        <w:rPr/>
        <w:t>Юрайт,</w:t>
      </w:r>
      <w:r>
        <w:rPr>
          <w:spacing w:val="-2"/>
        </w:rPr>
        <w:t xml:space="preserve"> </w:t>
      </w:r>
      <w:r>
        <w:rPr/>
        <w:t>2018.</w:t>
      </w:r>
    </w:p>
    <w:p>
      <w:pPr>
        <w:pStyle w:val="Style14"/>
        <w:ind w:left="1572" w:right="676" w:hanging="360"/>
        <w:jc w:val="both"/>
        <w:rPr/>
      </w:pPr>
      <w:r>
        <w:rPr>
          <w:rFonts w:ascii="Symbol" w:hAnsi="Symbol"/>
          <w:sz w:val="18"/>
        </w:rPr>
        <w:t></w:t>
      </w:r>
      <w:r>
        <w:rPr>
          <w:spacing w:val="1"/>
          <w:sz w:val="18"/>
        </w:rPr>
        <w:t xml:space="preserve"> </w:t>
      </w:r>
      <w:r>
        <w:rPr/>
        <w:t>Дыбина О. В. ФГОС. Ознакомление с предметным и социальным окружением. Младшая</w:t>
      </w:r>
      <w:r>
        <w:rPr>
          <w:spacing w:val="1"/>
        </w:rPr>
        <w:t xml:space="preserve"> </w:t>
      </w:r>
      <w:r>
        <w:rPr/>
        <w:t>группа.</w:t>
      </w:r>
      <w:r>
        <w:rPr>
          <w:spacing w:val="-1"/>
        </w:rPr>
        <w:t xml:space="preserve"> </w:t>
      </w:r>
      <w:r>
        <w:rPr/>
        <w:t>Для</w:t>
      </w:r>
      <w:r>
        <w:rPr>
          <w:spacing w:val="-2"/>
        </w:rPr>
        <w:t xml:space="preserve"> </w:t>
      </w:r>
      <w:r>
        <w:rPr/>
        <w:t>занятий с</w:t>
      </w:r>
      <w:r>
        <w:rPr>
          <w:spacing w:val="-2"/>
        </w:rPr>
        <w:t xml:space="preserve"> </w:t>
      </w:r>
      <w:r>
        <w:rPr/>
        <w:t>детьми 3-4</w:t>
      </w:r>
      <w:r>
        <w:rPr>
          <w:spacing w:val="-1"/>
        </w:rPr>
        <w:t xml:space="preserve"> </w:t>
      </w:r>
      <w:r>
        <w:rPr/>
        <w:t>лет. –</w:t>
      </w:r>
      <w:r>
        <w:rPr>
          <w:spacing w:val="-1"/>
        </w:rPr>
        <w:t xml:space="preserve"> </w:t>
      </w:r>
      <w:r>
        <w:rPr/>
        <w:t>Москва: Мозаика-Синтез, 2019.</w:t>
      </w:r>
    </w:p>
    <w:p>
      <w:pPr>
        <w:pStyle w:val="Style14"/>
        <w:ind w:left="1572" w:right="680" w:hanging="360"/>
        <w:jc w:val="both"/>
        <w:rPr/>
      </w:pPr>
      <w:r>
        <w:rPr>
          <w:rFonts w:ascii="Symbol" w:hAnsi="Symbol"/>
          <w:sz w:val="18"/>
        </w:rPr>
        <w:t></w:t>
      </w:r>
      <w:r>
        <w:rPr>
          <w:spacing w:val="1"/>
          <w:sz w:val="18"/>
        </w:rPr>
        <w:t xml:space="preserve"> </w:t>
      </w:r>
      <w:r>
        <w:rPr/>
        <w:t>Дыбина О. В. ФГОС. Ознакомление с предметным и социальным окружением. Средняя</w:t>
      </w:r>
      <w:r>
        <w:rPr>
          <w:spacing w:val="1"/>
        </w:rPr>
        <w:t xml:space="preserve"> </w:t>
      </w:r>
      <w:r>
        <w:rPr/>
        <w:t>группа.</w:t>
      </w:r>
      <w:r>
        <w:rPr>
          <w:spacing w:val="-1"/>
        </w:rPr>
        <w:t xml:space="preserve"> </w:t>
      </w:r>
      <w:r>
        <w:rPr/>
        <w:t>Для</w:t>
      </w:r>
      <w:r>
        <w:rPr>
          <w:spacing w:val="-2"/>
        </w:rPr>
        <w:t xml:space="preserve"> </w:t>
      </w:r>
      <w:r>
        <w:rPr/>
        <w:t>занятий с</w:t>
      </w:r>
      <w:r>
        <w:rPr>
          <w:spacing w:val="-2"/>
        </w:rPr>
        <w:t xml:space="preserve"> </w:t>
      </w:r>
      <w:r>
        <w:rPr/>
        <w:t>детьми</w:t>
      </w:r>
      <w:r>
        <w:rPr>
          <w:spacing w:val="59"/>
        </w:rPr>
        <w:t xml:space="preserve"> </w:t>
      </w:r>
      <w:r>
        <w:rPr/>
        <w:t>4-5 лет.–</w:t>
      </w:r>
      <w:r>
        <w:rPr>
          <w:spacing w:val="-1"/>
        </w:rPr>
        <w:t xml:space="preserve"> </w:t>
      </w:r>
      <w:r>
        <w:rPr/>
        <w:t>Москва: Мозаика-Синтез, 2019.</w:t>
      </w:r>
    </w:p>
    <w:p>
      <w:pPr>
        <w:pStyle w:val="Style14"/>
        <w:spacing w:before="1" w:after="0"/>
        <w:ind w:left="1572" w:right="682" w:hanging="360"/>
        <w:jc w:val="both"/>
        <w:rPr/>
      </w:pPr>
      <w:r>
        <w:rPr>
          <w:rFonts w:ascii="Symbol" w:hAnsi="Symbol"/>
          <w:sz w:val="18"/>
        </w:rPr>
        <w:t></w:t>
      </w:r>
      <w:r>
        <w:rPr>
          <w:spacing w:val="1"/>
          <w:sz w:val="18"/>
        </w:rPr>
        <w:t xml:space="preserve"> </w:t>
      </w:r>
      <w:r>
        <w:rPr/>
        <w:t>Дыбина О. В. ФГОС. Ознакомление с предметным и социальным окружением. Старшая</w:t>
      </w:r>
      <w:r>
        <w:rPr>
          <w:spacing w:val="1"/>
        </w:rPr>
        <w:t xml:space="preserve"> </w:t>
      </w:r>
      <w:r>
        <w:rPr/>
        <w:t>группа.</w:t>
      </w:r>
      <w:r>
        <w:rPr>
          <w:spacing w:val="-1"/>
        </w:rPr>
        <w:t xml:space="preserve"> </w:t>
      </w:r>
      <w:r>
        <w:rPr/>
        <w:t>Для</w:t>
      </w:r>
      <w:r>
        <w:rPr>
          <w:spacing w:val="-2"/>
        </w:rPr>
        <w:t xml:space="preserve"> </w:t>
      </w:r>
      <w:r>
        <w:rPr/>
        <w:t>занятий с</w:t>
      </w:r>
      <w:r>
        <w:rPr>
          <w:spacing w:val="-2"/>
        </w:rPr>
        <w:t xml:space="preserve"> </w:t>
      </w:r>
      <w:r>
        <w:rPr/>
        <w:t>детьми 5-6</w:t>
      </w:r>
      <w:r>
        <w:rPr>
          <w:spacing w:val="-1"/>
        </w:rPr>
        <w:t xml:space="preserve"> </w:t>
      </w:r>
      <w:r>
        <w:rPr/>
        <w:t>лет.– Москва: Мозаика-Синтез, 2019.</w:t>
      </w:r>
    </w:p>
    <w:p>
      <w:pPr>
        <w:pStyle w:val="Style14"/>
        <w:ind w:left="1572" w:right="670" w:hanging="360"/>
        <w:jc w:val="both"/>
        <w:rPr/>
      </w:pPr>
      <w:r>
        <w:rPr>
          <w:rFonts w:ascii="Symbol" w:hAnsi="Symbol"/>
          <w:sz w:val="18"/>
        </w:rPr>
        <w:t></w:t>
      </w:r>
      <w:r>
        <w:rPr>
          <w:spacing w:val="1"/>
          <w:sz w:val="18"/>
        </w:rPr>
        <w:t xml:space="preserve"> </w:t>
      </w:r>
      <w:r>
        <w:rPr/>
        <w:t>Дыбина</w:t>
      </w:r>
      <w:r>
        <w:rPr>
          <w:spacing w:val="1"/>
        </w:rPr>
        <w:t xml:space="preserve"> </w:t>
      </w:r>
      <w:r>
        <w:rPr/>
        <w:t>О.</w:t>
      </w:r>
      <w:r>
        <w:rPr>
          <w:spacing w:val="1"/>
        </w:rPr>
        <w:t xml:space="preserve"> </w:t>
      </w:r>
      <w:r>
        <w:rPr/>
        <w:t>В.</w:t>
      </w:r>
      <w:r>
        <w:rPr>
          <w:spacing w:val="1"/>
        </w:rPr>
        <w:t xml:space="preserve"> </w:t>
      </w:r>
      <w:r>
        <w:rPr/>
        <w:t>ФГОС.</w:t>
      </w:r>
      <w:r>
        <w:rPr>
          <w:spacing w:val="1"/>
        </w:rPr>
        <w:t xml:space="preserve"> </w:t>
      </w:r>
      <w:r>
        <w:rPr/>
        <w:t>Ознакомление</w:t>
      </w:r>
      <w:r>
        <w:rPr>
          <w:spacing w:val="1"/>
        </w:rPr>
        <w:t xml:space="preserve"> </w:t>
      </w:r>
      <w:r>
        <w:rPr/>
        <w:t>с</w:t>
      </w:r>
      <w:r>
        <w:rPr>
          <w:spacing w:val="1"/>
        </w:rPr>
        <w:t xml:space="preserve"> </w:t>
      </w:r>
      <w:r>
        <w:rPr/>
        <w:t>предметным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социальным</w:t>
      </w:r>
      <w:r>
        <w:rPr>
          <w:spacing w:val="1"/>
        </w:rPr>
        <w:t xml:space="preserve"> </w:t>
      </w:r>
      <w:r>
        <w:rPr/>
        <w:t>окружением.</w:t>
      </w:r>
      <w:r>
        <w:rPr>
          <w:spacing w:val="1"/>
        </w:rPr>
        <w:t xml:space="preserve"> </w:t>
      </w:r>
      <w:r>
        <w:rPr/>
        <w:t>Подготовительная</w:t>
      </w:r>
      <w:r>
        <w:rPr>
          <w:spacing w:val="1"/>
        </w:rPr>
        <w:t xml:space="preserve"> </w:t>
      </w:r>
      <w:r>
        <w:rPr/>
        <w:t>к</w:t>
      </w:r>
      <w:r>
        <w:rPr>
          <w:spacing w:val="1"/>
        </w:rPr>
        <w:t xml:space="preserve"> </w:t>
      </w:r>
      <w:r>
        <w:rPr/>
        <w:t>школе</w:t>
      </w:r>
      <w:r>
        <w:rPr>
          <w:spacing w:val="1"/>
        </w:rPr>
        <w:t xml:space="preserve"> </w:t>
      </w:r>
      <w:r>
        <w:rPr/>
        <w:t>группа.</w:t>
      </w:r>
      <w:r>
        <w:rPr>
          <w:spacing w:val="1"/>
        </w:rPr>
        <w:t xml:space="preserve"> </w:t>
      </w:r>
      <w:r>
        <w:rPr/>
        <w:t>Для</w:t>
      </w:r>
      <w:r>
        <w:rPr>
          <w:spacing w:val="1"/>
        </w:rPr>
        <w:t xml:space="preserve"> </w:t>
      </w:r>
      <w:r>
        <w:rPr/>
        <w:t>занятий</w:t>
      </w:r>
      <w:r>
        <w:rPr>
          <w:spacing w:val="1"/>
        </w:rPr>
        <w:t xml:space="preserve"> </w:t>
      </w:r>
      <w:r>
        <w:rPr/>
        <w:t>с</w:t>
      </w:r>
      <w:r>
        <w:rPr>
          <w:spacing w:val="1"/>
        </w:rPr>
        <w:t xml:space="preserve"> </w:t>
      </w:r>
      <w:r>
        <w:rPr/>
        <w:t>детьми</w:t>
      </w:r>
      <w:r>
        <w:rPr>
          <w:spacing w:val="1"/>
        </w:rPr>
        <w:t xml:space="preserve"> </w:t>
      </w:r>
      <w:r>
        <w:rPr/>
        <w:t>6-7</w:t>
      </w:r>
      <w:r>
        <w:rPr>
          <w:spacing w:val="1"/>
        </w:rPr>
        <w:t xml:space="preserve"> </w:t>
      </w:r>
      <w:r>
        <w:rPr/>
        <w:t>лет.</w:t>
      </w:r>
      <w:r>
        <w:rPr>
          <w:spacing w:val="1"/>
        </w:rPr>
        <w:t xml:space="preserve"> </w:t>
      </w:r>
      <w:r>
        <w:rPr/>
        <w:t>–</w:t>
      </w:r>
      <w:r>
        <w:rPr>
          <w:spacing w:val="1"/>
        </w:rPr>
        <w:t xml:space="preserve"> </w:t>
      </w:r>
      <w:r>
        <w:rPr/>
        <w:t>Москва:</w:t>
      </w:r>
      <w:r>
        <w:rPr>
          <w:spacing w:val="1"/>
        </w:rPr>
        <w:t xml:space="preserve"> </w:t>
      </w:r>
      <w:r>
        <w:rPr/>
        <w:t>Мозаика-</w:t>
      </w:r>
      <w:r>
        <w:rPr>
          <w:spacing w:val="-57"/>
        </w:rPr>
        <w:t xml:space="preserve"> </w:t>
      </w:r>
      <w:r>
        <w:rPr/>
        <w:t>Синтез,</w:t>
      </w:r>
      <w:r>
        <w:rPr>
          <w:spacing w:val="-1"/>
        </w:rPr>
        <w:t xml:space="preserve"> </w:t>
      </w:r>
      <w:r>
        <w:rPr/>
        <w:t>2019.</w:t>
      </w:r>
    </w:p>
    <w:p>
      <w:pPr>
        <w:pStyle w:val="Style14"/>
        <w:spacing w:before="11" w:after="0"/>
        <w:rPr>
          <w:sz w:val="23"/>
        </w:rPr>
      </w:pPr>
      <w:r>
        <w:rPr>
          <w:sz w:val="23"/>
        </w:rPr>
      </w:r>
    </w:p>
    <w:p>
      <w:pPr>
        <w:pStyle w:val="Style14"/>
        <w:ind w:left="4909" w:right="0" w:hanging="0"/>
        <w:rPr/>
      </w:pPr>
      <w:r>
        <w:rPr/>
        <w:t>Дополнительные</w:t>
      </w:r>
      <w:r>
        <w:rPr>
          <w:spacing w:val="-7"/>
        </w:rPr>
        <w:t xml:space="preserve"> </w:t>
      </w:r>
      <w:r>
        <w:rPr/>
        <w:t>источники</w:t>
      </w:r>
    </w:p>
    <w:p>
      <w:pPr>
        <w:pStyle w:val="Style14"/>
        <w:spacing w:before="1" w:after="0"/>
        <w:rPr/>
      </w:pPr>
      <w:r>
        <w:rPr/>
      </w:r>
    </w:p>
    <w:p>
      <w:pPr>
        <w:pStyle w:val="ListParagraph"/>
        <w:numPr>
          <w:ilvl w:val="0"/>
          <w:numId w:val="35"/>
        </w:numPr>
        <w:tabs>
          <w:tab w:val="left" w:pos="1092" w:leader="none"/>
        </w:tabs>
        <w:spacing w:lineRule="auto" w:line="240" w:before="0" w:after="0"/>
        <w:ind w:left="852" w:right="777" w:hanging="0"/>
        <w:jc w:val="left"/>
        <w:rPr>
          <w:sz w:val="24"/>
        </w:rPr>
      </w:pPr>
      <w:r>
        <w:rPr>
          <w:sz w:val="24"/>
        </w:rPr>
        <w:t>Савенков, А.И. Психология детской одаренности / А.И.Савенков.//Учебник для СПО — Москва,</w:t>
      </w:r>
      <w:r>
        <w:rPr>
          <w:spacing w:val="-57"/>
          <w:sz w:val="24"/>
        </w:rPr>
        <w:t xml:space="preserve"> </w:t>
      </w:r>
      <w:r>
        <w:rPr>
          <w:sz w:val="24"/>
        </w:rPr>
        <w:t>Юрайт, 2018.</w:t>
      </w:r>
    </w:p>
    <w:p>
      <w:pPr>
        <w:pStyle w:val="Style14"/>
        <w:spacing w:before="4" w:after="0"/>
        <w:rPr/>
      </w:pPr>
      <w:r>
        <w:rPr/>
      </w:r>
    </w:p>
    <w:p>
      <w:pPr>
        <w:pStyle w:val="2"/>
        <w:spacing w:before="1" w:after="0"/>
        <w:ind w:left="0" w:right="2886" w:firstLine="2225"/>
        <w:rPr/>
      </w:pPr>
      <w:r>
        <w:rPr/>
        <w:t>МДК 03.02. Теория и методика развития речи у детей</w:t>
      </w:r>
      <w:r>
        <w:rPr>
          <w:spacing w:val="-57"/>
        </w:rPr>
        <w:t xml:space="preserve"> </w:t>
      </w:r>
      <w:r>
        <w:rPr/>
        <w:t>Основные</w:t>
      </w:r>
      <w:r>
        <w:rPr>
          <w:spacing w:val="-3"/>
        </w:rPr>
        <w:t xml:space="preserve"> </w:t>
      </w:r>
      <w:r>
        <w:rPr/>
        <w:t>источники:</w:t>
      </w:r>
    </w:p>
    <w:p>
      <w:pPr>
        <w:pStyle w:val="ListParagraph"/>
        <w:numPr>
          <w:ilvl w:val="1"/>
          <w:numId w:val="35"/>
        </w:numPr>
        <w:tabs>
          <w:tab w:val="left" w:pos="1573" w:leader="none"/>
        </w:tabs>
        <w:spacing w:lineRule="auto" w:line="240" w:before="0" w:after="0"/>
        <w:ind w:left="1572" w:right="715" w:hanging="360"/>
        <w:jc w:val="left"/>
        <w:rPr/>
      </w:pPr>
      <w:r>
        <w:rPr>
          <w:sz w:val="24"/>
        </w:rPr>
        <w:t>Cанитарно-эпидемиологические правила и нормативы СанПиН 2.4.1.3049-13. [Электронный</w:t>
      </w:r>
      <w:r>
        <w:rPr>
          <w:spacing w:val="-57"/>
          <w:sz w:val="24"/>
        </w:rPr>
        <w:t xml:space="preserve"> </w:t>
      </w:r>
      <w:r>
        <w:rPr>
          <w:sz w:val="24"/>
        </w:rPr>
        <w:t>ресурс].</w:t>
      </w:r>
      <w:r>
        <w:rPr>
          <w:spacing w:val="-1"/>
          <w:sz w:val="24"/>
        </w:rPr>
        <w:t xml:space="preserve"> </w:t>
      </w:r>
      <w:r>
        <w:rPr>
          <w:sz w:val="24"/>
        </w:rPr>
        <w:t>Режим</w:t>
      </w:r>
      <w:r>
        <w:rPr>
          <w:spacing w:val="-1"/>
          <w:sz w:val="24"/>
        </w:rPr>
        <w:t xml:space="preserve"> </w:t>
      </w:r>
      <w:r>
        <w:rPr>
          <w:sz w:val="24"/>
        </w:rPr>
        <w:t>доступа:</w:t>
      </w:r>
      <w:r>
        <w:rPr>
          <w:spacing w:val="2"/>
          <w:sz w:val="24"/>
        </w:rPr>
        <w:t xml:space="preserve"> </w:t>
      </w:r>
      <w:hyperlink r:id="rId4">
        <w:r>
          <w:rPr>
            <w:rStyle w:val="Style12"/>
            <w:sz w:val="24"/>
          </w:rPr>
          <w:t>http://www.rg.ru/2013/07/19/sanpin-dok.html</w:t>
        </w:r>
      </w:hyperlink>
    </w:p>
    <w:p>
      <w:pPr>
        <w:pStyle w:val="ListParagraph"/>
        <w:numPr>
          <w:ilvl w:val="1"/>
          <w:numId w:val="35"/>
        </w:numPr>
        <w:tabs>
          <w:tab w:val="left" w:pos="1573" w:leader="none"/>
        </w:tabs>
        <w:spacing w:lineRule="auto" w:line="240" w:before="0" w:after="0"/>
        <w:ind w:left="1572" w:right="1412" w:hanging="360"/>
        <w:jc w:val="left"/>
        <w:rPr/>
      </w:pPr>
      <w:r>
        <w:rPr>
          <w:sz w:val="24"/>
        </w:rPr>
        <w:t>Федеральный государственный образовательный стандарт дошкольного образования.</w:t>
      </w:r>
      <w:r>
        <w:rPr>
          <w:spacing w:val="-57"/>
          <w:sz w:val="24"/>
        </w:rPr>
        <w:t xml:space="preserve"> </w:t>
      </w:r>
      <w:r>
        <w:rPr>
          <w:sz w:val="24"/>
        </w:rPr>
        <w:t>[Электронный</w:t>
      </w:r>
      <w:r>
        <w:rPr>
          <w:spacing w:val="-1"/>
          <w:sz w:val="24"/>
        </w:rPr>
        <w:t xml:space="preserve"> </w:t>
      </w:r>
      <w:r>
        <w:rPr>
          <w:sz w:val="24"/>
        </w:rPr>
        <w:t>ресурс].</w:t>
      </w:r>
      <w:r>
        <w:rPr>
          <w:spacing w:val="-1"/>
          <w:sz w:val="24"/>
        </w:rPr>
        <w:t xml:space="preserve"> </w:t>
      </w:r>
      <w:r>
        <w:rPr>
          <w:sz w:val="24"/>
        </w:rPr>
        <w:t>Режим</w:t>
      </w:r>
      <w:r>
        <w:rPr>
          <w:spacing w:val="-1"/>
          <w:sz w:val="24"/>
        </w:rPr>
        <w:t xml:space="preserve"> </w:t>
      </w:r>
      <w:r>
        <w:rPr>
          <w:sz w:val="24"/>
        </w:rPr>
        <w:t>доступа:</w:t>
      </w:r>
      <w:r>
        <w:rPr>
          <w:spacing w:val="-1"/>
          <w:sz w:val="24"/>
        </w:rPr>
        <w:t xml:space="preserve"> </w:t>
      </w:r>
      <w:hyperlink r:id="rId5">
        <w:r>
          <w:rPr>
            <w:rStyle w:val="Style12"/>
            <w:sz w:val="24"/>
          </w:rPr>
          <w:t>http://www.e-osnova.ru/news/178</w:t>
        </w:r>
      </w:hyperlink>
    </w:p>
    <w:p>
      <w:pPr>
        <w:sectPr>
          <w:type w:val="nextPage"/>
          <w:pgSz w:w="11906" w:h="16838"/>
          <w:pgMar w:left="0" w:right="100" w:header="0" w:top="900" w:footer="0" w:bottom="280" w:gutter="0"/>
          <w:pgNumType w:fmt="decimal"/>
          <w:formProt w:val="false"/>
          <w:textDirection w:val="lrTb"/>
          <w:docGrid w:type="default" w:linePitch="240" w:charSpace="4294965247"/>
        </w:sectPr>
        <w:pStyle w:val="ListParagraph"/>
        <w:numPr>
          <w:ilvl w:val="1"/>
          <w:numId w:val="35"/>
        </w:numPr>
        <w:tabs>
          <w:tab w:val="left" w:pos="1573" w:leader="none"/>
        </w:tabs>
        <w:spacing w:lineRule="auto" w:line="240" w:before="0" w:after="0"/>
        <w:ind w:left="1572" w:right="754" w:hanging="360"/>
        <w:jc w:val="left"/>
        <w:rPr>
          <w:sz w:val="24"/>
        </w:rPr>
      </w:pPr>
      <w:r>
        <w:rPr>
          <w:sz w:val="24"/>
        </w:rPr>
        <w:t>От рождения до школы: Примерная общеобразовательная программа 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образования/ Под ред.Н.Е.Вераксы, Т.С.Комаровой, М.А.Васильевой. - Москва МОЗАИКА-</w:t>
      </w:r>
      <w:r>
        <w:rPr>
          <w:spacing w:val="-57"/>
          <w:sz w:val="24"/>
        </w:rPr>
        <w:t xml:space="preserve"> </w:t>
      </w:r>
      <w:r>
        <w:rPr>
          <w:sz w:val="24"/>
        </w:rPr>
        <w:t>СИНТЕЗ,</w:t>
      </w:r>
      <w:r>
        <w:rPr>
          <w:spacing w:val="-1"/>
          <w:sz w:val="24"/>
        </w:rPr>
        <w:t xml:space="preserve"> </w:t>
      </w:r>
      <w:r>
        <w:rPr>
          <w:sz w:val="24"/>
        </w:rPr>
        <w:t>2020.</w:t>
      </w:r>
    </w:p>
    <w:p>
      <w:pPr>
        <w:pStyle w:val="ListParagraph"/>
        <w:numPr>
          <w:ilvl w:val="1"/>
          <w:numId w:val="35"/>
        </w:numPr>
        <w:tabs>
          <w:tab w:val="left" w:pos="1573" w:leader="none"/>
        </w:tabs>
        <w:spacing w:lineRule="auto" w:line="240" w:before="69" w:after="0"/>
        <w:ind w:left="1572" w:right="670" w:hanging="360"/>
        <w:jc w:val="left"/>
        <w:rPr>
          <w:sz w:val="24"/>
        </w:rPr>
      </w:pPr>
      <w:r>
        <w:rPr>
          <w:sz w:val="24"/>
        </w:rPr>
        <w:t>Стародубова</w:t>
      </w:r>
      <w:r>
        <w:rPr>
          <w:spacing w:val="1"/>
          <w:sz w:val="24"/>
        </w:rPr>
        <w:t xml:space="preserve"> </w:t>
      </w:r>
      <w:r>
        <w:rPr>
          <w:sz w:val="24"/>
        </w:rPr>
        <w:t>Н.А.</w:t>
      </w:r>
      <w:r>
        <w:rPr>
          <w:spacing w:val="2"/>
          <w:sz w:val="24"/>
        </w:rPr>
        <w:t xml:space="preserve"> </w:t>
      </w:r>
      <w:r>
        <w:rPr>
          <w:sz w:val="24"/>
        </w:rPr>
        <w:t>Теория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методика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2"/>
          <w:sz w:val="24"/>
        </w:rPr>
        <w:t xml:space="preserve"> </w:t>
      </w:r>
      <w:r>
        <w:rPr>
          <w:sz w:val="24"/>
        </w:rPr>
        <w:t>речи</w:t>
      </w:r>
      <w:r>
        <w:rPr>
          <w:spacing w:val="3"/>
          <w:sz w:val="24"/>
        </w:rPr>
        <w:t xml:space="preserve"> </w:t>
      </w:r>
      <w:r>
        <w:rPr>
          <w:sz w:val="24"/>
        </w:rPr>
        <w:t>дошкольников:</w:t>
      </w:r>
      <w:r>
        <w:rPr>
          <w:spacing w:val="2"/>
          <w:sz w:val="24"/>
        </w:rPr>
        <w:t xml:space="preserve"> </w:t>
      </w:r>
      <w:r>
        <w:rPr>
          <w:sz w:val="24"/>
        </w:rPr>
        <w:t>Учеб.</w:t>
      </w:r>
      <w:r>
        <w:rPr>
          <w:spacing w:val="2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студентов</w:t>
      </w:r>
      <w:r>
        <w:rPr>
          <w:spacing w:val="16"/>
          <w:sz w:val="24"/>
        </w:rPr>
        <w:t xml:space="preserve"> </w:t>
      </w:r>
      <w:r>
        <w:rPr>
          <w:sz w:val="24"/>
        </w:rPr>
        <w:t>высших</w:t>
      </w:r>
      <w:r>
        <w:rPr>
          <w:spacing w:val="2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8"/>
          <w:sz w:val="24"/>
        </w:rPr>
        <w:t xml:space="preserve"> </w:t>
      </w:r>
      <w:r>
        <w:rPr>
          <w:sz w:val="24"/>
        </w:rPr>
        <w:t>заведений.</w:t>
      </w:r>
      <w:r>
        <w:rPr>
          <w:spacing w:val="21"/>
          <w:sz w:val="24"/>
        </w:rPr>
        <w:t xml:space="preserve"> </w:t>
      </w:r>
      <w:r>
        <w:rPr>
          <w:sz w:val="24"/>
        </w:rPr>
        <w:t>-</w:t>
      </w:r>
      <w:r>
        <w:rPr>
          <w:spacing w:val="16"/>
          <w:sz w:val="24"/>
        </w:rPr>
        <w:t xml:space="preserve"> </w:t>
      </w:r>
      <w:r>
        <w:rPr>
          <w:sz w:val="24"/>
        </w:rPr>
        <w:t>5-е</w:t>
      </w:r>
      <w:r>
        <w:rPr>
          <w:spacing w:val="16"/>
          <w:sz w:val="24"/>
        </w:rPr>
        <w:t xml:space="preserve"> </w:t>
      </w:r>
      <w:r>
        <w:rPr>
          <w:sz w:val="24"/>
        </w:rPr>
        <w:t>изд.,</w:t>
      </w:r>
      <w:r>
        <w:rPr>
          <w:spacing w:val="17"/>
          <w:sz w:val="24"/>
        </w:rPr>
        <w:t xml:space="preserve"> </w:t>
      </w:r>
      <w:r>
        <w:rPr>
          <w:sz w:val="24"/>
        </w:rPr>
        <w:t>стер.</w:t>
      </w:r>
      <w:r>
        <w:rPr>
          <w:spacing w:val="18"/>
          <w:sz w:val="24"/>
        </w:rPr>
        <w:t xml:space="preserve"> </w:t>
      </w:r>
      <w:r>
        <w:rPr>
          <w:sz w:val="24"/>
        </w:rPr>
        <w:t>-</w:t>
      </w:r>
      <w:r>
        <w:rPr>
          <w:spacing w:val="16"/>
          <w:sz w:val="24"/>
        </w:rPr>
        <w:t xml:space="preserve"> </w:t>
      </w:r>
      <w:r>
        <w:rPr>
          <w:sz w:val="24"/>
        </w:rPr>
        <w:t>Москва</w:t>
      </w:r>
      <w:r>
        <w:rPr>
          <w:spacing w:val="15"/>
          <w:sz w:val="24"/>
        </w:rPr>
        <w:t xml:space="preserve"> </w:t>
      </w:r>
      <w:r>
        <w:rPr>
          <w:sz w:val="24"/>
        </w:rPr>
        <w:t>Издательский</w:t>
      </w:r>
      <w:r>
        <w:rPr>
          <w:spacing w:val="17"/>
          <w:sz w:val="24"/>
        </w:rPr>
        <w:t xml:space="preserve"> </w:t>
      </w:r>
      <w:r>
        <w:rPr>
          <w:sz w:val="24"/>
        </w:rPr>
        <w:t>центр</w:t>
      </w:r>
    </w:p>
    <w:p>
      <w:pPr>
        <w:pStyle w:val="Style14"/>
        <w:spacing w:before="1" w:after="0"/>
        <w:ind w:left="1572" w:right="0" w:hanging="0"/>
        <w:rPr/>
      </w:pPr>
      <w:r>
        <w:rPr/>
        <w:t>«Академия»,</w:t>
      </w:r>
      <w:r>
        <w:rPr>
          <w:spacing w:val="-4"/>
        </w:rPr>
        <w:t xml:space="preserve"> </w:t>
      </w:r>
      <w:r>
        <w:rPr/>
        <w:t>2015.</w:t>
      </w:r>
    </w:p>
    <w:p>
      <w:pPr>
        <w:pStyle w:val="2"/>
        <w:spacing w:lineRule="exact" w:line="274" w:before="5" w:after="0"/>
        <w:rPr/>
      </w:pPr>
      <w:r>
        <w:rPr/>
        <w:t>Интернет-ресурсы:</w:t>
      </w:r>
    </w:p>
    <w:p>
      <w:pPr>
        <w:pStyle w:val="ListParagraph"/>
        <w:numPr>
          <w:ilvl w:val="0"/>
          <w:numId w:val="34"/>
        </w:numPr>
        <w:tabs>
          <w:tab w:val="left" w:pos="1573" w:leader="none"/>
          <w:tab w:val="left" w:pos="4001" w:leader="none"/>
          <w:tab w:val="left" w:pos="6566" w:leader="none"/>
          <w:tab w:val="left" w:pos="8475" w:leader="none"/>
          <w:tab w:val="left" w:pos="10253" w:leader="none"/>
        </w:tabs>
        <w:spacing w:lineRule="auto" w:line="240" w:before="0" w:after="0"/>
        <w:ind w:left="1572" w:right="678" w:hanging="360"/>
        <w:jc w:val="both"/>
        <w:rPr/>
      </w:pPr>
      <w:r>
        <w:rPr>
          <w:sz w:val="24"/>
        </w:rPr>
        <w:t>Афонькина</w:t>
      </w:r>
      <w:r>
        <w:rPr>
          <w:spacing w:val="1"/>
          <w:sz w:val="24"/>
        </w:rPr>
        <w:t xml:space="preserve"> </w:t>
      </w:r>
      <w:r>
        <w:rPr>
          <w:sz w:val="24"/>
        </w:rPr>
        <w:t>Ю.А.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интерактивных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дошкольников.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конструктор.</w:t>
        <w:tab/>
        <w:t>[Электронный</w:t>
        <w:tab/>
        <w:t>ресурс].</w:t>
        <w:tab/>
        <w:t>Режим</w:t>
        <w:tab/>
      </w:r>
      <w:r>
        <w:rPr>
          <w:spacing w:val="-1"/>
          <w:sz w:val="24"/>
        </w:rPr>
        <w:t>доступа:</w:t>
      </w:r>
      <w:r>
        <w:rPr>
          <w:spacing w:val="-58"/>
          <w:sz w:val="24"/>
        </w:rPr>
        <w:t xml:space="preserve"> </w:t>
      </w:r>
      <w:hyperlink r:id="rId6">
        <w:r>
          <w:rPr>
            <w:rStyle w:val="Style12"/>
            <w:sz w:val="24"/>
          </w:rPr>
          <w:t>https://search.rsl.ru/ru/record/01005483303</w:t>
        </w:r>
      </w:hyperlink>
    </w:p>
    <w:p>
      <w:pPr>
        <w:pStyle w:val="ListParagraph"/>
        <w:numPr>
          <w:ilvl w:val="0"/>
          <w:numId w:val="34"/>
        </w:numPr>
        <w:tabs>
          <w:tab w:val="left" w:pos="1573" w:leader="none"/>
        </w:tabs>
        <w:spacing w:lineRule="auto" w:line="240" w:before="0" w:after="0"/>
        <w:ind w:left="1572" w:right="668" w:hanging="360"/>
        <w:jc w:val="both"/>
        <w:rPr/>
      </w:pPr>
      <w:r>
        <w:rPr>
          <w:sz w:val="24"/>
        </w:rPr>
        <w:t>Соловьева,</w:t>
      </w:r>
      <w:r>
        <w:rPr>
          <w:spacing w:val="1"/>
          <w:sz w:val="24"/>
        </w:rPr>
        <w:t xml:space="preserve"> </w:t>
      </w:r>
      <w:r>
        <w:rPr>
          <w:sz w:val="24"/>
        </w:rPr>
        <w:t>Л. Г.</w:t>
      </w:r>
      <w:r>
        <w:rPr>
          <w:spacing w:val="1"/>
          <w:sz w:val="24"/>
        </w:rPr>
        <w:t xml:space="preserve"> </w:t>
      </w:r>
      <w:r>
        <w:rPr>
          <w:sz w:val="24"/>
        </w:rPr>
        <w:t>Логопедия :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практикум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 /</w:t>
      </w:r>
      <w:r>
        <w:rPr>
          <w:spacing w:val="1"/>
          <w:sz w:val="24"/>
        </w:rPr>
        <w:t xml:space="preserve"> </w:t>
      </w:r>
      <w:r>
        <w:rPr>
          <w:sz w:val="24"/>
        </w:rPr>
        <w:t>Л. Г. Соловьева,</w:t>
      </w:r>
      <w:r>
        <w:rPr>
          <w:spacing w:val="1"/>
          <w:sz w:val="24"/>
        </w:rPr>
        <w:t xml:space="preserve"> </w:t>
      </w:r>
      <w:r>
        <w:rPr>
          <w:sz w:val="24"/>
        </w:rPr>
        <w:t>Г. Н. Градова. —</w:t>
      </w:r>
      <w:r>
        <w:rPr>
          <w:spacing w:val="1"/>
          <w:sz w:val="24"/>
        </w:rPr>
        <w:t xml:space="preserve"> </w:t>
      </w:r>
      <w:r>
        <w:rPr>
          <w:sz w:val="24"/>
        </w:rPr>
        <w:t>2-е</w:t>
      </w:r>
      <w:r>
        <w:rPr>
          <w:spacing w:val="1"/>
          <w:sz w:val="24"/>
        </w:rPr>
        <w:t xml:space="preserve"> </w:t>
      </w:r>
      <w:r>
        <w:rPr>
          <w:sz w:val="24"/>
        </w:rPr>
        <w:t>изд.,</w:t>
      </w:r>
      <w:r>
        <w:rPr>
          <w:spacing w:val="1"/>
          <w:sz w:val="24"/>
        </w:rPr>
        <w:t xml:space="preserve"> </w:t>
      </w:r>
      <w:r>
        <w:rPr>
          <w:sz w:val="24"/>
        </w:rPr>
        <w:t>испр.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доп. —</w:t>
      </w:r>
      <w:r>
        <w:rPr>
          <w:spacing w:val="1"/>
          <w:sz w:val="24"/>
        </w:rPr>
        <w:t xml:space="preserve"> </w:t>
      </w:r>
      <w:r>
        <w:rPr>
          <w:sz w:val="24"/>
        </w:rPr>
        <w:t>Москва :</w:t>
      </w:r>
      <w:r>
        <w:rPr>
          <w:spacing w:val="1"/>
          <w:sz w:val="24"/>
        </w:rPr>
        <w:t xml:space="preserve"> </w:t>
      </w:r>
      <w:r>
        <w:rPr>
          <w:sz w:val="24"/>
        </w:rPr>
        <w:t>Издательство Юрайт, 2019. — 191 с. — (Профессиональное образование). — ISBN 978-5-</w:t>
      </w:r>
      <w:r>
        <w:rPr>
          <w:spacing w:val="1"/>
          <w:sz w:val="24"/>
        </w:rPr>
        <w:t xml:space="preserve"> </w:t>
      </w:r>
      <w:r>
        <w:rPr>
          <w:sz w:val="24"/>
        </w:rPr>
        <w:t>534-07395-9.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Текст</w:t>
      </w:r>
      <w:r>
        <w:rPr>
          <w:spacing w:val="1"/>
          <w:sz w:val="24"/>
        </w:rPr>
        <w:t xml:space="preserve"> 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электронный</w:t>
      </w:r>
      <w:r>
        <w:rPr>
          <w:spacing w:val="1"/>
          <w:sz w:val="24"/>
        </w:rPr>
        <w:t xml:space="preserve"> </w:t>
      </w:r>
      <w:r>
        <w:rPr>
          <w:sz w:val="24"/>
        </w:rPr>
        <w:t>//</w:t>
      </w:r>
      <w:r>
        <w:rPr>
          <w:spacing w:val="1"/>
          <w:sz w:val="24"/>
        </w:rPr>
        <w:t xml:space="preserve"> </w:t>
      </w:r>
      <w:r>
        <w:rPr>
          <w:sz w:val="24"/>
        </w:rPr>
        <w:t>ЭБС</w:t>
      </w:r>
      <w:r>
        <w:rPr>
          <w:spacing w:val="1"/>
          <w:sz w:val="24"/>
        </w:rPr>
        <w:t xml:space="preserve"> </w:t>
      </w:r>
      <w:r>
        <w:rPr>
          <w:sz w:val="24"/>
        </w:rPr>
        <w:t>Юрайт</w:t>
      </w:r>
      <w:r>
        <w:rPr>
          <w:spacing w:val="1"/>
          <w:sz w:val="24"/>
        </w:rPr>
        <w:t xml:space="preserve"> </w:t>
      </w:r>
      <w:r>
        <w:rPr>
          <w:sz w:val="24"/>
        </w:rPr>
        <w:t>[сайт].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URL:</w:t>
      </w:r>
      <w:r>
        <w:rPr>
          <w:spacing w:val="1"/>
          <w:sz w:val="24"/>
        </w:rPr>
        <w:t xml:space="preserve"> </w:t>
      </w:r>
      <w:hyperlink r:id="rId7">
        <w:r>
          <w:rPr>
            <w:rStyle w:val="Style12"/>
            <w:sz w:val="24"/>
          </w:rPr>
          <w:t>https://urait.ru/bcode/437076</w:t>
        </w:r>
      </w:hyperlink>
    </w:p>
    <w:p>
      <w:pPr>
        <w:pStyle w:val="ListParagraph"/>
        <w:numPr>
          <w:ilvl w:val="0"/>
          <w:numId w:val="34"/>
        </w:numPr>
        <w:tabs>
          <w:tab w:val="left" w:pos="1573" w:leader="none"/>
        </w:tabs>
        <w:spacing w:lineRule="auto" w:line="240" w:before="0" w:after="0"/>
        <w:ind w:left="1572" w:right="670" w:hanging="360"/>
        <w:jc w:val="both"/>
        <w:rPr/>
      </w:pPr>
      <w:r>
        <w:rPr>
          <w:i/>
          <w:sz w:val="24"/>
        </w:rPr>
        <w:t>Ворошнина, Л. В.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Теория и методика развития речи у детей в 2 ч. Часть 2. Старшая и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подготовительная группы ДОУ : практическое пособие для среднего 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 /</w:t>
      </w:r>
      <w:r>
        <w:rPr>
          <w:spacing w:val="60"/>
          <w:sz w:val="24"/>
        </w:rPr>
        <w:t xml:space="preserve"> </w:t>
      </w:r>
      <w:r>
        <w:rPr>
          <w:sz w:val="24"/>
        </w:rPr>
        <w:t>Л. В. Ворошнина. —</w:t>
      </w:r>
      <w:r>
        <w:rPr>
          <w:spacing w:val="60"/>
          <w:sz w:val="24"/>
        </w:rPr>
        <w:t xml:space="preserve"> </w:t>
      </w:r>
      <w:r>
        <w:rPr>
          <w:sz w:val="24"/>
        </w:rPr>
        <w:t>2-е</w:t>
      </w:r>
      <w:r>
        <w:rPr>
          <w:spacing w:val="60"/>
          <w:sz w:val="24"/>
        </w:rPr>
        <w:t xml:space="preserve"> </w:t>
      </w:r>
      <w:r>
        <w:rPr>
          <w:sz w:val="24"/>
        </w:rPr>
        <w:t>изд. —</w:t>
      </w:r>
      <w:r>
        <w:rPr>
          <w:spacing w:val="60"/>
          <w:sz w:val="24"/>
        </w:rPr>
        <w:t xml:space="preserve"> </w:t>
      </w:r>
      <w:r>
        <w:rPr>
          <w:sz w:val="24"/>
        </w:rPr>
        <w:t>Москва :</w:t>
      </w:r>
      <w:r>
        <w:rPr>
          <w:spacing w:val="60"/>
          <w:sz w:val="24"/>
        </w:rPr>
        <w:t xml:space="preserve"> </w:t>
      </w:r>
      <w:r>
        <w:rPr>
          <w:sz w:val="24"/>
        </w:rPr>
        <w:t>Издательство</w:t>
      </w:r>
      <w:r>
        <w:rPr>
          <w:spacing w:val="60"/>
          <w:sz w:val="24"/>
        </w:rPr>
        <w:t xml:space="preserve"> </w:t>
      </w:r>
      <w:r>
        <w:rPr>
          <w:sz w:val="24"/>
        </w:rPr>
        <w:t>Юрайт,</w:t>
      </w:r>
      <w:r>
        <w:rPr>
          <w:spacing w:val="60"/>
          <w:sz w:val="24"/>
        </w:rPr>
        <w:t xml:space="preserve"> </w:t>
      </w:r>
      <w:r>
        <w:rPr>
          <w:sz w:val="24"/>
        </w:rPr>
        <w:t>2019. —</w:t>
      </w:r>
      <w:r>
        <w:rPr>
          <w:spacing w:val="1"/>
          <w:sz w:val="24"/>
        </w:rPr>
        <w:t xml:space="preserve"> </w:t>
      </w:r>
      <w:r>
        <w:rPr>
          <w:sz w:val="24"/>
        </w:rPr>
        <w:t>302 с. —</w:t>
      </w:r>
      <w:r>
        <w:rPr>
          <w:spacing w:val="1"/>
          <w:sz w:val="24"/>
        </w:rPr>
        <w:t xml:space="preserve"> </w:t>
      </w:r>
      <w:r>
        <w:rPr>
          <w:sz w:val="24"/>
        </w:rPr>
        <w:t>(Профессиональное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образование). —</w:t>
      </w:r>
      <w:r>
        <w:rPr>
          <w:spacing w:val="1"/>
          <w:sz w:val="24"/>
        </w:rPr>
        <w:t xml:space="preserve"> </w:t>
      </w:r>
      <w:r>
        <w:rPr>
          <w:sz w:val="24"/>
        </w:rPr>
        <w:t>ISBN 978-5-534-06522-0.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Текст</w:t>
      </w:r>
      <w:r>
        <w:rPr>
          <w:spacing w:val="1"/>
          <w:sz w:val="24"/>
        </w:rPr>
        <w:t xml:space="preserve"> 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электронный</w:t>
      </w:r>
      <w:r>
        <w:rPr>
          <w:spacing w:val="-1"/>
          <w:sz w:val="24"/>
        </w:rPr>
        <w:t xml:space="preserve"> </w:t>
      </w:r>
      <w:r>
        <w:rPr>
          <w:sz w:val="24"/>
        </w:rPr>
        <w:t>// ЭБС</w:t>
      </w:r>
      <w:r>
        <w:rPr>
          <w:spacing w:val="-1"/>
          <w:sz w:val="24"/>
        </w:rPr>
        <w:t xml:space="preserve"> </w:t>
      </w:r>
      <w:r>
        <w:rPr>
          <w:sz w:val="24"/>
        </w:rPr>
        <w:t>Юрайт [сайт].</w:t>
      </w:r>
      <w:r>
        <w:rPr>
          <w:spacing w:val="2"/>
          <w:sz w:val="24"/>
        </w:rPr>
        <w:t xml:space="preserve"> </w:t>
      </w:r>
      <w:r>
        <w:rPr>
          <w:sz w:val="24"/>
        </w:rPr>
        <w:t>— URL:</w:t>
      </w:r>
      <w:r>
        <w:rPr>
          <w:spacing w:val="-1"/>
          <w:sz w:val="24"/>
        </w:rPr>
        <w:t xml:space="preserve"> </w:t>
      </w:r>
      <w:hyperlink r:id="rId8">
        <w:r>
          <w:rPr>
            <w:rStyle w:val="Style12"/>
            <w:sz w:val="24"/>
          </w:rPr>
          <w:t>https://urait.ru/bcode/441930</w:t>
        </w:r>
      </w:hyperlink>
    </w:p>
    <w:p>
      <w:pPr>
        <w:pStyle w:val="ListParagraph"/>
        <w:numPr>
          <w:ilvl w:val="0"/>
          <w:numId w:val="34"/>
        </w:numPr>
        <w:tabs>
          <w:tab w:val="left" w:pos="1573" w:leader="none"/>
        </w:tabs>
        <w:spacing w:lineRule="auto" w:line="240" w:before="0" w:after="0"/>
        <w:ind w:left="1572" w:right="668" w:hanging="360"/>
        <w:jc w:val="both"/>
        <w:rPr/>
      </w:pPr>
      <w:r>
        <w:rPr>
          <w:i/>
          <w:sz w:val="24"/>
        </w:rPr>
        <w:t>Ворошнина, Л. В.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Развитие речи и общения детей дошкольного возраста в 2 ч. Часть 1.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Младшая и средняя группы : практическое пособие для вузов / Л. В. Ворошнина. — 2-е изд.,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перераб.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доп. —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Москва :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Издательство</w:t>
      </w:r>
      <w:r>
        <w:rPr>
          <w:i/>
          <w:spacing w:val="61"/>
          <w:sz w:val="24"/>
        </w:rPr>
        <w:t xml:space="preserve"> </w:t>
      </w:r>
      <w:r>
        <w:rPr>
          <w:i/>
          <w:sz w:val="24"/>
        </w:rPr>
        <w:t>Юрайт,</w:t>
      </w:r>
      <w:r>
        <w:rPr>
          <w:i/>
          <w:spacing w:val="61"/>
          <w:sz w:val="24"/>
        </w:rPr>
        <w:t xml:space="preserve"> </w:t>
      </w:r>
      <w:r>
        <w:rPr>
          <w:i/>
          <w:sz w:val="24"/>
        </w:rPr>
        <w:t>2020. —</w:t>
      </w:r>
      <w:r>
        <w:rPr>
          <w:i/>
          <w:spacing w:val="61"/>
          <w:sz w:val="24"/>
        </w:rPr>
        <w:t xml:space="preserve"> </w:t>
      </w:r>
      <w:r>
        <w:rPr>
          <w:i/>
          <w:sz w:val="24"/>
        </w:rPr>
        <w:t>217 с. —</w:t>
      </w:r>
      <w:r>
        <w:rPr>
          <w:i/>
          <w:spacing w:val="61"/>
          <w:sz w:val="24"/>
        </w:rPr>
        <w:t xml:space="preserve"> </w:t>
      </w:r>
      <w:r>
        <w:rPr>
          <w:i/>
          <w:sz w:val="24"/>
        </w:rPr>
        <w:t>(Высшее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образование). — ISBN 978-5-534-06209-0. — Текст : электронный // ЭБС Юрайт [сайт]. —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URL:</w:t>
      </w:r>
      <w:r>
        <w:rPr>
          <w:i/>
          <w:spacing w:val="-2"/>
          <w:sz w:val="24"/>
        </w:rPr>
        <w:t xml:space="preserve"> </w:t>
      </w:r>
      <w:hyperlink r:id="rId9">
        <w:r>
          <w:rPr>
            <w:rStyle w:val="Style12"/>
            <w:i/>
            <w:sz w:val="24"/>
          </w:rPr>
          <w:t>https://urait.ru/bcode/454167</w:t>
        </w:r>
      </w:hyperlink>
    </w:p>
    <w:p>
      <w:pPr>
        <w:pStyle w:val="ListParagraph"/>
        <w:numPr>
          <w:ilvl w:val="0"/>
          <w:numId w:val="34"/>
        </w:numPr>
        <w:tabs>
          <w:tab w:val="left" w:pos="1573" w:leader="none"/>
        </w:tabs>
        <w:spacing w:lineRule="auto" w:line="240" w:before="0" w:after="0"/>
        <w:ind w:left="1572" w:right="678" w:hanging="360"/>
        <w:jc w:val="both"/>
        <w:rPr/>
      </w:pPr>
      <w:r>
        <w:rPr>
          <w:sz w:val="24"/>
        </w:rPr>
        <w:t>Ушакова</w:t>
      </w:r>
      <w:r>
        <w:rPr>
          <w:spacing w:val="1"/>
          <w:sz w:val="24"/>
        </w:rPr>
        <w:t xml:space="preserve"> </w:t>
      </w:r>
      <w:r>
        <w:rPr>
          <w:sz w:val="24"/>
        </w:rPr>
        <w:t>О.С.,</w:t>
      </w:r>
      <w:r>
        <w:rPr>
          <w:spacing w:val="1"/>
          <w:sz w:val="24"/>
        </w:rPr>
        <w:t xml:space="preserve"> </w:t>
      </w:r>
      <w:r>
        <w:rPr>
          <w:sz w:val="24"/>
        </w:rPr>
        <w:t>Струнина</w:t>
      </w:r>
      <w:r>
        <w:rPr>
          <w:spacing w:val="1"/>
          <w:sz w:val="24"/>
        </w:rPr>
        <w:t xml:space="preserve"> </w:t>
      </w:r>
      <w:r>
        <w:rPr>
          <w:sz w:val="24"/>
        </w:rPr>
        <w:t>Е.М.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Методика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речи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возраста: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Учебно-методическое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пособие.</w:t>
      </w:r>
      <w:r>
        <w:rPr>
          <w:spacing w:val="1"/>
          <w:sz w:val="24"/>
        </w:rPr>
        <w:t xml:space="preserve"> </w:t>
      </w:r>
      <w:r>
        <w:rPr>
          <w:sz w:val="24"/>
        </w:rPr>
        <w:t>[Электронный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ресурс].</w:t>
      </w:r>
      <w:r>
        <w:rPr>
          <w:spacing w:val="1"/>
          <w:sz w:val="24"/>
        </w:rPr>
        <w:t xml:space="preserve"> </w:t>
      </w:r>
      <w:r>
        <w:rPr>
          <w:sz w:val="24"/>
        </w:rPr>
        <w:t>Режим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доступа:</w:t>
      </w:r>
      <w:r>
        <w:rPr>
          <w:spacing w:val="1"/>
          <w:sz w:val="24"/>
        </w:rPr>
        <w:t xml:space="preserve"> </w:t>
      </w:r>
      <w:r>
        <w:fldChar w:fldCharType="begin"/>
      </w:r>
      <w:r>
        <w:instrText> HYPERLINK "http://pedlib.ru/Books/5/0220/5_0220-14.shtml" \l "book_page_top"</w:instrText>
      </w:r>
      <w:r>
        <w:fldChar w:fldCharType="separate"/>
      </w:r>
      <w:r>
        <w:rPr>
          <w:rStyle w:val="Style12"/>
          <w:sz w:val="24"/>
        </w:rPr>
        <w:t>http://pedlib.ru/Books/5/0220/5_0220-14.shtml#book_page_top</w:t>
      </w:r>
      <w:r>
        <w:fldChar w:fldCharType="end"/>
      </w:r>
    </w:p>
    <w:p>
      <w:pPr>
        <w:pStyle w:val="2"/>
        <w:spacing w:before="3" w:after="0"/>
        <w:ind w:left="4899" w:right="0" w:hanging="0"/>
        <w:jc w:val="both"/>
        <w:rPr/>
      </w:pPr>
      <w:r>
        <w:rPr/>
        <w:t>Детская</w:t>
      </w:r>
      <w:r>
        <w:rPr>
          <w:spacing w:val="-2"/>
        </w:rPr>
        <w:t xml:space="preserve"> </w:t>
      </w:r>
      <w:r>
        <w:rPr/>
        <w:t>литература</w:t>
      </w:r>
    </w:p>
    <w:p>
      <w:pPr>
        <w:pStyle w:val="Normal"/>
        <w:spacing w:lineRule="exact" w:line="274" w:before="0" w:after="0"/>
        <w:ind w:left="852" w:right="0" w:hanging="0"/>
        <w:jc w:val="left"/>
        <w:rPr>
          <w:b/>
          <w:b/>
          <w:sz w:val="24"/>
        </w:rPr>
      </w:pPr>
      <w:r>
        <w:rPr>
          <w:b/>
          <w:sz w:val="24"/>
        </w:rPr>
        <w:t>Основные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источники:</w:t>
      </w:r>
    </w:p>
    <w:p>
      <w:pPr>
        <w:pStyle w:val="Style14"/>
        <w:ind w:left="1212" w:right="0" w:hanging="0"/>
        <w:rPr/>
      </w:pPr>
      <w:r>
        <w:rPr/>
        <w:t>1.Арзамасцева</w:t>
      </w:r>
      <w:r>
        <w:rPr>
          <w:spacing w:val="11"/>
        </w:rPr>
        <w:t xml:space="preserve"> </w:t>
      </w:r>
      <w:r>
        <w:rPr/>
        <w:t>И.Н.,</w:t>
      </w:r>
      <w:r>
        <w:rPr>
          <w:spacing w:val="14"/>
        </w:rPr>
        <w:t xml:space="preserve"> </w:t>
      </w:r>
      <w:r>
        <w:rPr/>
        <w:t>Николаева</w:t>
      </w:r>
      <w:r>
        <w:rPr>
          <w:spacing w:val="10"/>
        </w:rPr>
        <w:t xml:space="preserve"> </w:t>
      </w:r>
      <w:r>
        <w:rPr/>
        <w:t>С.А.</w:t>
      </w:r>
      <w:r>
        <w:rPr>
          <w:spacing w:val="11"/>
        </w:rPr>
        <w:t xml:space="preserve"> </w:t>
      </w:r>
      <w:r>
        <w:rPr/>
        <w:t>Детская</w:t>
      </w:r>
      <w:r>
        <w:rPr>
          <w:spacing w:val="14"/>
        </w:rPr>
        <w:t xml:space="preserve"> </w:t>
      </w:r>
      <w:r>
        <w:rPr/>
        <w:t>литература.</w:t>
      </w:r>
      <w:r>
        <w:rPr>
          <w:spacing w:val="17"/>
        </w:rPr>
        <w:t xml:space="preserve"> </w:t>
      </w:r>
      <w:r>
        <w:rPr/>
        <w:t>-</w:t>
      </w:r>
      <w:r>
        <w:rPr>
          <w:spacing w:val="14"/>
        </w:rPr>
        <w:t xml:space="preserve"> </w:t>
      </w:r>
      <w:r>
        <w:rPr/>
        <w:t>2-е</w:t>
      </w:r>
      <w:r>
        <w:rPr>
          <w:spacing w:val="11"/>
        </w:rPr>
        <w:t xml:space="preserve"> </w:t>
      </w:r>
      <w:r>
        <w:rPr/>
        <w:t>изд.,</w:t>
      </w:r>
      <w:r>
        <w:rPr>
          <w:spacing w:val="12"/>
        </w:rPr>
        <w:t xml:space="preserve"> </w:t>
      </w:r>
      <w:r>
        <w:rPr/>
        <w:t>стереотип.</w:t>
      </w:r>
      <w:r>
        <w:rPr>
          <w:spacing w:val="14"/>
        </w:rPr>
        <w:t xml:space="preserve"> </w:t>
      </w:r>
      <w:r>
        <w:rPr/>
        <w:t>-</w:t>
      </w:r>
      <w:r>
        <w:rPr>
          <w:spacing w:val="11"/>
        </w:rPr>
        <w:t xml:space="preserve"> </w:t>
      </w:r>
      <w:r>
        <w:rPr/>
        <w:t>Москва:</w:t>
      </w:r>
      <w:r>
        <w:rPr>
          <w:spacing w:val="-57"/>
        </w:rPr>
        <w:t xml:space="preserve"> </w:t>
      </w:r>
      <w:r>
        <w:rPr/>
        <w:t>Просвещение,</w:t>
      </w:r>
      <w:r>
        <w:rPr>
          <w:spacing w:val="-1"/>
        </w:rPr>
        <w:t xml:space="preserve"> </w:t>
      </w:r>
      <w:r>
        <w:rPr/>
        <w:t>2015.</w:t>
      </w:r>
    </w:p>
    <w:p>
      <w:pPr>
        <w:pStyle w:val="Style14"/>
        <w:spacing w:before="3" w:after="0"/>
        <w:rPr/>
      </w:pPr>
      <w:r>
        <w:rPr/>
      </w:r>
    </w:p>
    <w:p>
      <w:pPr>
        <w:pStyle w:val="2"/>
        <w:spacing w:lineRule="exact" w:line="274"/>
        <w:rPr/>
      </w:pPr>
      <w:r>
        <w:rPr/>
        <w:t>Интернет-ресурсы:</w:t>
      </w:r>
    </w:p>
    <w:p>
      <w:pPr>
        <w:pStyle w:val="Style14"/>
        <w:ind w:left="852" w:right="717" w:hanging="0"/>
        <w:rPr/>
      </w:pPr>
      <w:r>
        <w:rPr/>
        <w:t>1.Детская литература : учебник для среднего профессионального образования / В. К. Сигов [и др.] ;</w:t>
      </w:r>
      <w:r>
        <w:rPr>
          <w:spacing w:val="-57"/>
        </w:rPr>
        <w:t xml:space="preserve"> </w:t>
      </w:r>
      <w:r>
        <w:rPr/>
        <w:t>под научной редакцией В. К. Сигова. — Москва : Издательство Юрайт, 2020. — 532 с. —</w:t>
      </w:r>
      <w:r>
        <w:rPr>
          <w:spacing w:val="1"/>
        </w:rPr>
        <w:t xml:space="preserve"> </w:t>
      </w:r>
      <w:r>
        <w:rPr/>
        <w:t>(Профессиональное</w:t>
      </w:r>
      <w:r>
        <w:rPr>
          <w:spacing w:val="-3"/>
        </w:rPr>
        <w:t xml:space="preserve"> </w:t>
      </w:r>
      <w:r>
        <w:rPr/>
        <w:t>образование).</w:t>
      </w:r>
      <w:r>
        <w:rPr>
          <w:spacing w:val="1"/>
        </w:rPr>
        <w:t xml:space="preserve"> </w:t>
      </w:r>
      <w:r>
        <w:rPr/>
        <w:t>—</w:t>
      </w:r>
      <w:r>
        <w:rPr>
          <w:spacing w:val="1"/>
        </w:rPr>
        <w:t xml:space="preserve"> </w:t>
      </w:r>
      <w:r>
        <w:rPr/>
        <w:t>ISBN</w:t>
      </w:r>
      <w:r>
        <w:rPr>
          <w:spacing w:val="-2"/>
        </w:rPr>
        <w:t xml:space="preserve"> </w:t>
      </w:r>
      <w:r>
        <w:rPr/>
        <w:t>978-5-534-11615-1.</w:t>
      </w:r>
      <w:r>
        <w:rPr>
          <w:spacing w:val="-1"/>
        </w:rPr>
        <w:t xml:space="preserve"> </w:t>
      </w:r>
      <w:r>
        <w:rPr/>
        <w:t>—</w:t>
      </w:r>
      <w:r>
        <w:rPr>
          <w:spacing w:val="-1"/>
        </w:rPr>
        <w:t xml:space="preserve"> </w:t>
      </w:r>
      <w:r>
        <w:rPr/>
        <w:t>Текст</w:t>
      </w:r>
      <w:r>
        <w:rPr>
          <w:spacing w:val="-1"/>
        </w:rPr>
        <w:t xml:space="preserve"> </w:t>
      </w:r>
      <w:r>
        <w:rPr/>
        <w:t>:</w:t>
      </w:r>
      <w:r>
        <w:rPr>
          <w:spacing w:val="-2"/>
        </w:rPr>
        <w:t xml:space="preserve"> </w:t>
      </w:r>
      <w:r>
        <w:rPr/>
        <w:t>электронный</w:t>
      </w:r>
      <w:r>
        <w:rPr>
          <w:spacing w:val="-1"/>
        </w:rPr>
        <w:t xml:space="preserve"> </w:t>
      </w:r>
      <w:r>
        <w:rPr/>
        <w:t>//</w:t>
      </w:r>
      <w:r>
        <w:rPr>
          <w:spacing w:val="-1"/>
        </w:rPr>
        <w:t xml:space="preserve"> </w:t>
      </w:r>
      <w:r>
        <w:rPr/>
        <w:t>ЭБС</w:t>
      </w:r>
    </w:p>
    <w:p>
      <w:pPr>
        <w:pStyle w:val="Style14"/>
        <w:ind w:left="852" w:right="0" w:hanging="0"/>
        <w:rPr/>
      </w:pPr>
      <w:r>
        <w:rPr/>
        <w:t>Юрайт</w:t>
      </w:r>
      <w:r>
        <w:rPr>
          <w:spacing w:val="-3"/>
        </w:rPr>
        <w:t xml:space="preserve"> </w:t>
      </w:r>
      <w:r>
        <w:rPr/>
        <w:t>[сайт].</w:t>
      </w:r>
      <w:r>
        <w:rPr>
          <w:spacing w:val="-1"/>
        </w:rPr>
        <w:t xml:space="preserve"> </w:t>
      </w:r>
      <w:r>
        <w:rPr/>
        <w:t>—</w:t>
      </w:r>
      <w:r>
        <w:rPr>
          <w:spacing w:val="-2"/>
        </w:rPr>
        <w:t xml:space="preserve"> </w:t>
      </w:r>
      <w:r>
        <w:rPr/>
        <w:t>URL:</w:t>
      </w:r>
      <w:r>
        <w:rPr>
          <w:spacing w:val="-1"/>
        </w:rPr>
        <w:t xml:space="preserve"> </w:t>
      </w:r>
      <w:hyperlink r:id="rId10">
        <w:r>
          <w:rPr>
            <w:rStyle w:val="Style12"/>
          </w:rPr>
          <w:t>https://urait.ru/bcode/449251</w:t>
        </w:r>
      </w:hyperlink>
    </w:p>
    <w:p>
      <w:pPr>
        <w:pStyle w:val="2"/>
        <w:spacing w:lineRule="exact" w:line="274" w:before="2" w:after="0"/>
        <w:ind w:left="3817" w:right="0" w:hanging="0"/>
        <w:rPr/>
      </w:pPr>
      <w:r>
        <w:rPr/>
        <w:t>Практикум</w:t>
      </w:r>
      <w:r>
        <w:rPr>
          <w:spacing w:val="-2"/>
        </w:rPr>
        <w:t xml:space="preserve"> </w:t>
      </w:r>
      <w:r>
        <w:rPr/>
        <w:t>по</w:t>
      </w:r>
      <w:r>
        <w:rPr>
          <w:spacing w:val="-2"/>
        </w:rPr>
        <w:t xml:space="preserve"> </w:t>
      </w:r>
      <w:r>
        <w:rPr/>
        <w:t>выразительному</w:t>
      </w:r>
      <w:r>
        <w:rPr>
          <w:spacing w:val="-2"/>
        </w:rPr>
        <w:t xml:space="preserve"> </w:t>
      </w:r>
      <w:r>
        <w:rPr/>
        <w:t>чтению</w:t>
      </w:r>
    </w:p>
    <w:p>
      <w:pPr>
        <w:pStyle w:val="Style14"/>
        <w:ind w:left="852" w:right="0" w:hanging="0"/>
        <w:rPr/>
      </w:pPr>
      <w:r>
        <w:rPr/>
        <w:t>1.</w:t>
      </w:r>
      <w:r>
        <w:rPr>
          <w:spacing w:val="44"/>
        </w:rPr>
        <w:t xml:space="preserve"> </w:t>
      </w:r>
      <w:r>
        <w:rPr/>
        <w:t>Детская</w:t>
      </w:r>
      <w:r>
        <w:rPr>
          <w:spacing w:val="45"/>
        </w:rPr>
        <w:t xml:space="preserve"> </w:t>
      </w:r>
      <w:r>
        <w:rPr/>
        <w:t>литература.</w:t>
      </w:r>
      <w:r>
        <w:rPr>
          <w:spacing w:val="47"/>
        </w:rPr>
        <w:t xml:space="preserve"> </w:t>
      </w:r>
      <w:r>
        <w:rPr/>
        <w:t>Выразительное</w:t>
      </w:r>
      <w:r>
        <w:rPr>
          <w:spacing w:val="43"/>
        </w:rPr>
        <w:t xml:space="preserve"> </w:t>
      </w:r>
      <w:r>
        <w:rPr/>
        <w:t>чтение:</w:t>
      </w:r>
      <w:r>
        <w:rPr>
          <w:spacing w:val="46"/>
        </w:rPr>
        <w:t xml:space="preserve"> </w:t>
      </w:r>
      <w:r>
        <w:rPr/>
        <w:t>практикум</w:t>
      </w:r>
      <w:r>
        <w:rPr>
          <w:spacing w:val="47"/>
        </w:rPr>
        <w:t xml:space="preserve"> </w:t>
      </w:r>
      <w:r>
        <w:rPr/>
        <w:t>/Под</w:t>
      </w:r>
      <w:r>
        <w:rPr>
          <w:spacing w:val="46"/>
        </w:rPr>
        <w:t xml:space="preserve"> </w:t>
      </w:r>
      <w:r>
        <w:rPr/>
        <w:t>ред.</w:t>
      </w:r>
      <w:r>
        <w:rPr>
          <w:spacing w:val="44"/>
        </w:rPr>
        <w:t xml:space="preserve"> </w:t>
      </w:r>
      <w:r>
        <w:rPr/>
        <w:t>Т.В.</w:t>
      </w:r>
      <w:r>
        <w:rPr>
          <w:spacing w:val="57"/>
        </w:rPr>
        <w:t xml:space="preserve"> </w:t>
      </w:r>
      <w:r>
        <w:rPr/>
        <w:t>Рыжаковой.</w:t>
      </w:r>
      <w:r>
        <w:rPr>
          <w:spacing w:val="45"/>
        </w:rPr>
        <w:t xml:space="preserve"> </w:t>
      </w:r>
      <w:r>
        <w:rPr/>
        <w:t>-</w:t>
      </w:r>
      <w:r>
        <w:rPr>
          <w:spacing w:val="45"/>
        </w:rPr>
        <w:t xml:space="preserve"> </w:t>
      </w:r>
      <w:r>
        <w:rPr/>
        <w:t>Москва:</w:t>
      </w:r>
      <w:r>
        <w:rPr>
          <w:spacing w:val="-57"/>
        </w:rPr>
        <w:t xml:space="preserve"> </w:t>
      </w:r>
      <w:r>
        <w:rPr/>
        <w:t>Издательский</w:t>
      </w:r>
      <w:r>
        <w:rPr>
          <w:spacing w:val="-3"/>
        </w:rPr>
        <w:t xml:space="preserve"> </w:t>
      </w:r>
      <w:r>
        <w:rPr/>
        <w:t>центр</w:t>
      </w:r>
      <w:r>
        <w:rPr>
          <w:spacing w:val="2"/>
        </w:rPr>
        <w:t xml:space="preserve"> </w:t>
      </w:r>
      <w:r>
        <w:rPr/>
        <w:t>«Академия», 2014.</w:t>
      </w:r>
    </w:p>
    <w:p>
      <w:pPr>
        <w:pStyle w:val="2"/>
        <w:spacing w:lineRule="atLeast" w:line="550" w:before="5" w:after="0"/>
        <w:ind w:left="0" w:right="1684" w:firstLine="1022"/>
        <w:rPr/>
      </w:pPr>
      <w:r>
        <w:rPr/>
        <w:t>МДК 03.03. Теория и методика экологического образования дошкольников</w:t>
      </w:r>
      <w:r>
        <w:rPr>
          <w:spacing w:val="-57"/>
        </w:rPr>
        <w:t xml:space="preserve"> </w:t>
      </w:r>
      <w:r>
        <w:rPr/>
        <w:t>Основные</w:t>
      </w:r>
      <w:r>
        <w:rPr>
          <w:spacing w:val="-3"/>
        </w:rPr>
        <w:t xml:space="preserve"> </w:t>
      </w:r>
      <w:r>
        <w:rPr/>
        <w:t>источники:</w:t>
      </w:r>
    </w:p>
    <w:p>
      <w:pPr>
        <w:pStyle w:val="Style14"/>
        <w:tabs>
          <w:tab w:val="left" w:pos="1932" w:leader="none"/>
        </w:tabs>
        <w:ind w:left="1932" w:right="717" w:hanging="360"/>
        <w:rPr/>
      </w:pPr>
      <w:r>
        <w:rPr>
          <w:rFonts w:ascii="Symbol" w:hAnsi="Symbol"/>
          <w:sz w:val="18"/>
        </w:rPr>
        <w:t></w:t>
      </w:r>
      <w:r>
        <w:rPr>
          <w:sz w:val="18"/>
        </w:rPr>
        <w:tab/>
      </w:r>
      <w:r>
        <w:rPr/>
        <w:t>Федеральный</w:t>
      </w:r>
      <w:r>
        <w:rPr>
          <w:spacing w:val="10"/>
        </w:rPr>
        <w:t xml:space="preserve"> </w:t>
      </w:r>
      <w:r>
        <w:rPr/>
        <w:t>государственный</w:t>
      </w:r>
      <w:r>
        <w:rPr>
          <w:spacing w:val="10"/>
        </w:rPr>
        <w:t xml:space="preserve"> </w:t>
      </w:r>
      <w:r>
        <w:rPr/>
        <w:t>образовательный</w:t>
      </w:r>
      <w:r>
        <w:rPr>
          <w:spacing w:val="10"/>
        </w:rPr>
        <w:t xml:space="preserve"> </w:t>
      </w:r>
      <w:r>
        <w:rPr/>
        <w:t>стандарт</w:t>
      </w:r>
      <w:r>
        <w:rPr>
          <w:spacing w:val="10"/>
        </w:rPr>
        <w:t xml:space="preserve"> </w:t>
      </w:r>
      <w:r>
        <w:rPr/>
        <w:t>дошкольного</w:t>
      </w:r>
      <w:r>
        <w:rPr>
          <w:spacing w:val="10"/>
        </w:rPr>
        <w:t xml:space="preserve"> </w:t>
      </w:r>
      <w:r>
        <w:rPr/>
        <w:t>образования.</w:t>
      </w:r>
      <w:r>
        <w:rPr>
          <w:spacing w:val="-57"/>
        </w:rPr>
        <w:t xml:space="preserve"> </w:t>
      </w:r>
      <w:r>
        <w:rPr/>
        <w:t>[Электронный</w:t>
      </w:r>
      <w:r>
        <w:rPr>
          <w:spacing w:val="-1"/>
        </w:rPr>
        <w:t xml:space="preserve"> </w:t>
      </w:r>
      <w:r>
        <w:rPr/>
        <w:t>ресурс].</w:t>
      </w:r>
      <w:r>
        <w:rPr>
          <w:spacing w:val="-1"/>
        </w:rPr>
        <w:t xml:space="preserve"> </w:t>
      </w:r>
      <w:r>
        <w:rPr/>
        <w:t>Режим</w:t>
      </w:r>
      <w:r>
        <w:rPr>
          <w:spacing w:val="-1"/>
        </w:rPr>
        <w:t xml:space="preserve"> </w:t>
      </w:r>
      <w:r>
        <w:rPr/>
        <w:t>доступа:</w:t>
      </w:r>
      <w:r>
        <w:rPr>
          <w:spacing w:val="2"/>
        </w:rPr>
        <w:t xml:space="preserve"> </w:t>
      </w:r>
      <w:hyperlink r:id="rId11">
        <w:r>
          <w:rPr>
            <w:rStyle w:val="Style12"/>
          </w:rPr>
          <w:t>http://www.e-osnova.ru/news/178</w:t>
        </w:r>
      </w:hyperlink>
    </w:p>
    <w:p>
      <w:pPr>
        <w:pStyle w:val="Style14"/>
        <w:tabs>
          <w:tab w:val="left" w:pos="1932" w:leader="none"/>
        </w:tabs>
        <w:ind w:left="1932" w:right="1324" w:hanging="360"/>
        <w:rPr/>
      </w:pPr>
      <w:r>
        <w:rPr>
          <w:rFonts w:ascii="Symbol" w:hAnsi="Symbol"/>
          <w:sz w:val="18"/>
        </w:rPr>
        <w:t></w:t>
      </w:r>
      <w:r>
        <w:rPr>
          <w:sz w:val="18"/>
        </w:rPr>
        <w:tab/>
      </w:r>
      <w:r>
        <w:rPr/>
        <w:t>От рождения до школы: Примерная общеобразовательная программа дошкольного</w:t>
      </w:r>
      <w:r>
        <w:rPr>
          <w:spacing w:val="-57"/>
        </w:rPr>
        <w:t xml:space="preserve"> </w:t>
      </w:r>
      <w:r>
        <w:rPr/>
        <w:t>образования /под ред.Н.Е.Вераксы, Т.С.Комаровой, М.А.Васильевой.-Москва:</w:t>
      </w:r>
      <w:r>
        <w:rPr>
          <w:spacing w:val="1"/>
        </w:rPr>
        <w:t xml:space="preserve"> </w:t>
      </w:r>
      <w:r>
        <w:rPr/>
        <w:t>МОЗАИКА-СИНТЕЗ,</w:t>
      </w:r>
      <w:r>
        <w:rPr>
          <w:spacing w:val="-1"/>
        </w:rPr>
        <w:t xml:space="preserve"> </w:t>
      </w:r>
      <w:r>
        <w:rPr/>
        <w:t>2017.</w:t>
      </w:r>
    </w:p>
    <w:p>
      <w:pPr>
        <w:sectPr>
          <w:type w:val="nextPage"/>
          <w:pgSz w:w="11906" w:h="16838"/>
          <w:pgMar w:left="0" w:right="100" w:header="0" w:top="900" w:footer="0" w:bottom="280" w:gutter="0"/>
          <w:pgNumType w:fmt="decimal"/>
          <w:formProt w:val="false"/>
          <w:textDirection w:val="lrTb"/>
          <w:docGrid w:type="default" w:linePitch="240" w:charSpace="4294965247"/>
        </w:sectPr>
        <w:pStyle w:val="Style14"/>
        <w:tabs>
          <w:tab w:val="left" w:pos="1932" w:leader="none"/>
        </w:tabs>
        <w:ind w:left="1932" w:right="800" w:hanging="360"/>
        <w:rPr/>
      </w:pPr>
      <w:r>
        <w:rPr>
          <w:rFonts w:ascii="Symbol" w:hAnsi="Symbol"/>
          <w:sz w:val="18"/>
        </w:rPr>
        <w:t></w:t>
      </w:r>
      <w:r>
        <w:rPr>
          <w:sz w:val="18"/>
        </w:rPr>
        <w:tab/>
      </w:r>
      <w:r>
        <w:rPr>
          <w:i/>
        </w:rPr>
        <w:t>Козина, Е. Ф.</w:t>
      </w:r>
      <w:r>
        <w:rPr>
          <w:i/>
          <w:spacing w:val="1"/>
        </w:rPr>
        <w:t xml:space="preserve"> </w:t>
      </w:r>
      <w:r>
        <w:rPr/>
        <w:t>Теория и методика экологического воспитания дошкольников : учебник</w:t>
      </w:r>
      <w:r>
        <w:rPr>
          <w:spacing w:val="1"/>
        </w:rPr>
        <w:t xml:space="preserve"> </w:t>
      </w:r>
      <w:r>
        <w:rPr/>
        <w:t>для среднего профессионального образования / Е. Ф. Козина. — 2-е изд., испр. и доп. —</w:t>
      </w:r>
      <w:r>
        <w:rPr>
          <w:spacing w:val="-57"/>
        </w:rPr>
        <w:t xml:space="preserve"> </w:t>
      </w:r>
      <w:r>
        <w:rPr/>
        <w:t>Москва : Издательство Юрайт, 2020. — 454 с. — (Профессиональное образование). —</w:t>
      </w:r>
      <w:r>
        <w:rPr>
          <w:spacing w:val="1"/>
        </w:rPr>
        <w:t xml:space="preserve"> </w:t>
      </w:r>
      <w:r>
        <w:rPr/>
        <w:t>ISBN 978-5-534-05349-4. — Текст : электронный // ЭБС Юрайт [сайт]. — URL:</w:t>
      </w:r>
      <w:r>
        <w:rPr>
          <w:spacing w:val="1"/>
        </w:rPr>
        <w:t xml:space="preserve"> </w:t>
      </w:r>
      <w:hyperlink r:id="rId12">
        <w:r>
          <w:rPr>
            <w:rStyle w:val="Style12"/>
          </w:rPr>
          <w:t>https://urait.ru/bcode/454202</w:t>
        </w:r>
      </w:hyperlink>
    </w:p>
    <w:p>
      <w:pPr>
        <w:pStyle w:val="Style14"/>
        <w:tabs>
          <w:tab w:val="left" w:pos="1932" w:leader="none"/>
          <w:tab w:val="left" w:pos="3577" w:leader="none"/>
          <w:tab w:val="left" w:pos="4268" w:leader="none"/>
          <w:tab w:val="left" w:pos="6289" w:leader="none"/>
          <w:tab w:val="left" w:pos="7296" w:leader="none"/>
          <w:tab w:val="left" w:pos="7625" w:leader="none"/>
          <w:tab w:val="left" w:pos="8572" w:leader="none"/>
          <w:tab w:val="left" w:pos="9121" w:leader="none"/>
          <w:tab w:val="left" w:pos="10623" w:leader="none"/>
        </w:tabs>
        <w:spacing w:before="69" w:after="0"/>
        <w:ind w:left="1932" w:right="674" w:hanging="360"/>
        <w:rPr/>
      </w:pPr>
      <w:r>
        <w:rPr>
          <w:rFonts w:ascii="Symbol" w:hAnsi="Symbol"/>
          <w:sz w:val="18"/>
        </w:rPr>
        <w:t></w:t>
      </w:r>
      <w:r>
        <w:rPr>
          <w:sz w:val="18"/>
        </w:rPr>
        <w:tab/>
      </w:r>
      <w:r>
        <w:rPr/>
        <w:t>Окружающий</w:t>
        <w:tab/>
        <w:t>мир:</w:t>
        <w:tab/>
        <w:t>интегрированные</w:t>
        <w:tab/>
        <w:t>занятия</w:t>
        <w:tab/>
        <w:t>с</w:t>
        <w:tab/>
        <w:t>детьми</w:t>
        <w:tab/>
        <w:t>4-7</w:t>
        <w:tab/>
        <w:t>лет/авт.сост.</w:t>
        <w:tab/>
      </w:r>
      <w:r>
        <w:rPr>
          <w:spacing w:val="-1"/>
        </w:rPr>
        <w:t>М.П.</w:t>
      </w:r>
      <w:r>
        <w:rPr>
          <w:spacing w:val="-57"/>
        </w:rPr>
        <w:t xml:space="preserve"> </w:t>
      </w:r>
      <w:r>
        <w:rPr/>
        <w:t>Костюченко.</w:t>
      </w:r>
      <w:r>
        <w:rPr>
          <w:spacing w:val="-1"/>
        </w:rPr>
        <w:t xml:space="preserve"> </w:t>
      </w:r>
      <w:r>
        <w:rPr/>
        <w:t>Волгоград:Учитель, 2014.</w:t>
      </w:r>
    </w:p>
    <w:p>
      <w:pPr>
        <w:pStyle w:val="2"/>
        <w:spacing w:lineRule="exact" w:line="275" w:before="5" w:after="0"/>
        <w:rPr/>
      </w:pPr>
      <w:r>
        <w:rPr/>
        <w:t>Дополнительные</w:t>
      </w:r>
      <w:r>
        <w:rPr>
          <w:spacing w:val="-5"/>
        </w:rPr>
        <w:t xml:space="preserve"> </w:t>
      </w:r>
      <w:r>
        <w:rPr/>
        <w:t>источники:</w:t>
      </w:r>
    </w:p>
    <w:p>
      <w:pPr>
        <w:pStyle w:val="Style14"/>
        <w:spacing w:lineRule="auto" w:line="223" w:before="14" w:after="0"/>
        <w:ind w:left="852" w:right="671" w:hanging="0"/>
        <w:rPr/>
      </w:pPr>
      <w:r>
        <w:rPr>
          <w:rFonts w:ascii="MS Gothic" w:hAnsi="MS Gothic"/>
        </w:rPr>
        <w:t>1.</w:t>
      </w:r>
      <w:r>
        <w:rPr/>
        <w:t>Методика</w:t>
      </w:r>
      <w:r>
        <w:rPr>
          <w:spacing w:val="2"/>
        </w:rPr>
        <w:t xml:space="preserve"> </w:t>
      </w:r>
      <w:r>
        <w:rPr/>
        <w:t>воспитания</w:t>
      </w:r>
      <w:r>
        <w:rPr>
          <w:spacing w:val="1"/>
        </w:rPr>
        <w:t xml:space="preserve"> </w:t>
      </w:r>
      <w:r>
        <w:rPr/>
        <w:t>и</w:t>
      </w:r>
      <w:r>
        <w:rPr>
          <w:spacing w:val="4"/>
        </w:rPr>
        <w:t xml:space="preserve"> </w:t>
      </w:r>
      <w:r>
        <w:rPr/>
        <w:t>обучения</w:t>
      </w:r>
      <w:r>
        <w:rPr>
          <w:spacing w:val="3"/>
        </w:rPr>
        <w:t xml:space="preserve"> </w:t>
      </w:r>
      <w:r>
        <w:rPr/>
        <w:t>в</w:t>
      </w:r>
      <w:r>
        <w:rPr>
          <w:spacing w:val="3"/>
        </w:rPr>
        <w:t xml:space="preserve"> </w:t>
      </w:r>
      <w:r>
        <w:rPr/>
        <w:t>области</w:t>
      </w:r>
      <w:r>
        <w:rPr>
          <w:spacing w:val="4"/>
        </w:rPr>
        <w:t xml:space="preserve"> </w:t>
      </w:r>
      <w:r>
        <w:rPr/>
        <w:t>дошкольного</w:t>
      </w:r>
      <w:r>
        <w:rPr>
          <w:spacing w:val="3"/>
        </w:rPr>
        <w:t xml:space="preserve"> </w:t>
      </w:r>
      <w:r>
        <w:rPr/>
        <w:t>образования</w:t>
      </w:r>
      <w:r>
        <w:rPr>
          <w:spacing w:val="3"/>
        </w:rPr>
        <w:t xml:space="preserve"> </w:t>
      </w:r>
      <w:r>
        <w:rPr/>
        <w:t>/под.</w:t>
      </w:r>
      <w:r>
        <w:rPr>
          <w:spacing w:val="3"/>
        </w:rPr>
        <w:t xml:space="preserve"> </w:t>
      </w:r>
      <w:r>
        <w:rPr/>
        <w:t>ред.</w:t>
      </w:r>
      <w:r>
        <w:rPr>
          <w:spacing w:val="3"/>
        </w:rPr>
        <w:t xml:space="preserve"> </w:t>
      </w:r>
      <w:r>
        <w:rPr/>
        <w:t>Л.В.</w:t>
      </w:r>
      <w:r>
        <w:rPr>
          <w:spacing w:val="-57"/>
        </w:rPr>
        <w:t xml:space="preserve"> </w:t>
      </w:r>
      <w:r>
        <w:rPr/>
        <w:t>Коломийченко.//</w:t>
      </w:r>
      <w:r>
        <w:rPr>
          <w:spacing w:val="-1"/>
        </w:rPr>
        <w:t xml:space="preserve"> </w:t>
      </w:r>
      <w:r>
        <w:rPr/>
        <w:t>Учебник практикум</w:t>
      </w:r>
      <w:r>
        <w:rPr>
          <w:spacing w:val="-1"/>
        </w:rPr>
        <w:t xml:space="preserve"> </w:t>
      </w:r>
      <w:r>
        <w:rPr/>
        <w:t>для</w:t>
      </w:r>
      <w:r>
        <w:rPr>
          <w:spacing w:val="-1"/>
        </w:rPr>
        <w:t xml:space="preserve"> </w:t>
      </w:r>
      <w:r>
        <w:rPr/>
        <w:t>СПО,</w:t>
      </w:r>
      <w:r>
        <w:rPr>
          <w:spacing w:val="2"/>
        </w:rPr>
        <w:t xml:space="preserve"> </w:t>
      </w:r>
      <w:r>
        <w:rPr/>
        <w:t>-</w:t>
      </w:r>
      <w:r>
        <w:rPr>
          <w:spacing w:val="-1"/>
        </w:rPr>
        <w:t xml:space="preserve"> </w:t>
      </w:r>
      <w:r>
        <w:rPr/>
        <w:t>Москва,</w:t>
      </w:r>
      <w:r>
        <w:rPr>
          <w:spacing w:val="-1"/>
        </w:rPr>
        <w:t xml:space="preserve"> </w:t>
      </w:r>
      <w:r>
        <w:rPr/>
        <w:t>Юрайт, 2019.</w:t>
      </w:r>
    </w:p>
    <w:p>
      <w:pPr>
        <w:pStyle w:val="Style14"/>
        <w:spacing w:before="9" w:after="0"/>
        <w:rPr/>
      </w:pPr>
      <w:r>
        <w:rPr/>
      </w:r>
    </w:p>
    <w:p>
      <w:pPr>
        <w:pStyle w:val="2"/>
        <w:spacing w:lineRule="atLeast" w:line="550" w:before="1" w:after="0"/>
        <w:ind w:left="0" w:right="2628" w:firstLine="1956"/>
        <w:jc w:val="both"/>
        <w:rPr/>
      </w:pPr>
      <w:r>
        <w:rPr/>
        <w:t>МДК 03.04. Теория и методика математического развития</w:t>
      </w:r>
      <w:r>
        <w:rPr>
          <w:spacing w:val="-57"/>
        </w:rPr>
        <w:t xml:space="preserve"> </w:t>
      </w:r>
      <w:r>
        <w:rPr/>
        <w:t>Основные</w:t>
      </w:r>
      <w:r>
        <w:rPr>
          <w:spacing w:val="-3"/>
        </w:rPr>
        <w:t xml:space="preserve"> </w:t>
      </w:r>
      <w:r>
        <w:rPr/>
        <w:t>источники:</w:t>
      </w:r>
    </w:p>
    <w:p>
      <w:pPr>
        <w:pStyle w:val="ListParagraph"/>
        <w:numPr>
          <w:ilvl w:val="0"/>
          <w:numId w:val="33"/>
        </w:numPr>
        <w:tabs>
          <w:tab w:val="left" w:pos="1093" w:leader="none"/>
        </w:tabs>
        <w:spacing w:lineRule="auto" w:line="240" w:before="0" w:after="0"/>
        <w:ind w:left="852" w:right="677" w:firstLine="60"/>
        <w:jc w:val="both"/>
        <w:rPr/>
      </w:pPr>
      <w:r>
        <w:rPr>
          <w:sz w:val="24"/>
        </w:rPr>
        <w:t>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образования.</w:t>
      </w:r>
      <w:r>
        <w:rPr>
          <w:spacing w:val="-57"/>
          <w:sz w:val="24"/>
        </w:rPr>
        <w:t xml:space="preserve"> </w:t>
      </w:r>
      <w:r>
        <w:rPr>
          <w:sz w:val="24"/>
        </w:rPr>
        <w:t>[Электронный</w:t>
      </w:r>
      <w:r>
        <w:rPr>
          <w:spacing w:val="-1"/>
          <w:sz w:val="24"/>
        </w:rPr>
        <w:t xml:space="preserve"> </w:t>
      </w:r>
      <w:r>
        <w:rPr>
          <w:sz w:val="24"/>
        </w:rPr>
        <w:t>ресурс]. Режим</w:t>
      </w:r>
      <w:r>
        <w:rPr>
          <w:spacing w:val="-2"/>
          <w:sz w:val="24"/>
        </w:rPr>
        <w:t xml:space="preserve"> </w:t>
      </w:r>
      <w:r>
        <w:rPr>
          <w:sz w:val="24"/>
        </w:rPr>
        <w:t>доступа:</w:t>
      </w:r>
      <w:r>
        <w:rPr>
          <w:spacing w:val="4"/>
          <w:sz w:val="24"/>
        </w:rPr>
        <w:t xml:space="preserve"> </w:t>
      </w:r>
      <w:hyperlink r:id="rId13">
        <w:r>
          <w:rPr>
            <w:rStyle w:val="Style12"/>
            <w:sz w:val="24"/>
          </w:rPr>
          <w:t>http://www.e-osnova.ru/news/178</w:t>
        </w:r>
      </w:hyperlink>
    </w:p>
    <w:p>
      <w:pPr>
        <w:pStyle w:val="ListParagraph"/>
        <w:numPr>
          <w:ilvl w:val="0"/>
          <w:numId w:val="33"/>
        </w:numPr>
        <w:tabs>
          <w:tab w:val="left" w:pos="1112" w:leader="none"/>
        </w:tabs>
        <w:spacing w:lineRule="auto" w:line="240" w:before="0" w:after="0"/>
        <w:ind w:left="852" w:right="672" w:hanging="0"/>
        <w:jc w:val="both"/>
        <w:rPr>
          <w:sz w:val="24"/>
        </w:rPr>
      </w:pPr>
      <w:r>
        <w:rPr>
          <w:sz w:val="24"/>
        </w:rPr>
        <w:t>От рождения до школы: Примерная общеобразовательная программа дошкольного 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(пилотный вариант/ Под ред.Н.Е.Вераксы, Т.С.Комаровой, М.А.Васильевой.-Москва: МОЗАИКА-</w:t>
      </w:r>
      <w:r>
        <w:rPr>
          <w:spacing w:val="1"/>
          <w:sz w:val="24"/>
        </w:rPr>
        <w:t xml:space="preserve"> </w:t>
      </w:r>
      <w:r>
        <w:rPr>
          <w:sz w:val="24"/>
        </w:rPr>
        <w:t>СИНТЕЗ,</w:t>
      </w:r>
      <w:r>
        <w:rPr>
          <w:spacing w:val="-1"/>
          <w:sz w:val="24"/>
        </w:rPr>
        <w:t xml:space="preserve"> </w:t>
      </w:r>
      <w:r>
        <w:rPr>
          <w:sz w:val="24"/>
        </w:rPr>
        <w:t>2020.352 с.</w:t>
      </w:r>
    </w:p>
    <w:p>
      <w:pPr>
        <w:pStyle w:val="ListParagraph"/>
        <w:numPr>
          <w:ilvl w:val="0"/>
          <w:numId w:val="32"/>
        </w:numPr>
        <w:tabs>
          <w:tab w:val="left" w:pos="1159" w:leader="none"/>
        </w:tabs>
        <w:spacing w:lineRule="auto" w:line="240" w:before="0" w:after="0"/>
        <w:ind w:left="852" w:right="667" w:hanging="0"/>
        <w:jc w:val="both"/>
        <w:rPr>
          <w:sz w:val="24"/>
        </w:rPr>
      </w:pPr>
      <w:r>
        <w:rPr>
          <w:sz w:val="24"/>
        </w:rPr>
        <w:t>Помораева</w:t>
      </w:r>
      <w:r>
        <w:rPr>
          <w:spacing w:val="1"/>
          <w:sz w:val="24"/>
        </w:rPr>
        <w:t xml:space="preserve"> </w:t>
      </w:r>
      <w:r>
        <w:rPr>
          <w:sz w:val="24"/>
        </w:rPr>
        <w:t>И.А.,</w:t>
      </w:r>
      <w:r>
        <w:rPr>
          <w:spacing w:val="1"/>
          <w:sz w:val="24"/>
        </w:rPr>
        <w:t xml:space="preserve"> </w:t>
      </w:r>
      <w:r>
        <w:rPr>
          <w:sz w:val="24"/>
        </w:rPr>
        <w:t>Позина</w:t>
      </w:r>
      <w:r>
        <w:rPr>
          <w:spacing w:val="1"/>
          <w:sz w:val="24"/>
        </w:rPr>
        <w:t xml:space="preserve"> </w:t>
      </w:r>
      <w:r>
        <w:rPr>
          <w:sz w:val="24"/>
        </w:rPr>
        <w:t>В.А.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представлений.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 работы во второй младшей группе детского сада.[Текст]</w:t>
      </w:r>
      <w:r>
        <w:rPr>
          <w:spacing w:val="1"/>
          <w:sz w:val="24"/>
        </w:rPr>
        <w:t xml:space="preserve"> </w:t>
      </w:r>
      <w:r>
        <w:rPr>
          <w:sz w:val="24"/>
        </w:rPr>
        <w:t>/ И.А. Помораева, В.А. Позина.-</w:t>
      </w:r>
      <w:r>
        <w:rPr>
          <w:spacing w:val="1"/>
          <w:sz w:val="24"/>
        </w:rPr>
        <w:t xml:space="preserve"> </w:t>
      </w:r>
      <w:r>
        <w:rPr>
          <w:sz w:val="24"/>
        </w:rPr>
        <w:t>Москва:</w:t>
      </w:r>
      <w:r>
        <w:rPr>
          <w:spacing w:val="-1"/>
          <w:sz w:val="24"/>
        </w:rPr>
        <w:t xml:space="preserve"> </w:t>
      </w:r>
      <w:r>
        <w:rPr>
          <w:sz w:val="24"/>
        </w:rPr>
        <w:t>Издательство</w:t>
      </w:r>
      <w:r>
        <w:rPr>
          <w:spacing w:val="-1"/>
          <w:sz w:val="24"/>
        </w:rPr>
        <w:t xml:space="preserve"> </w:t>
      </w:r>
      <w:r>
        <w:rPr>
          <w:sz w:val="24"/>
        </w:rPr>
        <w:t>Мозаика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синтез, 2015.</w:t>
      </w:r>
    </w:p>
    <w:p>
      <w:pPr>
        <w:pStyle w:val="ListParagraph"/>
        <w:numPr>
          <w:ilvl w:val="0"/>
          <w:numId w:val="32"/>
        </w:numPr>
        <w:tabs>
          <w:tab w:val="left" w:pos="1159" w:leader="none"/>
        </w:tabs>
        <w:spacing w:lineRule="auto" w:line="240" w:before="0" w:after="0"/>
        <w:ind w:left="852" w:right="669" w:hanging="0"/>
        <w:jc w:val="both"/>
        <w:rPr>
          <w:sz w:val="24"/>
        </w:rPr>
      </w:pPr>
      <w:r>
        <w:rPr>
          <w:sz w:val="24"/>
        </w:rPr>
        <w:t>Помораева</w:t>
      </w:r>
      <w:r>
        <w:rPr>
          <w:spacing w:val="1"/>
          <w:sz w:val="24"/>
        </w:rPr>
        <w:t xml:space="preserve"> </w:t>
      </w:r>
      <w:r>
        <w:rPr>
          <w:sz w:val="24"/>
        </w:rPr>
        <w:t>И.А.,</w:t>
      </w:r>
      <w:r>
        <w:rPr>
          <w:spacing w:val="1"/>
          <w:sz w:val="24"/>
        </w:rPr>
        <w:t xml:space="preserve"> </w:t>
      </w:r>
      <w:r>
        <w:rPr>
          <w:sz w:val="24"/>
        </w:rPr>
        <w:t>Позина</w:t>
      </w:r>
      <w:r>
        <w:rPr>
          <w:spacing w:val="1"/>
          <w:sz w:val="24"/>
        </w:rPr>
        <w:t xml:space="preserve"> </w:t>
      </w:r>
      <w:r>
        <w:rPr>
          <w:sz w:val="24"/>
        </w:rPr>
        <w:t>В.А.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представлений:</w:t>
      </w:r>
      <w:r>
        <w:rPr>
          <w:spacing w:val="-57"/>
          <w:sz w:val="24"/>
        </w:rPr>
        <w:t xml:space="preserve"> </w:t>
      </w:r>
      <w:r>
        <w:rPr>
          <w:sz w:val="24"/>
        </w:rPr>
        <w:t>Подготовительная к школе группа.[Текст]</w:t>
      </w:r>
      <w:r>
        <w:rPr>
          <w:spacing w:val="1"/>
          <w:sz w:val="24"/>
        </w:rPr>
        <w:t xml:space="preserve"> </w:t>
      </w:r>
      <w:r>
        <w:rPr>
          <w:sz w:val="24"/>
        </w:rPr>
        <w:t>/ И.А. Помораева, В.А. Позина.- Москва: Издательство</w:t>
      </w:r>
      <w:r>
        <w:rPr>
          <w:spacing w:val="1"/>
          <w:sz w:val="24"/>
        </w:rPr>
        <w:t xml:space="preserve"> </w:t>
      </w:r>
      <w:r>
        <w:rPr>
          <w:sz w:val="24"/>
        </w:rPr>
        <w:t>Мозаика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синтез, 2016.</w:t>
      </w:r>
    </w:p>
    <w:p>
      <w:pPr>
        <w:pStyle w:val="ListParagraph"/>
        <w:numPr>
          <w:ilvl w:val="0"/>
          <w:numId w:val="32"/>
        </w:numPr>
        <w:tabs>
          <w:tab w:val="left" w:pos="1150" w:leader="none"/>
        </w:tabs>
        <w:spacing w:lineRule="auto" w:line="240" w:before="0" w:after="0"/>
        <w:ind w:left="852" w:right="667" w:hanging="0"/>
        <w:jc w:val="both"/>
        <w:rPr>
          <w:sz w:val="24"/>
        </w:rPr>
      </w:pPr>
      <w:r>
        <w:rPr>
          <w:sz w:val="24"/>
        </w:rPr>
        <w:t>Помораева И.А., Позина В.А. Формированию элементарных математических представлений:</w:t>
      </w:r>
      <w:r>
        <w:rPr>
          <w:spacing w:val="1"/>
          <w:sz w:val="24"/>
        </w:rPr>
        <w:t xml:space="preserve"> </w:t>
      </w:r>
      <w:r>
        <w:rPr>
          <w:sz w:val="24"/>
        </w:rPr>
        <w:t>Старшая к школе группа.[Текст]</w:t>
      </w:r>
      <w:r>
        <w:rPr>
          <w:spacing w:val="1"/>
          <w:sz w:val="24"/>
        </w:rPr>
        <w:t xml:space="preserve"> </w:t>
      </w:r>
      <w:r>
        <w:rPr>
          <w:sz w:val="24"/>
        </w:rPr>
        <w:t>/ И.А. Помораева, В.А. Позина.- Москва: Издательство Мозаика -</w:t>
      </w:r>
      <w:r>
        <w:rPr>
          <w:spacing w:val="1"/>
          <w:sz w:val="24"/>
        </w:rPr>
        <w:t xml:space="preserve"> </w:t>
      </w:r>
      <w:r>
        <w:rPr>
          <w:sz w:val="24"/>
        </w:rPr>
        <w:t>синтез,</w:t>
      </w:r>
      <w:r>
        <w:rPr>
          <w:spacing w:val="-1"/>
          <w:sz w:val="24"/>
        </w:rPr>
        <w:t xml:space="preserve"> </w:t>
      </w:r>
      <w:r>
        <w:rPr>
          <w:sz w:val="24"/>
        </w:rPr>
        <w:t>2016.</w:t>
      </w:r>
    </w:p>
    <w:p>
      <w:pPr>
        <w:pStyle w:val="ListParagraph"/>
        <w:numPr>
          <w:ilvl w:val="0"/>
          <w:numId w:val="32"/>
        </w:numPr>
        <w:tabs>
          <w:tab w:val="left" w:pos="1159" w:leader="none"/>
        </w:tabs>
        <w:spacing w:lineRule="auto" w:line="240" w:before="0" w:after="0"/>
        <w:ind w:left="852" w:right="669" w:hanging="0"/>
        <w:jc w:val="both"/>
        <w:rPr>
          <w:sz w:val="24"/>
        </w:rPr>
      </w:pPr>
      <w:r>
        <w:rPr>
          <w:sz w:val="24"/>
        </w:rPr>
        <w:t>Помораева</w:t>
      </w:r>
      <w:r>
        <w:rPr>
          <w:spacing w:val="1"/>
          <w:sz w:val="24"/>
        </w:rPr>
        <w:t xml:space="preserve"> </w:t>
      </w:r>
      <w:r>
        <w:rPr>
          <w:sz w:val="24"/>
        </w:rPr>
        <w:t>И.А.,</w:t>
      </w:r>
      <w:r>
        <w:rPr>
          <w:spacing w:val="1"/>
          <w:sz w:val="24"/>
        </w:rPr>
        <w:t xml:space="preserve"> </w:t>
      </w:r>
      <w:r>
        <w:rPr>
          <w:sz w:val="24"/>
        </w:rPr>
        <w:t>Позина</w:t>
      </w:r>
      <w:r>
        <w:rPr>
          <w:spacing w:val="1"/>
          <w:sz w:val="24"/>
        </w:rPr>
        <w:t xml:space="preserve"> </w:t>
      </w:r>
      <w:r>
        <w:rPr>
          <w:sz w:val="24"/>
        </w:rPr>
        <w:t>В.А.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представлений:</w:t>
      </w:r>
      <w:r>
        <w:rPr>
          <w:spacing w:val="-57"/>
          <w:sz w:val="24"/>
        </w:rPr>
        <w:t xml:space="preserve"> </w:t>
      </w:r>
      <w:r>
        <w:rPr>
          <w:sz w:val="24"/>
        </w:rPr>
        <w:t>Младшая группа .[Текст]</w:t>
      </w:r>
      <w:r>
        <w:rPr>
          <w:spacing w:val="1"/>
          <w:sz w:val="24"/>
        </w:rPr>
        <w:t xml:space="preserve"> </w:t>
      </w:r>
      <w:r>
        <w:rPr>
          <w:sz w:val="24"/>
        </w:rPr>
        <w:t>/ И.А. Помораева, В.А. Позина.- Москва: Издательство Мозаика - синтез,</w:t>
      </w:r>
      <w:r>
        <w:rPr>
          <w:spacing w:val="1"/>
          <w:sz w:val="24"/>
        </w:rPr>
        <w:t xml:space="preserve"> </w:t>
      </w:r>
      <w:r>
        <w:rPr>
          <w:sz w:val="24"/>
        </w:rPr>
        <w:t>2013.</w:t>
      </w:r>
    </w:p>
    <w:p>
      <w:pPr>
        <w:pStyle w:val="Style14"/>
        <w:spacing w:before="3" w:after="0"/>
        <w:rPr/>
      </w:pPr>
      <w:r>
        <w:rPr/>
      </w:r>
    </w:p>
    <w:p>
      <w:pPr>
        <w:pStyle w:val="2"/>
        <w:rPr/>
      </w:pPr>
      <w:r>
        <w:rPr/>
        <w:t>Дополнительная</w:t>
      </w:r>
      <w:r>
        <w:rPr>
          <w:spacing w:val="-4"/>
        </w:rPr>
        <w:t xml:space="preserve"> </w:t>
      </w:r>
      <w:r>
        <w:rPr/>
        <w:t>литература</w:t>
      </w:r>
    </w:p>
    <w:p>
      <w:pPr>
        <w:pStyle w:val="Style14"/>
        <w:spacing w:before="7" w:after="0"/>
        <w:rPr>
          <w:b/>
          <w:b/>
          <w:sz w:val="23"/>
        </w:rPr>
      </w:pPr>
      <w:r>
        <w:rPr>
          <w:b/>
          <w:sz w:val="23"/>
        </w:rPr>
      </w:r>
    </w:p>
    <w:p>
      <w:pPr>
        <w:pStyle w:val="ListParagraph"/>
        <w:numPr>
          <w:ilvl w:val="1"/>
          <w:numId w:val="32"/>
        </w:numPr>
        <w:tabs>
          <w:tab w:val="left" w:pos="1902" w:leader="none"/>
        </w:tabs>
        <w:spacing w:lineRule="auto" w:line="240" w:before="0" w:after="0"/>
        <w:ind w:left="1572" w:right="668" w:hanging="0"/>
        <w:jc w:val="both"/>
        <w:rPr/>
      </w:pPr>
      <w:r>
        <w:rPr>
          <w:sz w:val="24"/>
        </w:rPr>
        <w:t>Дошкольное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образование.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Практикум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дисциплинам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цикла (мдк. 01. 02, 02. 04, 02. 05, 03. 02, 03. 04, 03. 05) : учебное пособие для 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38"/>
          <w:sz w:val="24"/>
        </w:rPr>
        <w:t xml:space="preserve"> </w:t>
      </w:r>
      <w:r>
        <w:rPr>
          <w:sz w:val="24"/>
        </w:rPr>
        <w:t>образования /</w:t>
      </w:r>
      <w:r>
        <w:rPr>
          <w:spacing w:val="38"/>
          <w:sz w:val="24"/>
        </w:rPr>
        <w:t xml:space="preserve"> </w:t>
      </w:r>
      <w:r>
        <w:rPr>
          <w:sz w:val="24"/>
        </w:rPr>
        <w:t>О.</w:t>
      </w:r>
      <w:r>
        <w:rPr>
          <w:spacing w:val="-2"/>
          <w:sz w:val="24"/>
        </w:rPr>
        <w:t xml:space="preserve"> </w:t>
      </w:r>
      <w:r>
        <w:rPr>
          <w:sz w:val="24"/>
        </w:rPr>
        <w:t>М.</w:t>
      </w:r>
      <w:r>
        <w:rPr>
          <w:spacing w:val="-1"/>
          <w:sz w:val="24"/>
        </w:rPr>
        <w:t xml:space="preserve"> </w:t>
      </w:r>
      <w:r>
        <w:rPr>
          <w:sz w:val="24"/>
        </w:rPr>
        <w:t>Газина</w:t>
      </w:r>
      <w:r>
        <w:rPr>
          <w:spacing w:val="97"/>
          <w:sz w:val="24"/>
        </w:rPr>
        <w:t xml:space="preserve"> </w:t>
      </w:r>
      <w:r>
        <w:rPr>
          <w:sz w:val="24"/>
        </w:rPr>
        <w:t>[и</w:t>
      </w:r>
      <w:r>
        <w:rPr>
          <w:spacing w:val="98"/>
          <w:sz w:val="24"/>
        </w:rPr>
        <w:t xml:space="preserve"> </w:t>
      </w:r>
      <w:r>
        <w:rPr>
          <w:sz w:val="24"/>
        </w:rPr>
        <w:t>др.]</w:t>
      </w:r>
      <w:r>
        <w:rPr>
          <w:spacing w:val="1"/>
          <w:sz w:val="24"/>
        </w:rPr>
        <w:t xml:space="preserve"> </w:t>
      </w:r>
      <w:r>
        <w:rPr>
          <w:sz w:val="24"/>
        </w:rPr>
        <w:t>;</w:t>
      </w:r>
      <w:r>
        <w:rPr>
          <w:spacing w:val="95"/>
          <w:sz w:val="24"/>
        </w:rPr>
        <w:t xml:space="preserve"> </w:t>
      </w:r>
      <w:r>
        <w:rPr>
          <w:sz w:val="24"/>
        </w:rPr>
        <w:t>под</w:t>
      </w:r>
      <w:r>
        <w:rPr>
          <w:spacing w:val="97"/>
          <w:sz w:val="24"/>
        </w:rPr>
        <w:t xml:space="preserve"> </w:t>
      </w:r>
      <w:r>
        <w:rPr>
          <w:sz w:val="24"/>
        </w:rPr>
        <w:t>редакцией</w:t>
      </w:r>
      <w:r>
        <w:rPr>
          <w:spacing w:val="98"/>
          <w:sz w:val="24"/>
        </w:rPr>
        <w:t xml:space="preserve"> </w:t>
      </w:r>
      <w:r>
        <w:rPr>
          <w:sz w:val="24"/>
        </w:rPr>
        <w:t>О.</w:t>
      </w:r>
      <w:r>
        <w:rPr>
          <w:spacing w:val="1"/>
          <w:sz w:val="24"/>
        </w:rPr>
        <w:t xml:space="preserve"> </w:t>
      </w:r>
      <w:r>
        <w:rPr>
          <w:sz w:val="24"/>
        </w:rPr>
        <w:t>М.</w:t>
      </w:r>
      <w:r>
        <w:rPr>
          <w:spacing w:val="-4"/>
          <w:sz w:val="24"/>
        </w:rPr>
        <w:t xml:space="preserve"> </w:t>
      </w:r>
      <w:r>
        <w:rPr>
          <w:sz w:val="24"/>
        </w:rPr>
        <w:t>Газиной,</w:t>
      </w:r>
      <w:r>
        <w:rPr>
          <w:spacing w:val="-58"/>
          <w:sz w:val="24"/>
        </w:rPr>
        <w:t xml:space="preserve"> </w:t>
      </w:r>
      <w:r>
        <w:rPr>
          <w:sz w:val="24"/>
        </w:rPr>
        <w:t>В. И. Яшиной. — 2-е изд., испр. и доп. — Москва : Издательство Юрайт, 2019. — 111 с. —</w:t>
      </w:r>
      <w:r>
        <w:rPr>
          <w:spacing w:val="1"/>
          <w:sz w:val="24"/>
        </w:rPr>
        <w:t xml:space="preserve"> </w:t>
      </w:r>
      <w:r>
        <w:rPr>
          <w:sz w:val="24"/>
        </w:rPr>
        <w:t>(Профессиональное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образование). —</w:t>
      </w:r>
      <w:r>
        <w:rPr>
          <w:spacing w:val="1"/>
          <w:sz w:val="24"/>
        </w:rPr>
        <w:t xml:space="preserve"> </w:t>
      </w:r>
      <w:r>
        <w:rPr>
          <w:sz w:val="24"/>
        </w:rPr>
        <w:t>ISBN 978-5-534-08287-6.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Текст</w:t>
      </w:r>
      <w:r>
        <w:rPr>
          <w:spacing w:val="1"/>
          <w:sz w:val="24"/>
        </w:rPr>
        <w:t xml:space="preserve"> 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электронный</w:t>
      </w:r>
      <w:r>
        <w:rPr>
          <w:spacing w:val="60"/>
          <w:sz w:val="24"/>
        </w:rPr>
        <w:t xml:space="preserve"> </w:t>
      </w:r>
      <w:r>
        <w:rPr>
          <w:sz w:val="24"/>
        </w:rPr>
        <w:t>//</w:t>
      </w:r>
      <w:r>
        <w:rPr>
          <w:spacing w:val="1"/>
          <w:sz w:val="24"/>
        </w:rPr>
        <w:t xml:space="preserve"> </w:t>
      </w:r>
      <w:r>
        <w:rPr>
          <w:sz w:val="24"/>
        </w:rPr>
        <w:t>ЭБС</w:t>
      </w:r>
      <w:r>
        <w:rPr>
          <w:spacing w:val="-1"/>
          <w:sz w:val="24"/>
        </w:rPr>
        <w:t xml:space="preserve"> </w:t>
      </w:r>
      <w:r>
        <w:rPr>
          <w:sz w:val="24"/>
        </w:rPr>
        <w:t>Юрайт</w:t>
      </w:r>
      <w:r>
        <w:rPr>
          <w:spacing w:val="1"/>
          <w:sz w:val="24"/>
        </w:rPr>
        <w:t xml:space="preserve"> </w:t>
      </w:r>
      <w:r>
        <w:rPr>
          <w:sz w:val="24"/>
        </w:rPr>
        <w:t>[сайт]. —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URL: </w:t>
      </w:r>
      <w:hyperlink r:id="rId14">
        <w:r>
          <w:rPr>
            <w:rStyle w:val="Style12"/>
            <w:sz w:val="24"/>
          </w:rPr>
          <w:t>https://urait.ru/bcode/441998</w:t>
        </w:r>
      </w:hyperlink>
    </w:p>
    <w:p>
      <w:pPr>
        <w:pStyle w:val="Style14"/>
        <w:spacing w:before="5" w:after="0"/>
        <w:rPr/>
      </w:pPr>
      <w:r>
        <w:rPr/>
      </w:r>
    </w:p>
    <w:p>
      <w:pPr>
        <w:pStyle w:val="2"/>
        <w:numPr>
          <w:ilvl w:val="1"/>
          <w:numId w:val="36"/>
        </w:numPr>
        <w:tabs>
          <w:tab w:val="left" w:pos="1272" w:leader="none"/>
        </w:tabs>
        <w:spacing w:lineRule="exact" w:line="274" w:before="0" w:after="0"/>
        <w:ind w:left="1272" w:right="0" w:hanging="420"/>
        <w:jc w:val="both"/>
        <w:rPr/>
      </w:pPr>
      <w:r>
        <w:rPr/>
        <w:t>Общие</w:t>
      </w:r>
      <w:r>
        <w:rPr>
          <w:spacing w:val="-4"/>
        </w:rPr>
        <w:t xml:space="preserve"> </w:t>
      </w:r>
      <w:r>
        <w:rPr/>
        <w:t>требования</w:t>
      </w:r>
      <w:r>
        <w:rPr>
          <w:spacing w:val="-3"/>
        </w:rPr>
        <w:t xml:space="preserve"> </w:t>
      </w:r>
      <w:r>
        <w:rPr/>
        <w:t>к</w:t>
      </w:r>
      <w:r>
        <w:rPr>
          <w:spacing w:val="-3"/>
        </w:rPr>
        <w:t xml:space="preserve"> </w:t>
      </w:r>
      <w:r>
        <w:rPr/>
        <w:t>организации</w:t>
      </w:r>
      <w:r>
        <w:rPr>
          <w:spacing w:val="-2"/>
        </w:rPr>
        <w:t xml:space="preserve"> </w:t>
      </w:r>
      <w:r>
        <w:rPr/>
        <w:t>образовательного</w:t>
      </w:r>
      <w:r>
        <w:rPr>
          <w:spacing w:val="-3"/>
        </w:rPr>
        <w:t xml:space="preserve"> </w:t>
      </w:r>
      <w:r>
        <w:rPr/>
        <w:t>процесса</w:t>
      </w:r>
    </w:p>
    <w:p>
      <w:pPr>
        <w:pStyle w:val="Style14"/>
        <w:ind w:left="1284" w:right="784" w:firstLine="1079"/>
        <w:jc w:val="both"/>
        <w:rPr/>
      </w:pPr>
      <w:r>
        <w:rPr/>
        <w:t>При освоении профессионального модуля в целях реализации компетентностного</w:t>
      </w:r>
      <w:r>
        <w:rPr>
          <w:spacing w:val="1"/>
        </w:rPr>
        <w:t xml:space="preserve"> </w:t>
      </w:r>
      <w:r>
        <w:rPr/>
        <w:t>подхода,</w:t>
      </w:r>
      <w:r>
        <w:rPr>
          <w:spacing w:val="1"/>
        </w:rPr>
        <w:t xml:space="preserve"> </w:t>
      </w:r>
      <w:r>
        <w:rPr/>
        <w:t>предусматривается</w:t>
      </w:r>
      <w:r>
        <w:rPr>
          <w:spacing w:val="1"/>
        </w:rPr>
        <w:t xml:space="preserve"> </w:t>
      </w:r>
      <w:r>
        <w:rPr/>
        <w:t>использование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образовательном</w:t>
      </w:r>
      <w:r>
        <w:rPr>
          <w:spacing w:val="1"/>
        </w:rPr>
        <w:t xml:space="preserve"> </w:t>
      </w:r>
      <w:r>
        <w:rPr/>
        <w:t>процессе</w:t>
      </w:r>
      <w:r>
        <w:rPr>
          <w:spacing w:val="1"/>
        </w:rPr>
        <w:t xml:space="preserve"> </w:t>
      </w:r>
      <w:r>
        <w:rPr/>
        <w:t>активных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интерактивных</w:t>
      </w:r>
      <w:r>
        <w:rPr>
          <w:spacing w:val="1"/>
        </w:rPr>
        <w:t xml:space="preserve"> </w:t>
      </w:r>
      <w:r>
        <w:rPr/>
        <w:t>форм</w:t>
      </w:r>
      <w:r>
        <w:rPr>
          <w:spacing w:val="1"/>
        </w:rPr>
        <w:t xml:space="preserve"> </w:t>
      </w:r>
      <w:r>
        <w:rPr/>
        <w:t>проведения</w:t>
      </w:r>
      <w:r>
        <w:rPr>
          <w:spacing w:val="1"/>
        </w:rPr>
        <w:t xml:space="preserve"> </w:t>
      </w:r>
      <w:r>
        <w:rPr/>
        <w:t>занятий</w:t>
      </w:r>
      <w:r>
        <w:rPr>
          <w:spacing w:val="1"/>
        </w:rPr>
        <w:t xml:space="preserve"> </w:t>
      </w:r>
      <w:r>
        <w:rPr/>
        <w:t>с</w:t>
      </w:r>
      <w:r>
        <w:rPr>
          <w:spacing w:val="1"/>
        </w:rPr>
        <w:t xml:space="preserve"> </w:t>
      </w:r>
      <w:r>
        <w:rPr/>
        <w:t>применением</w:t>
      </w:r>
      <w:r>
        <w:rPr>
          <w:spacing w:val="1"/>
        </w:rPr>
        <w:t xml:space="preserve"> </w:t>
      </w:r>
      <w:r>
        <w:rPr/>
        <w:t>электронных</w:t>
      </w:r>
      <w:r>
        <w:rPr>
          <w:spacing w:val="1"/>
        </w:rPr>
        <w:t xml:space="preserve"> </w:t>
      </w:r>
      <w:r>
        <w:rPr/>
        <w:t>образовательных</w:t>
      </w:r>
      <w:r>
        <w:rPr>
          <w:spacing w:val="1"/>
        </w:rPr>
        <w:t xml:space="preserve"> </w:t>
      </w:r>
      <w:r>
        <w:rPr/>
        <w:t>ресурсов, деловых и ролевых игр, анализа производственных ситуаций, психологических и</w:t>
      </w:r>
      <w:r>
        <w:rPr>
          <w:spacing w:val="1"/>
        </w:rPr>
        <w:t xml:space="preserve"> </w:t>
      </w:r>
      <w:r>
        <w:rPr/>
        <w:t>иных</w:t>
      </w:r>
      <w:r>
        <w:rPr>
          <w:spacing w:val="1"/>
        </w:rPr>
        <w:t xml:space="preserve"> </w:t>
      </w:r>
      <w:r>
        <w:rPr/>
        <w:t>тренингов,</w:t>
      </w:r>
      <w:r>
        <w:rPr>
          <w:spacing w:val="1"/>
        </w:rPr>
        <w:t xml:space="preserve"> </w:t>
      </w:r>
      <w:r>
        <w:rPr/>
        <w:t>групповых</w:t>
      </w:r>
      <w:r>
        <w:rPr>
          <w:spacing w:val="1"/>
        </w:rPr>
        <w:t xml:space="preserve"> </w:t>
      </w:r>
      <w:r>
        <w:rPr/>
        <w:t>дискуссий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сочетании</w:t>
      </w:r>
      <w:r>
        <w:rPr>
          <w:spacing w:val="1"/>
        </w:rPr>
        <w:t xml:space="preserve"> </w:t>
      </w:r>
      <w:r>
        <w:rPr/>
        <w:t>с</w:t>
      </w:r>
      <w:r>
        <w:rPr>
          <w:spacing w:val="1"/>
        </w:rPr>
        <w:t xml:space="preserve"> </w:t>
      </w:r>
      <w:r>
        <w:rPr/>
        <w:t>внеаудиторной</w:t>
      </w:r>
      <w:r>
        <w:rPr>
          <w:spacing w:val="1"/>
        </w:rPr>
        <w:t xml:space="preserve"> </w:t>
      </w:r>
      <w:r>
        <w:rPr/>
        <w:t>работой</w:t>
      </w:r>
      <w:r>
        <w:rPr>
          <w:spacing w:val="1"/>
        </w:rPr>
        <w:t xml:space="preserve"> </w:t>
      </w:r>
      <w:r>
        <w:rPr/>
        <w:t>для</w:t>
      </w:r>
      <w:r>
        <w:rPr>
          <w:spacing w:val="1"/>
        </w:rPr>
        <w:t xml:space="preserve"> </w:t>
      </w:r>
      <w:r>
        <w:rPr>
          <w:spacing w:val="-1"/>
        </w:rPr>
        <w:t>формирования</w:t>
      </w:r>
      <w:r>
        <w:rPr/>
        <w:t xml:space="preserve"> </w:t>
      </w:r>
      <w:r>
        <w:rPr>
          <w:spacing w:val="-1"/>
        </w:rPr>
        <w:t>и</w:t>
      </w:r>
      <w:r>
        <w:rPr/>
        <w:t xml:space="preserve"> </w:t>
      </w:r>
      <w:r>
        <w:rPr>
          <w:spacing w:val="-1"/>
        </w:rPr>
        <w:t>развития</w:t>
      </w:r>
      <w:r>
        <w:rPr/>
        <w:t xml:space="preserve"> </w:t>
      </w:r>
      <w:r>
        <w:rPr>
          <w:spacing w:val="-1"/>
        </w:rPr>
        <w:t>общих и</w:t>
      </w:r>
      <w:r>
        <w:rPr/>
        <w:t xml:space="preserve"> профессиональных</w:t>
      </w:r>
      <w:r>
        <w:rPr>
          <w:spacing w:val="-1"/>
        </w:rPr>
        <w:t xml:space="preserve"> </w:t>
      </w:r>
      <w:r>
        <w:rPr/>
        <w:t>компетенций</w:t>
      </w:r>
      <w:r>
        <w:rPr>
          <w:spacing w:val="-15"/>
        </w:rPr>
        <w:t xml:space="preserve"> </w:t>
      </w:r>
      <w:r>
        <w:rPr/>
        <w:t>обучающихся.</w:t>
      </w:r>
    </w:p>
    <w:p>
      <w:pPr>
        <w:pStyle w:val="Style14"/>
        <w:spacing w:before="118" w:after="0"/>
        <w:ind w:left="1284" w:right="784" w:firstLine="708"/>
        <w:jc w:val="both"/>
        <w:rPr/>
      </w:pPr>
      <w:r>
        <w:rPr/>
        <w:t>В</w:t>
      </w:r>
      <w:r>
        <w:rPr>
          <w:spacing w:val="1"/>
        </w:rPr>
        <w:t xml:space="preserve"> </w:t>
      </w:r>
      <w:r>
        <w:rPr/>
        <w:t>целях</w:t>
      </w:r>
      <w:r>
        <w:rPr>
          <w:spacing w:val="1"/>
        </w:rPr>
        <w:t xml:space="preserve"> </w:t>
      </w:r>
      <w:r>
        <w:rPr/>
        <w:t>развития</w:t>
      </w:r>
      <w:r>
        <w:rPr>
          <w:spacing w:val="1"/>
        </w:rPr>
        <w:t xml:space="preserve"> </w:t>
      </w:r>
      <w:r>
        <w:rPr/>
        <w:t>личности,</w:t>
      </w:r>
      <w:r>
        <w:rPr>
          <w:spacing w:val="1"/>
        </w:rPr>
        <w:t xml:space="preserve"> </w:t>
      </w:r>
      <w:r>
        <w:rPr/>
        <w:t>достижения</w:t>
      </w:r>
      <w:r>
        <w:rPr>
          <w:spacing w:val="1"/>
        </w:rPr>
        <w:t xml:space="preserve"> </w:t>
      </w:r>
      <w:r>
        <w:rPr/>
        <w:t>результатов</w:t>
      </w:r>
      <w:r>
        <w:rPr>
          <w:spacing w:val="1"/>
        </w:rPr>
        <w:t xml:space="preserve"> </w:t>
      </w:r>
      <w:r>
        <w:rPr/>
        <w:t>при</w:t>
      </w:r>
      <w:r>
        <w:rPr>
          <w:spacing w:val="1"/>
        </w:rPr>
        <w:t xml:space="preserve"> </w:t>
      </w:r>
      <w:r>
        <w:rPr/>
        <w:t>освоении</w:t>
      </w:r>
      <w:r>
        <w:rPr>
          <w:spacing w:val="1"/>
        </w:rPr>
        <w:t xml:space="preserve"> </w:t>
      </w:r>
      <w:r>
        <w:rPr/>
        <w:t>программы</w:t>
      </w:r>
      <w:r>
        <w:rPr>
          <w:spacing w:val="1"/>
        </w:rPr>
        <w:t xml:space="preserve"> </w:t>
      </w:r>
      <w:r>
        <w:rPr/>
        <w:t>профессионального</w:t>
      </w:r>
      <w:r>
        <w:rPr>
          <w:spacing w:val="1"/>
        </w:rPr>
        <w:t xml:space="preserve"> </w:t>
      </w:r>
      <w:r>
        <w:rPr/>
        <w:t>модуля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части</w:t>
      </w:r>
      <w:r>
        <w:rPr>
          <w:spacing w:val="1"/>
        </w:rPr>
        <w:t xml:space="preserve"> </w:t>
      </w:r>
      <w:r>
        <w:rPr/>
        <w:t>развития</w:t>
      </w:r>
      <w:r>
        <w:rPr>
          <w:spacing w:val="1"/>
        </w:rPr>
        <w:t xml:space="preserve"> </w:t>
      </w:r>
      <w:r>
        <w:rPr/>
        <w:t>общих</w:t>
      </w:r>
      <w:r>
        <w:rPr>
          <w:spacing w:val="1"/>
        </w:rPr>
        <w:t xml:space="preserve"> </w:t>
      </w:r>
      <w:r>
        <w:rPr/>
        <w:t>компетенций,</w:t>
      </w:r>
      <w:r>
        <w:rPr>
          <w:spacing w:val="1"/>
        </w:rPr>
        <w:t xml:space="preserve"> </w:t>
      </w:r>
      <w:r>
        <w:rPr/>
        <w:t>обучающиеся</w:t>
      </w:r>
      <w:r>
        <w:rPr>
          <w:spacing w:val="1"/>
        </w:rPr>
        <w:t xml:space="preserve"> </w:t>
      </w:r>
      <w:r>
        <w:rPr/>
        <w:t>могут</w:t>
      </w:r>
      <w:r>
        <w:rPr>
          <w:spacing w:val="1"/>
        </w:rPr>
        <w:t xml:space="preserve"> </w:t>
      </w:r>
      <w:r>
        <w:rPr/>
        <w:t>участвовать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развитии</w:t>
      </w:r>
      <w:r>
        <w:rPr>
          <w:spacing w:val="1"/>
        </w:rPr>
        <w:t xml:space="preserve"> </w:t>
      </w:r>
      <w:r>
        <w:rPr/>
        <w:t>студенческого</w:t>
      </w:r>
      <w:r>
        <w:rPr>
          <w:spacing w:val="1"/>
        </w:rPr>
        <w:t xml:space="preserve"> </w:t>
      </w:r>
      <w:r>
        <w:rPr/>
        <w:t>самоуправления,</w:t>
      </w:r>
      <w:r>
        <w:rPr>
          <w:spacing w:val="1"/>
        </w:rPr>
        <w:t xml:space="preserve"> </w:t>
      </w:r>
      <w:r>
        <w:rPr/>
        <w:t>работе</w:t>
      </w:r>
      <w:r>
        <w:rPr>
          <w:spacing w:val="1"/>
        </w:rPr>
        <w:t xml:space="preserve"> </w:t>
      </w:r>
      <w:r>
        <w:rPr/>
        <w:t>творческих</w:t>
      </w:r>
      <w:r>
        <w:rPr>
          <w:spacing w:val="1"/>
        </w:rPr>
        <w:t xml:space="preserve"> </w:t>
      </w:r>
      <w:r>
        <w:rPr/>
        <w:t>коллективов,</w:t>
      </w:r>
      <w:r>
        <w:rPr>
          <w:spacing w:val="1"/>
        </w:rPr>
        <w:t xml:space="preserve"> </w:t>
      </w:r>
      <w:r>
        <w:rPr/>
        <w:t>общественных организаций,</w:t>
      </w:r>
      <w:r>
        <w:rPr>
          <w:spacing w:val="1"/>
        </w:rPr>
        <w:t xml:space="preserve"> </w:t>
      </w:r>
      <w:r>
        <w:rPr/>
        <w:t>спортивных</w:t>
      </w:r>
      <w:r>
        <w:rPr>
          <w:spacing w:val="2"/>
        </w:rPr>
        <w:t xml:space="preserve"> </w:t>
      </w:r>
      <w:r>
        <w:rPr/>
        <w:t>и</w:t>
      </w:r>
      <w:r>
        <w:rPr>
          <w:spacing w:val="-3"/>
        </w:rPr>
        <w:t xml:space="preserve"> </w:t>
      </w:r>
      <w:r>
        <w:rPr/>
        <w:t>творческих</w:t>
      </w:r>
      <w:r>
        <w:rPr>
          <w:spacing w:val="-3"/>
        </w:rPr>
        <w:t xml:space="preserve"> </w:t>
      </w:r>
      <w:r>
        <w:rPr/>
        <w:t>клубов.</w:t>
      </w:r>
    </w:p>
    <w:p>
      <w:pPr>
        <w:pStyle w:val="Style14"/>
        <w:tabs>
          <w:tab w:val="left" w:pos="2511" w:leader="none"/>
          <w:tab w:val="left" w:pos="4193" w:leader="none"/>
          <w:tab w:val="left" w:pos="5917" w:leader="none"/>
          <w:tab w:val="left" w:pos="7142" w:leader="none"/>
          <w:tab w:val="left" w:pos="9943" w:leader="none"/>
        </w:tabs>
        <w:spacing w:before="120" w:after="0"/>
        <w:ind w:left="852" w:right="678" w:firstLine="1020"/>
        <w:rPr/>
      </w:pPr>
      <w:r>
        <w:rPr/>
        <w:t>Изучению</w:t>
      </w:r>
      <w:r>
        <w:rPr>
          <w:spacing w:val="7"/>
        </w:rPr>
        <w:t xml:space="preserve"> </w:t>
      </w:r>
      <w:r>
        <w:rPr/>
        <w:t>ПМ</w:t>
      </w:r>
      <w:r>
        <w:rPr>
          <w:spacing w:val="6"/>
        </w:rPr>
        <w:t xml:space="preserve"> </w:t>
      </w:r>
      <w:r>
        <w:rPr/>
        <w:t>03.</w:t>
      </w:r>
      <w:r>
        <w:rPr>
          <w:spacing w:val="12"/>
        </w:rPr>
        <w:t xml:space="preserve"> </w:t>
      </w:r>
      <w:r>
        <w:rPr/>
        <w:t>«Организация</w:t>
      </w:r>
      <w:r>
        <w:rPr>
          <w:spacing w:val="6"/>
        </w:rPr>
        <w:t xml:space="preserve"> </w:t>
      </w:r>
      <w:r>
        <w:rPr/>
        <w:t>занятий</w:t>
      </w:r>
      <w:r>
        <w:rPr>
          <w:spacing w:val="8"/>
        </w:rPr>
        <w:t xml:space="preserve"> </w:t>
      </w:r>
      <w:r>
        <w:rPr/>
        <w:t>по</w:t>
      </w:r>
      <w:r>
        <w:rPr>
          <w:spacing w:val="6"/>
        </w:rPr>
        <w:t xml:space="preserve"> </w:t>
      </w:r>
      <w:r>
        <w:rPr/>
        <w:t>основным</w:t>
      </w:r>
      <w:r>
        <w:rPr>
          <w:spacing w:val="6"/>
        </w:rPr>
        <w:t xml:space="preserve"> </w:t>
      </w:r>
      <w:r>
        <w:rPr/>
        <w:t>общеобразовательным</w:t>
      </w:r>
      <w:r>
        <w:rPr>
          <w:spacing w:val="5"/>
        </w:rPr>
        <w:t xml:space="preserve"> </w:t>
      </w:r>
      <w:r>
        <w:rPr/>
        <w:t>программа</w:t>
      </w:r>
      <w:r>
        <w:rPr>
          <w:spacing w:val="-57"/>
        </w:rPr>
        <w:t xml:space="preserve"> </w:t>
      </w:r>
      <w:r>
        <w:rPr/>
        <w:t>дошкольного</w:t>
        <w:tab/>
        <w:t>образования»</w:t>
        <w:tab/>
        <w:t>предшествует</w:t>
        <w:tab/>
        <w:t>освоение</w:t>
        <w:tab/>
        <w:t>общепрофессиональных</w:t>
        <w:tab/>
      </w:r>
      <w:r>
        <w:rPr>
          <w:spacing w:val="-1"/>
        </w:rPr>
        <w:t>дисциплин:</w:t>
      </w:r>
    </w:p>
    <w:p>
      <w:pPr>
        <w:pStyle w:val="Style14"/>
        <w:ind w:left="852" w:right="0" w:hanging="0"/>
        <w:rPr/>
      </w:pPr>
      <w:r>
        <w:rPr/>
        <w:t>«Педагогика»,</w:t>
      </w:r>
      <w:r>
        <w:rPr>
          <w:spacing w:val="-3"/>
        </w:rPr>
        <w:t xml:space="preserve"> </w:t>
      </w:r>
      <w:r>
        <w:rPr/>
        <w:t>«Психология»,</w:t>
      </w:r>
      <w:r>
        <w:rPr>
          <w:spacing w:val="-2"/>
        </w:rPr>
        <w:t xml:space="preserve"> </w:t>
      </w:r>
      <w:r>
        <w:rPr/>
        <w:t>«Возрастная</w:t>
      </w:r>
      <w:r>
        <w:rPr>
          <w:spacing w:val="-6"/>
        </w:rPr>
        <w:t xml:space="preserve"> </w:t>
      </w:r>
      <w:r>
        <w:rPr/>
        <w:t>анатомия,</w:t>
      </w:r>
      <w:r>
        <w:rPr>
          <w:spacing w:val="-6"/>
        </w:rPr>
        <w:t xml:space="preserve"> </w:t>
      </w:r>
      <w:r>
        <w:rPr/>
        <w:t>физиология</w:t>
      </w:r>
      <w:r>
        <w:rPr>
          <w:spacing w:val="-6"/>
        </w:rPr>
        <w:t xml:space="preserve"> </w:t>
      </w:r>
      <w:r>
        <w:rPr/>
        <w:t>и</w:t>
      </w:r>
      <w:r>
        <w:rPr>
          <w:spacing w:val="-6"/>
        </w:rPr>
        <w:t xml:space="preserve"> </w:t>
      </w:r>
      <w:r>
        <w:rPr/>
        <w:t>гигиена».</w:t>
      </w:r>
    </w:p>
    <w:p>
      <w:pPr>
        <w:sectPr>
          <w:type w:val="nextPage"/>
          <w:pgSz w:w="11906" w:h="16838"/>
          <w:pgMar w:left="0" w:right="100" w:header="0" w:top="900" w:footer="0" w:bottom="280" w:gutter="0"/>
          <w:pgNumType w:fmt="decimal"/>
          <w:formProt w:val="false"/>
          <w:textDirection w:val="lrTb"/>
          <w:docGrid w:type="default" w:linePitch="240" w:charSpace="4294965247"/>
        </w:sectPr>
        <w:pStyle w:val="Style14"/>
        <w:spacing w:before="1" w:after="0"/>
        <w:ind w:left="1769" w:right="0" w:hanging="0"/>
        <w:rPr/>
      </w:pPr>
      <w:r>
        <w:rPr/>
        <w:t>При</w:t>
      </w:r>
      <w:r>
        <w:rPr>
          <w:spacing w:val="-4"/>
        </w:rPr>
        <w:t xml:space="preserve"> </w:t>
      </w:r>
      <w:r>
        <w:rPr/>
        <w:t>выполнении</w:t>
      </w:r>
      <w:r>
        <w:rPr>
          <w:spacing w:val="-3"/>
        </w:rPr>
        <w:t xml:space="preserve"> </w:t>
      </w:r>
      <w:r>
        <w:rPr/>
        <w:t>курсовых</w:t>
      </w:r>
      <w:r>
        <w:rPr>
          <w:spacing w:val="-1"/>
        </w:rPr>
        <w:t xml:space="preserve"> </w:t>
      </w:r>
      <w:r>
        <w:rPr/>
        <w:t>работ</w:t>
      </w:r>
      <w:r>
        <w:rPr>
          <w:spacing w:val="-3"/>
        </w:rPr>
        <w:t xml:space="preserve"> </w:t>
      </w:r>
      <w:r>
        <w:rPr/>
        <w:t>(проекта)</w:t>
      </w:r>
      <w:r>
        <w:rPr>
          <w:spacing w:val="-4"/>
        </w:rPr>
        <w:t xml:space="preserve"> </w:t>
      </w:r>
      <w:r>
        <w:rPr/>
        <w:t>для</w:t>
      </w:r>
      <w:r>
        <w:rPr>
          <w:spacing w:val="-3"/>
        </w:rPr>
        <w:t xml:space="preserve"> </w:t>
      </w:r>
      <w:r>
        <w:rPr/>
        <w:t>обучающихся</w:t>
      </w:r>
      <w:r>
        <w:rPr>
          <w:spacing w:val="-3"/>
        </w:rPr>
        <w:t xml:space="preserve"> </w:t>
      </w:r>
      <w:r>
        <w:rPr/>
        <w:t>проводятся</w:t>
      </w:r>
      <w:r>
        <w:rPr>
          <w:spacing w:val="-3"/>
        </w:rPr>
        <w:t xml:space="preserve"> </w:t>
      </w:r>
      <w:r>
        <w:rPr/>
        <w:t>консультации.</w:t>
      </w:r>
    </w:p>
    <w:p>
      <w:pPr>
        <w:pStyle w:val="2"/>
        <w:numPr>
          <w:ilvl w:val="1"/>
          <w:numId w:val="36"/>
        </w:numPr>
        <w:tabs>
          <w:tab w:val="left" w:pos="1272" w:leader="none"/>
        </w:tabs>
        <w:spacing w:lineRule="exact" w:line="274" w:before="70" w:after="0"/>
        <w:ind w:left="1272" w:right="0" w:hanging="420"/>
        <w:jc w:val="both"/>
        <w:rPr/>
      </w:pPr>
      <w:r>
        <w:rPr/>
        <w:t>Кадровое</w:t>
      </w:r>
      <w:r>
        <w:rPr>
          <w:spacing w:val="-3"/>
        </w:rPr>
        <w:t xml:space="preserve"> </w:t>
      </w:r>
      <w:r>
        <w:rPr/>
        <w:t>обеспечение</w:t>
      </w:r>
      <w:r>
        <w:rPr>
          <w:spacing w:val="-3"/>
        </w:rPr>
        <w:t xml:space="preserve"> </w:t>
      </w:r>
      <w:r>
        <w:rPr/>
        <w:t>образовательного</w:t>
      </w:r>
      <w:r>
        <w:rPr>
          <w:spacing w:val="-4"/>
        </w:rPr>
        <w:t xml:space="preserve"> </w:t>
      </w:r>
      <w:r>
        <w:rPr/>
        <w:t>процесса</w:t>
      </w:r>
    </w:p>
    <w:p>
      <w:pPr>
        <w:pStyle w:val="Style14"/>
        <w:ind w:left="852" w:right="679" w:firstLine="917"/>
        <w:jc w:val="both"/>
        <w:rPr/>
      </w:pPr>
      <w:r>
        <w:rPr/>
        <w:t>Требования</w:t>
      </w:r>
      <w:r>
        <w:rPr>
          <w:spacing w:val="1"/>
        </w:rPr>
        <w:t xml:space="preserve"> </w:t>
      </w:r>
      <w:r>
        <w:rPr/>
        <w:t>к</w:t>
      </w:r>
      <w:r>
        <w:rPr>
          <w:spacing w:val="1"/>
        </w:rPr>
        <w:t xml:space="preserve"> </w:t>
      </w:r>
      <w:r>
        <w:rPr/>
        <w:t>квалификации</w:t>
      </w:r>
      <w:r>
        <w:rPr>
          <w:spacing w:val="1"/>
        </w:rPr>
        <w:t xml:space="preserve"> </w:t>
      </w:r>
      <w:r>
        <w:rPr/>
        <w:t>педагогических</w:t>
      </w:r>
      <w:r>
        <w:rPr>
          <w:spacing w:val="1"/>
        </w:rPr>
        <w:t xml:space="preserve"> </w:t>
      </w:r>
      <w:r>
        <w:rPr/>
        <w:t>кадров,</w:t>
      </w:r>
      <w:r>
        <w:rPr>
          <w:spacing w:val="1"/>
        </w:rPr>
        <w:t xml:space="preserve"> </w:t>
      </w:r>
      <w:r>
        <w:rPr/>
        <w:t>обеспечивающих</w:t>
      </w:r>
      <w:r>
        <w:rPr>
          <w:spacing w:val="1"/>
        </w:rPr>
        <w:t xml:space="preserve"> </w:t>
      </w:r>
      <w:r>
        <w:rPr/>
        <w:t>обучение</w:t>
      </w:r>
      <w:r>
        <w:rPr>
          <w:spacing w:val="1"/>
        </w:rPr>
        <w:t xml:space="preserve"> </w:t>
      </w:r>
      <w:r>
        <w:rPr/>
        <w:t>по</w:t>
      </w:r>
      <w:r>
        <w:rPr>
          <w:spacing w:val="1"/>
        </w:rPr>
        <w:t xml:space="preserve"> </w:t>
      </w:r>
      <w:r>
        <w:rPr/>
        <w:t>междисциплинарному</w:t>
      </w:r>
      <w:r>
        <w:rPr>
          <w:spacing w:val="1"/>
        </w:rPr>
        <w:t xml:space="preserve"> </w:t>
      </w:r>
      <w:r>
        <w:rPr/>
        <w:t>курсу</w:t>
      </w:r>
      <w:r>
        <w:rPr>
          <w:spacing w:val="1"/>
        </w:rPr>
        <w:t xml:space="preserve"> </w:t>
      </w:r>
      <w:r>
        <w:rPr/>
        <w:t>(курсам):</w:t>
      </w:r>
      <w:r>
        <w:rPr>
          <w:spacing w:val="1"/>
        </w:rPr>
        <w:t xml:space="preserve"> </w:t>
      </w:r>
      <w:r>
        <w:rPr/>
        <w:t>дипломированные</w:t>
      </w:r>
      <w:r>
        <w:rPr>
          <w:spacing w:val="1"/>
        </w:rPr>
        <w:t xml:space="preserve"> </w:t>
      </w:r>
      <w:r>
        <w:rPr/>
        <w:t>специалисты,</w:t>
      </w:r>
      <w:r>
        <w:rPr>
          <w:spacing w:val="1"/>
        </w:rPr>
        <w:t xml:space="preserve"> </w:t>
      </w:r>
      <w:r>
        <w:rPr/>
        <w:t>имеющие</w:t>
      </w:r>
      <w:r>
        <w:rPr>
          <w:spacing w:val="1"/>
        </w:rPr>
        <w:t xml:space="preserve"> </w:t>
      </w:r>
      <w:r>
        <w:rPr/>
        <w:t>высшее</w:t>
      </w:r>
      <w:r>
        <w:rPr>
          <w:spacing w:val="1"/>
        </w:rPr>
        <w:t xml:space="preserve"> </w:t>
      </w:r>
      <w:r>
        <w:rPr/>
        <w:t>образование,</w:t>
      </w:r>
      <w:r>
        <w:rPr>
          <w:spacing w:val="1"/>
        </w:rPr>
        <w:t xml:space="preserve"> </w:t>
      </w:r>
      <w:r>
        <w:rPr/>
        <w:t>соответствующее</w:t>
      </w:r>
      <w:r>
        <w:rPr>
          <w:spacing w:val="1"/>
        </w:rPr>
        <w:t xml:space="preserve"> </w:t>
      </w:r>
      <w:r>
        <w:rPr/>
        <w:t>профилю</w:t>
      </w:r>
      <w:r>
        <w:rPr>
          <w:spacing w:val="1"/>
        </w:rPr>
        <w:t xml:space="preserve"> </w:t>
      </w:r>
      <w:r>
        <w:rPr/>
        <w:t>преподаваемого</w:t>
      </w:r>
      <w:r>
        <w:rPr>
          <w:spacing w:val="1"/>
        </w:rPr>
        <w:t xml:space="preserve"> </w:t>
      </w:r>
      <w:r>
        <w:rPr/>
        <w:t>модуля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опыт</w:t>
      </w:r>
      <w:r>
        <w:rPr>
          <w:spacing w:val="1"/>
        </w:rPr>
        <w:t xml:space="preserve"> </w:t>
      </w:r>
      <w:r>
        <w:rPr/>
        <w:t>педагогической</w:t>
      </w:r>
      <w:r>
        <w:rPr>
          <w:spacing w:val="1"/>
        </w:rPr>
        <w:t xml:space="preserve"> </w:t>
      </w:r>
      <w:r>
        <w:rPr/>
        <w:t>деятельности</w:t>
      </w:r>
      <w:r>
        <w:rPr>
          <w:spacing w:val="-1"/>
        </w:rPr>
        <w:t xml:space="preserve"> </w:t>
      </w:r>
      <w:r>
        <w:rPr/>
        <w:t>в</w:t>
      </w:r>
      <w:r>
        <w:rPr>
          <w:spacing w:val="-1"/>
        </w:rPr>
        <w:t xml:space="preserve"> </w:t>
      </w:r>
      <w:r>
        <w:rPr/>
        <w:t>образовательных</w:t>
      </w:r>
      <w:r>
        <w:rPr>
          <w:spacing w:val="3"/>
        </w:rPr>
        <w:t xml:space="preserve"> </w:t>
      </w:r>
      <w:r>
        <w:rPr/>
        <w:t>учреждениях.</w:t>
      </w:r>
    </w:p>
    <w:p>
      <w:pPr>
        <w:pStyle w:val="Style14"/>
        <w:ind w:left="852" w:right="673" w:firstLine="917"/>
        <w:jc w:val="both"/>
        <w:rPr/>
      </w:pPr>
      <w:r>
        <w:rPr/>
        <w:t>Требования</w:t>
      </w:r>
      <w:r>
        <w:rPr>
          <w:spacing w:val="1"/>
        </w:rPr>
        <w:t xml:space="preserve"> </w:t>
      </w:r>
      <w:r>
        <w:rPr/>
        <w:t>к</w:t>
      </w:r>
      <w:r>
        <w:rPr>
          <w:spacing w:val="1"/>
        </w:rPr>
        <w:t xml:space="preserve"> </w:t>
      </w:r>
      <w:r>
        <w:rPr/>
        <w:t>квалификации</w:t>
      </w:r>
      <w:r>
        <w:rPr>
          <w:spacing w:val="1"/>
        </w:rPr>
        <w:t xml:space="preserve"> </w:t>
      </w:r>
      <w:r>
        <w:rPr/>
        <w:t>педагогических</w:t>
      </w:r>
      <w:r>
        <w:rPr>
          <w:spacing w:val="1"/>
        </w:rPr>
        <w:t xml:space="preserve"> </w:t>
      </w:r>
      <w:r>
        <w:rPr/>
        <w:t>кадров,</w:t>
      </w:r>
      <w:r>
        <w:rPr>
          <w:spacing w:val="1"/>
        </w:rPr>
        <w:t xml:space="preserve"> </w:t>
      </w:r>
      <w:r>
        <w:rPr/>
        <w:t>осуществляющих</w:t>
      </w:r>
      <w:r>
        <w:rPr>
          <w:spacing w:val="1"/>
        </w:rPr>
        <w:t xml:space="preserve"> </w:t>
      </w:r>
      <w:r>
        <w:rPr/>
        <w:t>руководство</w:t>
      </w:r>
      <w:r>
        <w:rPr>
          <w:spacing w:val="-57"/>
        </w:rPr>
        <w:t xml:space="preserve"> </w:t>
      </w:r>
      <w:r>
        <w:rPr/>
        <w:t>производственной</w:t>
      </w:r>
      <w:r>
        <w:rPr>
          <w:spacing w:val="1"/>
        </w:rPr>
        <w:t xml:space="preserve"> </w:t>
      </w:r>
      <w:r>
        <w:rPr/>
        <w:t>практикой</w:t>
      </w:r>
      <w:r>
        <w:rPr>
          <w:spacing w:val="1"/>
        </w:rPr>
        <w:t xml:space="preserve"> </w:t>
      </w:r>
      <w:r>
        <w:rPr/>
        <w:t>(воспитателя</w:t>
      </w:r>
      <w:r>
        <w:rPr>
          <w:spacing w:val="1"/>
        </w:rPr>
        <w:t xml:space="preserve"> </w:t>
      </w:r>
      <w:r>
        <w:rPr/>
        <w:t>ДОУ):</w:t>
      </w:r>
      <w:r>
        <w:rPr>
          <w:spacing w:val="1"/>
        </w:rPr>
        <w:t xml:space="preserve"> </w:t>
      </w:r>
      <w:r>
        <w:rPr/>
        <w:t>дипломированные</w:t>
      </w:r>
      <w:r>
        <w:rPr>
          <w:spacing w:val="1"/>
        </w:rPr>
        <w:t xml:space="preserve"> </w:t>
      </w:r>
      <w:r>
        <w:rPr/>
        <w:t>специалисты,</w:t>
      </w:r>
      <w:r>
        <w:rPr>
          <w:spacing w:val="1"/>
        </w:rPr>
        <w:t xml:space="preserve"> </w:t>
      </w:r>
      <w:r>
        <w:rPr/>
        <w:t>прошедшие</w:t>
      </w:r>
      <w:r>
        <w:rPr>
          <w:spacing w:val="1"/>
        </w:rPr>
        <w:t xml:space="preserve"> </w:t>
      </w:r>
      <w:r>
        <w:rPr/>
        <w:t>аттестацию</w:t>
      </w:r>
      <w:r>
        <w:rPr>
          <w:spacing w:val="1"/>
        </w:rPr>
        <w:t xml:space="preserve"> </w:t>
      </w:r>
      <w:r>
        <w:rPr/>
        <w:t>на</w:t>
      </w:r>
      <w:r>
        <w:rPr>
          <w:spacing w:val="1"/>
        </w:rPr>
        <w:t xml:space="preserve"> </w:t>
      </w:r>
      <w:r>
        <w:rPr/>
        <w:t>соответствие</w:t>
      </w:r>
      <w:r>
        <w:rPr>
          <w:spacing w:val="1"/>
        </w:rPr>
        <w:t xml:space="preserve"> </w:t>
      </w:r>
      <w:r>
        <w:rPr/>
        <w:t>занимаемой</w:t>
      </w:r>
      <w:r>
        <w:rPr>
          <w:spacing w:val="1"/>
        </w:rPr>
        <w:t xml:space="preserve"> </w:t>
      </w:r>
      <w:r>
        <w:rPr/>
        <w:t>должности,</w:t>
      </w:r>
      <w:r>
        <w:rPr>
          <w:spacing w:val="1"/>
        </w:rPr>
        <w:t xml:space="preserve"> </w:t>
      </w:r>
      <w:r>
        <w:rPr/>
        <w:t>имеющие</w:t>
      </w:r>
      <w:r>
        <w:rPr>
          <w:spacing w:val="1"/>
        </w:rPr>
        <w:t xml:space="preserve"> </w:t>
      </w:r>
      <w:r>
        <w:rPr/>
        <w:t>первую</w:t>
      </w:r>
      <w:r>
        <w:rPr>
          <w:spacing w:val="1"/>
        </w:rPr>
        <w:t xml:space="preserve"> </w:t>
      </w:r>
      <w:r>
        <w:rPr/>
        <w:t>или</w:t>
      </w:r>
      <w:r>
        <w:rPr>
          <w:spacing w:val="1"/>
        </w:rPr>
        <w:t xml:space="preserve"> </w:t>
      </w:r>
      <w:r>
        <w:rPr/>
        <w:t>высшую</w:t>
      </w:r>
      <w:r>
        <w:rPr>
          <w:spacing w:val="1"/>
        </w:rPr>
        <w:t xml:space="preserve"> </w:t>
      </w:r>
      <w:r>
        <w:rPr/>
        <w:t>квалификационную категории. Стаж работы в должности воспитателя ДОУ должен составлять не</w:t>
      </w:r>
      <w:r>
        <w:rPr>
          <w:spacing w:val="1"/>
        </w:rPr>
        <w:t xml:space="preserve"> </w:t>
      </w:r>
      <w:r>
        <w:rPr/>
        <w:t>менее</w:t>
      </w:r>
      <w:r>
        <w:rPr>
          <w:spacing w:val="-2"/>
        </w:rPr>
        <w:t xml:space="preserve"> </w:t>
      </w:r>
      <w:r>
        <w:rPr/>
        <w:t>5 лет.</w:t>
      </w:r>
    </w:p>
    <w:p>
      <w:pPr>
        <w:pStyle w:val="Style14"/>
        <w:rPr>
          <w:sz w:val="26"/>
        </w:rPr>
      </w:pPr>
      <w:r>
        <w:rPr>
          <w:sz w:val="26"/>
        </w:rPr>
      </w:r>
    </w:p>
    <w:p>
      <w:pPr>
        <w:pStyle w:val="Style14"/>
        <w:rPr>
          <w:sz w:val="26"/>
        </w:rPr>
      </w:pPr>
      <w:r>
        <w:rPr>
          <w:sz w:val="26"/>
        </w:rPr>
      </w:r>
    </w:p>
    <w:p>
      <w:pPr>
        <w:pStyle w:val="Style14"/>
        <w:rPr>
          <w:sz w:val="26"/>
        </w:rPr>
      </w:pPr>
      <w:r>
        <w:rPr>
          <w:sz w:val="26"/>
        </w:rPr>
      </w:r>
    </w:p>
    <w:p>
      <w:pPr>
        <w:pStyle w:val="Style14"/>
        <w:rPr>
          <w:sz w:val="26"/>
        </w:rPr>
      </w:pPr>
      <w:r>
        <w:rPr>
          <w:sz w:val="26"/>
        </w:rPr>
      </w:r>
    </w:p>
    <w:p>
      <w:pPr>
        <w:pStyle w:val="Style14"/>
        <w:rPr>
          <w:sz w:val="26"/>
        </w:rPr>
      </w:pPr>
      <w:r>
        <w:rPr>
          <w:sz w:val="26"/>
        </w:rPr>
      </w:r>
    </w:p>
    <w:p>
      <w:pPr>
        <w:pStyle w:val="Style14"/>
        <w:rPr>
          <w:sz w:val="26"/>
        </w:rPr>
      </w:pPr>
      <w:r>
        <w:rPr>
          <w:sz w:val="26"/>
        </w:rPr>
      </w:r>
    </w:p>
    <w:p>
      <w:pPr>
        <w:pStyle w:val="Style14"/>
        <w:rPr>
          <w:sz w:val="26"/>
        </w:rPr>
      </w:pPr>
      <w:r>
        <w:rPr>
          <w:sz w:val="26"/>
        </w:rPr>
      </w:r>
    </w:p>
    <w:p>
      <w:pPr>
        <w:pStyle w:val="Style14"/>
        <w:rPr>
          <w:sz w:val="26"/>
        </w:rPr>
      </w:pPr>
      <w:r>
        <w:rPr>
          <w:sz w:val="26"/>
        </w:rPr>
      </w:r>
    </w:p>
    <w:p>
      <w:pPr>
        <w:pStyle w:val="Style14"/>
        <w:rPr>
          <w:sz w:val="26"/>
        </w:rPr>
      </w:pPr>
      <w:r>
        <w:rPr>
          <w:sz w:val="26"/>
        </w:rPr>
      </w:r>
    </w:p>
    <w:p>
      <w:pPr>
        <w:pStyle w:val="Style14"/>
        <w:rPr>
          <w:sz w:val="26"/>
        </w:rPr>
      </w:pPr>
      <w:r>
        <w:rPr>
          <w:sz w:val="26"/>
        </w:rPr>
      </w:r>
    </w:p>
    <w:p>
      <w:pPr>
        <w:pStyle w:val="Style14"/>
        <w:rPr>
          <w:sz w:val="26"/>
        </w:rPr>
      </w:pPr>
      <w:r>
        <w:rPr>
          <w:sz w:val="26"/>
        </w:rPr>
      </w:r>
    </w:p>
    <w:p>
      <w:pPr>
        <w:pStyle w:val="Style14"/>
        <w:rPr>
          <w:sz w:val="26"/>
        </w:rPr>
      </w:pPr>
      <w:r>
        <w:rPr>
          <w:sz w:val="26"/>
        </w:rPr>
      </w:r>
    </w:p>
    <w:p>
      <w:pPr>
        <w:pStyle w:val="Style14"/>
        <w:rPr>
          <w:sz w:val="26"/>
        </w:rPr>
      </w:pPr>
      <w:r>
        <w:rPr>
          <w:sz w:val="26"/>
        </w:rPr>
      </w:r>
    </w:p>
    <w:p>
      <w:pPr>
        <w:pStyle w:val="Style14"/>
        <w:rPr>
          <w:sz w:val="26"/>
        </w:rPr>
      </w:pPr>
      <w:r>
        <w:rPr>
          <w:sz w:val="26"/>
        </w:rPr>
      </w:r>
    </w:p>
    <w:p>
      <w:pPr>
        <w:pStyle w:val="Style14"/>
        <w:rPr>
          <w:sz w:val="26"/>
        </w:rPr>
      </w:pPr>
      <w:r>
        <w:rPr>
          <w:sz w:val="26"/>
        </w:rPr>
      </w:r>
    </w:p>
    <w:p>
      <w:pPr>
        <w:pStyle w:val="Style14"/>
        <w:rPr>
          <w:sz w:val="26"/>
        </w:rPr>
      </w:pPr>
      <w:r>
        <w:rPr>
          <w:sz w:val="26"/>
        </w:rPr>
      </w:r>
    </w:p>
    <w:p>
      <w:pPr>
        <w:pStyle w:val="Style14"/>
        <w:rPr>
          <w:sz w:val="26"/>
        </w:rPr>
      </w:pPr>
      <w:r>
        <w:rPr>
          <w:sz w:val="26"/>
        </w:rPr>
      </w:r>
    </w:p>
    <w:p>
      <w:pPr>
        <w:pStyle w:val="Style14"/>
        <w:rPr>
          <w:sz w:val="26"/>
        </w:rPr>
      </w:pPr>
      <w:r>
        <w:rPr>
          <w:sz w:val="26"/>
        </w:rPr>
      </w:r>
    </w:p>
    <w:p>
      <w:pPr>
        <w:pStyle w:val="Style14"/>
        <w:rPr>
          <w:sz w:val="26"/>
        </w:rPr>
      </w:pPr>
      <w:r>
        <w:rPr>
          <w:sz w:val="26"/>
        </w:rPr>
      </w:r>
    </w:p>
    <w:p>
      <w:pPr>
        <w:pStyle w:val="Style14"/>
        <w:rPr>
          <w:sz w:val="26"/>
        </w:rPr>
      </w:pPr>
      <w:r>
        <w:rPr>
          <w:sz w:val="26"/>
        </w:rPr>
      </w:r>
    </w:p>
    <w:p>
      <w:pPr>
        <w:pStyle w:val="Style14"/>
        <w:rPr>
          <w:sz w:val="26"/>
        </w:rPr>
      </w:pPr>
      <w:r>
        <w:rPr>
          <w:sz w:val="26"/>
        </w:rPr>
      </w:r>
    </w:p>
    <w:p>
      <w:pPr>
        <w:pStyle w:val="Style14"/>
        <w:rPr>
          <w:sz w:val="26"/>
        </w:rPr>
      </w:pPr>
      <w:r>
        <w:rPr>
          <w:sz w:val="26"/>
        </w:rPr>
      </w:r>
    </w:p>
    <w:p>
      <w:pPr>
        <w:pStyle w:val="Style14"/>
        <w:rPr>
          <w:sz w:val="26"/>
        </w:rPr>
      </w:pPr>
      <w:r>
        <w:rPr>
          <w:sz w:val="26"/>
        </w:rPr>
      </w:r>
    </w:p>
    <w:p>
      <w:pPr>
        <w:pStyle w:val="Style14"/>
        <w:rPr>
          <w:sz w:val="26"/>
        </w:rPr>
      </w:pPr>
      <w:r>
        <w:rPr>
          <w:sz w:val="26"/>
        </w:rPr>
      </w:r>
    </w:p>
    <w:p>
      <w:pPr>
        <w:pStyle w:val="Style14"/>
        <w:rPr>
          <w:sz w:val="26"/>
        </w:rPr>
      </w:pPr>
      <w:r>
        <w:rPr>
          <w:sz w:val="26"/>
        </w:rPr>
      </w:r>
    </w:p>
    <w:p>
      <w:pPr>
        <w:pStyle w:val="Style14"/>
        <w:rPr>
          <w:sz w:val="26"/>
        </w:rPr>
      </w:pPr>
      <w:r>
        <w:rPr>
          <w:sz w:val="26"/>
        </w:rPr>
      </w:r>
    </w:p>
    <w:p>
      <w:pPr>
        <w:pStyle w:val="Style14"/>
        <w:rPr>
          <w:sz w:val="26"/>
        </w:rPr>
      </w:pPr>
      <w:r>
        <w:rPr>
          <w:sz w:val="26"/>
        </w:rPr>
      </w:r>
    </w:p>
    <w:p>
      <w:pPr>
        <w:pStyle w:val="Style14"/>
        <w:rPr>
          <w:sz w:val="26"/>
        </w:rPr>
      </w:pPr>
      <w:r>
        <w:rPr>
          <w:sz w:val="26"/>
        </w:rPr>
      </w:r>
    </w:p>
    <w:p>
      <w:pPr>
        <w:pStyle w:val="Style14"/>
        <w:rPr>
          <w:sz w:val="26"/>
        </w:rPr>
      </w:pPr>
      <w:r>
        <w:rPr>
          <w:sz w:val="26"/>
        </w:rPr>
      </w:r>
    </w:p>
    <w:p>
      <w:pPr>
        <w:pStyle w:val="Style14"/>
        <w:rPr>
          <w:sz w:val="26"/>
        </w:rPr>
      </w:pPr>
      <w:r>
        <w:rPr>
          <w:sz w:val="26"/>
        </w:rPr>
      </w:r>
    </w:p>
    <w:p>
      <w:pPr>
        <w:pStyle w:val="Style14"/>
        <w:rPr>
          <w:sz w:val="26"/>
        </w:rPr>
      </w:pPr>
      <w:r>
        <w:rPr>
          <w:sz w:val="26"/>
        </w:rPr>
      </w:r>
    </w:p>
    <w:p>
      <w:pPr>
        <w:pStyle w:val="Style14"/>
        <w:rPr>
          <w:sz w:val="26"/>
        </w:rPr>
      </w:pPr>
      <w:r>
        <w:rPr>
          <w:sz w:val="26"/>
        </w:rPr>
      </w:r>
    </w:p>
    <w:p>
      <w:pPr>
        <w:pStyle w:val="Style14"/>
        <w:rPr>
          <w:sz w:val="26"/>
        </w:rPr>
      </w:pPr>
      <w:r>
        <w:rPr>
          <w:sz w:val="26"/>
        </w:rPr>
      </w:r>
    </w:p>
    <w:p>
      <w:pPr>
        <w:pStyle w:val="Style14"/>
        <w:spacing w:before="5" w:after="0"/>
        <w:rPr>
          <w:sz w:val="30"/>
        </w:rPr>
      </w:pPr>
      <w:r>
        <w:rPr>
          <w:sz w:val="30"/>
        </w:rPr>
      </w:r>
    </w:p>
    <w:p>
      <w:pPr>
        <w:pStyle w:val="2"/>
        <w:ind w:left="5439" w:right="1104" w:hanging="4143"/>
        <w:rPr/>
      </w:pPr>
      <w:r>
        <w:rPr/>
        <w:t>5. КОНТРОЛЬ И ОЦЕНКА РЕЗУЛЬТАТОВ ОСВОЕНИЯ ПРОФЕССИОНАЛЬНОГО</w:t>
      </w:r>
      <w:r>
        <w:rPr>
          <w:spacing w:val="-57"/>
        </w:rPr>
        <w:t xml:space="preserve"> </w:t>
      </w:r>
      <w:r>
        <w:rPr/>
        <w:t>МОДУЛЯ</w:t>
      </w:r>
    </w:p>
    <w:p>
      <w:pPr>
        <w:sectPr>
          <w:type w:val="nextPage"/>
          <w:pgSz w:w="11906" w:h="16838"/>
          <w:pgMar w:left="0" w:right="100" w:header="0" w:top="1180" w:footer="0" w:bottom="280" w:gutter="0"/>
          <w:pgNumType w:fmt="decimal"/>
          <w:formProt w:val="false"/>
          <w:textDirection w:val="lrTb"/>
          <w:docGrid w:type="default" w:linePitch="240" w:charSpace="4294965247"/>
        </w:sectPr>
        <w:pStyle w:val="Normal"/>
        <w:spacing w:before="0" w:after="0"/>
        <w:ind w:left="3050" w:right="0" w:hanging="0"/>
        <w:jc w:val="left"/>
        <w:rPr>
          <w:b/>
          <w:b/>
          <w:sz w:val="24"/>
        </w:rPr>
      </w:pPr>
      <w:r>
        <w:rPr>
          <w:b/>
          <w:sz w:val="24"/>
        </w:rPr>
        <w:t>(ВИДА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ПРОФЕССИОНАЛЬНОЙ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ДЕЯТЕЛЬНОСТИ)</w:t>
      </w:r>
    </w:p>
    <w:p>
      <w:pPr>
        <w:sectPr>
          <w:type w:val="nextPage"/>
          <w:pgSz w:w="11906" w:h="16838"/>
          <w:pgMar w:left="0" w:right="100" w:header="0" w:top="900" w:footer="0" w:bottom="280" w:gutter="0"/>
          <w:pgNumType w:fmt="decimal"/>
          <w:formProt w:val="false"/>
          <w:textDirection w:val="lrTb"/>
          <w:docGrid w:type="default" w:linePitch="240" w:charSpace="4294965247"/>
        </w:sectPr>
        <w:pStyle w:val="Style14"/>
        <w:spacing w:before="69" w:after="0"/>
        <w:ind w:left="852" w:right="677" w:firstLine="917"/>
        <w:jc w:val="both"/>
        <w:rPr/>
      </w:pPr>
      <w:r>
        <w:rPr/>
        <w:t>К</w:t>
      </w:r>
      <w:r>
        <w:rPr/>
        <w:t>онтроль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оценка</w:t>
      </w:r>
      <w:r>
        <w:rPr>
          <w:spacing w:val="1"/>
        </w:rPr>
        <w:t xml:space="preserve"> </w:t>
      </w:r>
      <w:r>
        <w:rPr/>
        <w:t>результатов</w:t>
      </w:r>
      <w:r>
        <w:rPr>
          <w:spacing w:val="1"/>
        </w:rPr>
        <w:t xml:space="preserve"> </w:t>
      </w:r>
      <w:r>
        <w:rPr/>
        <w:t>освоения</w:t>
      </w:r>
      <w:r>
        <w:rPr>
          <w:spacing w:val="1"/>
        </w:rPr>
        <w:t xml:space="preserve"> </w:t>
      </w:r>
      <w:r>
        <w:rPr/>
        <w:t>модуля</w:t>
      </w:r>
      <w:r>
        <w:rPr>
          <w:spacing w:val="1"/>
        </w:rPr>
        <w:t xml:space="preserve"> </w:t>
      </w:r>
      <w:r>
        <w:rPr/>
        <w:t>осуществляется</w:t>
      </w:r>
      <w:r>
        <w:rPr>
          <w:spacing w:val="1"/>
        </w:rPr>
        <w:t xml:space="preserve"> </w:t>
      </w:r>
      <w:r>
        <w:rPr/>
        <w:t>преподавателем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процессе проведения практических занятий, тестирования, а также выполнения обучающимися</w:t>
      </w:r>
      <w:r>
        <w:rPr>
          <w:spacing w:val="1"/>
        </w:rPr>
        <w:t xml:space="preserve"> </w:t>
      </w:r>
      <w:r>
        <w:rPr/>
        <w:t>индивидуальных заданий, проектов, исследований.</w:t>
      </w:r>
      <w:r>
        <mc:AlternateContent>
          <mc:Choice Requires="wps">
            <w:drawing>
              <wp:anchor behindDoc="0" distT="0" distB="0" distL="114300" distR="114300" simplePos="0" locked="0" layoutInCell="1" allowOverlap="1" relativeHeight="4">
                <wp:simplePos x="0" y="0"/>
                <wp:positionH relativeFrom="page">
                  <wp:posOffset>-6350</wp:posOffset>
                </wp:positionH>
                <wp:positionV relativeFrom="page">
                  <wp:posOffset>1333500</wp:posOffset>
                </wp:positionV>
                <wp:extent cx="7155180" cy="8712835"/>
                <wp:effectExtent l="0" t="0" r="0" b="0"/>
                <wp:wrapNone/>
                <wp:docPr id="4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55180" cy="8712835"/>
                        </a:xfrm>
                        <a:prstGeom prst="rect"/>
                      </wps:spPr>
                      <wps:txbx>
                        <w:txbxContent>
                          <w:tbl>
                            <w:tblPr>
                              <w:tblW w:w="11238" w:type="dxa"/>
                              <w:jc w:val="left"/>
                              <w:tblInd w:w="7" w:type="dxa"/>
                              <w:tblBorders>
                                <w:top w:val="single" w:sz="8" w:space="0" w:color="000001"/>
                                <w:bottom w:val="single" w:sz="8" w:space="0" w:color="000001"/>
                                <w:right w:val="single" w:sz="8" w:space="0" w:color="000001"/>
                                <w:insideH w:val="single" w:sz="8" w:space="0" w:color="000001"/>
                                <w:insideV w:val="single" w:sz="8" w:space="0" w:color="000001"/>
                              </w:tblBorders>
                              <w:tblCellMar>
                                <w:top w:w="0" w:type="dxa"/>
                                <w:left w:w="1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2782"/>
                              <w:gridCol w:w="4047"/>
                              <w:gridCol w:w="4409"/>
                            </w:tblGrid>
                            <w:tr>
                              <w:trPr>
                                <w:trHeight w:val="759" w:hRule="atLeast"/>
                              </w:trPr>
                              <w:tc>
                                <w:tcPr>
                                  <w:tcW w:w="2782" w:type="dxa"/>
                                  <w:tcBorders>
                                    <w:top w:val="single" w:sz="8" w:space="0" w:color="000001"/>
                                    <w:bottom w:val="single" w:sz="8" w:space="0" w:color="000001"/>
                                    <w:right w:val="single" w:sz="8" w:space="0" w:color="000001"/>
                                    <w:insideH w:val="single" w:sz="8" w:space="0" w:color="000001"/>
                                    <w:insideV w:val="single" w:sz="8" w:space="0" w:color="000001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TableParagraph"/>
                                    <w:spacing w:lineRule="exact" w:line="251"/>
                                    <w:ind w:left="106" w:right="276" w:hanging="0"/>
                                    <w:jc w:val="center"/>
                                    <w:rPr>
                                      <w:b/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b/>
                                      <w:sz w:val="22"/>
                                    </w:rPr>
                                    <w:t>Результаты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2"/>
                                    </w:rPr>
                                    <w:t>(освоенные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Rule="exact" w:line="252"/>
                                    <w:ind w:left="106" w:right="275" w:hanging="0"/>
                                    <w:jc w:val="center"/>
                                    <w:rPr>
                                      <w:b/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b/>
                                      <w:spacing w:val="-1"/>
                                      <w:sz w:val="22"/>
                                    </w:rPr>
                                    <w:t>профессиональные</w:t>
                                  </w:r>
                                  <w:r>
                                    <w:rPr>
                                      <w:b/>
                                      <w:spacing w:val="-52"/>
                                      <w:sz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2"/>
                                    </w:rPr>
                                    <w:t>компетенции)</w:t>
                                  </w:r>
                                </w:p>
                              </w:tc>
                              <w:tc>
                                <w:tcPr>
                                  <w:tcW w:w="4047" w:type="dxa"/>
                                  <w:tcBorders>
                                    <w:top w:val="single" w:sz="8" w:space="0" w:color="000001"/>
                                    <w:left w:val="single" w:sz="8" w:space="0" w:color="000001"/>
                                    <w:bottom w:val="single" w:sz="8" w:space="0" w:color="000001"/>
                                    <w:right w:val="single" w:sz="8" w:space="0" w:color="000001"/>
                                    <w:insideH w:val="single" w:sz="8" w:space="0" w:color="000001"/>
                                    <w:insideV w:val="single" w:sz="8" w:space="0" w:color="000001"/>
                                  </w:tcBorders>
                                  <w:shd w:fill="auto" w:val="clear"/>
                                  <w:tcMar>
                                    <w:left w:w="0" w:type="dxa"/>
                                  </w:tcMar>
                                </w:tcPr>
                                <w:p>
                                  <w:pPr>
                                    <w:pStyle w:val="TableParagraph"/>
                                    <w:spacing w:before="8" w:after="0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</w:r>
                                </w:p>
                                <w:p>
                                  <w:pPr>
                                    <w:pStyle w:val="TableParagraph"/>
                                    <w:ind w:left="148" w:right="0" w:hanging="0"/>
                                    <w:rPr>
                                      <w:b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Основные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показатели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оценки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результата</w:t>
                                  </w:r>
                                </w:p>
                              </w:tc>
                              <w:tc>
                                <w:tcPr>
                                  <w:tcW w:w="4409" w:type="dxa"/>
                                  <w:tcBorders>
                                    <w:top w:val="single" w:sz="8" w:space="0" w:color="000001"/>
                                    <w:left w:val="single" w:sz="8" w:space="0" w:color="000001"/>
                                    <w:bottom w:val="single" w:sz="8" w:space="0" w:color="000001"/>
                                    <w:right w:val="single" w:sz="8" w:space="0" w:color="000001"/>
                                    <w:insideH w:val="single" w:sz="8" w:space="0" w:color="000001"/>
                                    <w:insideV w:val="single" w:sz="8" w:space="0" w:color="000001"/>
                                  </w:tcBorders>
                                  <w:shd w:fill="auto" w:val="clear"/>
                                  <w:tcMar>
                                    <w:left w:w="0" w:type="dxa"/>
                                  </w:tcMar>
                                </w:tcPr>
                                <w:p>
                                  <w:pPr>
                                    <w:pStyle w:val="TableParagraph"/>
                                    <w:spacing w:before="11" w:after="0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</w:r>
                                </w:p>
                                <w:p>
                                  <w:pPr>
                                    <w:pStyle w:val="TableParagraph"/>
                                    <w:ind w:left="360" w:right="0" w:hanging="0"/>
                                    <w:rPr>
                                      <w:b/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b/>
                                      <w:sz w:val="22"/>
                                    </w:rPr>
                                    <w:t>Формы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2"/>
                                    </w:rPr>
                                    <w:t>и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2"/>
                                    </w:rPr>
                                    <w:t>методы контроля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2"/>
                                    </w:rPr>
                                    <w:t>и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2"/>
                                    </w:rPr>
                                    <w:t>оценки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6439" w:hRule="atLeast"/>
                              </w:trPr>
                              <w:tc>
                                <w:tcPr>
                                  <w:tcW w:w="2782" w:type="dxa"/>
                                  <w:tcBorders>
                                    <w:top w:val="single" w:sz="8" w:space="0" w:color="000001"/>
                                    <w:bottom w:val="single" w:sz="8" w:space="0" w:color="000001"/>
                                    <w:right w:val="single" w:sz="8" w:space="0" w:color="000001"/>
                                    <w:insideH w:val="single" w:sz="8" w:space="0" w:color="000001"/>
                                    <w:insideV w:val="single" w:sz="8" w:space="0" w:color="000001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TableParagraph"/>
                                    <w:spacing w:lineRule="exact" w:line="223"/>
                                    <w:ind w:left="-25" w:right="0" w:hanging="0"/>
                                    <w:jc w:val="both"/>
                                    <w:rPr>
                                      <w:i/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z w:val="20"/>
                                    </w:rPr>
                                    <w:t>К</w:t>
                                  </w:r>
                                  <w:r>
                                    <w:rPr>
                                      <w:i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  <w:t>3.1. Определять</w:t>
                                  </w:r>
                                  <w:r>
                                    <w:rPr>
                                      <w:i/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  <w:t>цели</w:t>
                                  </w:r>
                                  <w:r>
                                    <w:rPr>
                                      <w:i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  <w:t>и</w:t>
                                  </w:r>
                                </w:p>
                                <w:p>
                                  <w:pPr>
                                    <w:pStyle w:val="TableParagraph"/>
                                    <w:ind w:left="21" w:right="238" w:hanging="12"/>
                                    <w:jc w:val="both"/>
                                    <w:rPr>
                                      <w:i/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z w:val="20"/>
                                    </w:rPr>
                                    <w:t>дачи, планировать занятия с</w:t>
                                  </w:r>
                                  <w:r>
                                    <w:rPr>
                                      <w:i/>
                                      <w:spacing w:val="-4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  <w:t>тьми</w:t>
                                  </w:r>
                                  <w:r>
                                    <w:rPr>
                                      <w:i/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  <w:t>дошкольного</w:t>
                                  </w:r>
                                  <w:r>
                                    <w:rPr>
                                      <w:i/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  <w:t>возраста.</w:t>
                                  </w:r>
                                </w:p>
                                <w:p>
                                  <w:pPr>
                                    <w:pStyle w:val="TableParagraph"/>
                                    <w:ind w:left="-18" w:right="93" w:hanging="7"/>
                                    <w:jc w:val="both"/>
                                    <w:rPr>
                                      <w:i/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z w:val="20"/>
                                    </w:rPr>
                                    <w:t>К</w:t>
                                  </w:r>
                                  <w:r>
                                    <w:rPr>
                                      <w:i/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  <w:t>5.1.</w:t>
                                  </w:r>
                                  <w:r>
                                    <w:rPr>
                                      <w:i/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  <w:t>Разрабатывать</w:t>
                                  </w:r>
                                  <w:r>
                                    <w:rPr>
                                      <w:i/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  <w:t>тодические</w:t>
                                  </w:r>
                                  <w:r>
                                    <w:rPr>
                                      <w:i/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  <w:t>материалы</w:t>
                                  </w:r>
                                  <w:r>
                                    <w:rPr>
                                      <w:i/>
                                      <w:spacing w:val="5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  <w:t>на</w:t>
                                  </w:r>
                                  <w:r>
                                    <w:rPr>
                                      <w:i/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  <w:t>нове</w:t>
                                  </w:r>
                                  <w:r>
                                    <w:rPr>
                                      <w:i/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  <w:t>примерных</w:t>
                                  </w:r>
                                  <w:r>
                                    <w:rPr>
                                      <w:i/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  <w:t>с</w:t>
                                  </w:r>
                                  <w:r>
                                    <w:rPr>
                                      <w:i/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  <w:t>учетом</w:t>
                                  </w:r>
                                  <w:r>
                                    <w:rPr>
                                      <w:i/>
                                      <w:spacing w:val="-4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  <w:t>обенностей возраста, группы</w:t>
                                  </w:r>
                                  <w:r>
                                    <w:rPr>
                                      <w:i/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  <w:t>отдельных</w:t>
                                  </w:r>
                                  <w:r>
                                    <w:rPr>
                                      <w:i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  <w:t>воспитанников.</w:t>
                                  </w:r>
                                </w:p>
                              </w:tc>
                              <w:tc>
                                <w:tcPr>
                                  <w:tcW w:w="4047" w:type="dxa"/>
                                  <w:tcBorders>
                                    <w:top w:val="single" w:sz="8" w:space="0" w:color="000001"/>
                                    <w:left w:val="single" w:sz="8" w:space="0" w:color="000001"/>
                                    <w:bottom w:val="single" w:sz="8" w:space="0" w:color="000001"/>
                                    <w:right w:val="single" w:sz="8" w:space="0" w:color="000001"/>
                                    <w:insideH w:val="single" w:sz="8" w:space="0" w:color="000001"/>
                                    <w:insideV w:val="single" w:sz="8" w:space="0" w:color="000001"/>
                                  </w:tcBorders>
                                  <w:shd w:fill="auto" w:val="clear"/>
                                  <w:tcMar>
                                    <w:left w:w="0" w:type="dxa"/>
                                  </w:tcMar>
                                </w:tcPr>
                                <w:p>
                                  <w:pPr>
                                    <w:pStyle w:val="TableParagraph"/>
                                    <w:numPr>
                                      <w:ilvl w:val="0"/>
                                      <w:numId w:val="31"/>
                                    </w:numPr>
                                    <w:tabs>
                                      <w:tab w:val="left" w:pos="338" w:leader="none"/>
                                    </w:tabs>
                                    <w:spacing w:lineRule="auto" w:line="240" w:before="0" w:after="0"/>
                                    <w:ind w:left="107" w:right="90" w:hanging="0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цели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задачи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занятия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определяет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в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соответствии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с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Программой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дошкольного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образования,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ФГОС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дошкольного</w:t>
                                  </w:r>
                                  <w:r>
                                    <w:rPr>
                                      <w:spacing w:val="-4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образования;</w:t>
                                  </w:r>
                                </w:p>
                                <w:p>
                                  <w:pPr>
                                    <w:pStyle w:val="TableParagraph"/>
                                    <w:numPr>
                                      <w:ilvl w:val="0"/>
                                      <w:numId w:val="31"/>
                                    </w:numPr>
                                    <w:tabs>
                                      <w:tab w:val="left" w:pos="350" w:leader="none"/>
                                    </w:tabs>
                                    <w:spacing w:lineRule="auto" w:line="240" w:before="0" w:after="0"/>
                                    <w:ind w:left="107" w:right="88" w:hanging="0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определяет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цели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задачи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обучения,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воспитания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развития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личности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дошкольника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при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составлении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конспектов</w:t>
                                  </w:r>
                                  <w:r>
                                    <w:rPr>
                                      <w:spacing w:val="-4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занятий,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экскурсий,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наблюдений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в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зависимости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от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формы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организации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обучения,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вида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занятия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с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учѐтом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особенностей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возраста;</w:t>
                                  </w:r>
                                </w:p>
                                <w:p>
                                  <w:pPr>
                                    <w:pStyle w:val="TableParagraph"/>
                                    <w:numPr>
                                      <w:ilvl w:val="0"/>
                                      <w:numId w:val="31"/>
                                    </w:numPr>
                                    <w:tabs>
                                      <w:tab w:val="left" w:pos="264" w:leader="none"/>
                                    </w:tabs>
                                    <w:spacing w:lineRule="auto" w:line="240" w:before="0" w:after="0"/>
                                    <w:ind w:left="107" w:right="88" w:hanging="0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содержание занятия определяет с учѐтом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особенностей возраста, группы, отдельных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воспитанников;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уровня подготовки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детей;</w:t>
                                  </w:r>
                                </w:p>
                                <w:p>
                                  <w:pPr>
                                    <w:pStyle w:val="TableParagraph"/>
                                    <w:numPr>
                                      <w:ilvl w:val="0"/>
                                      <w:numId w:val="31"/>
                                    </w:numPr>
                                    <w:tabs>
                                      <w:tab w:val="left" w:pos="473" w:leader="none"/>
                                    </w:tabs>
                                    <w:spacing w:lineRule="auto" w:line="240" w:before="0" w:after="0"/>
                                    <w:ind w:left="107" w:right="90" w:hanging="0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структуру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занятия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определяет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в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соответствии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с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его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целями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задачами,</w:t>
                                  </w:r>
                                  <w:r>
                                    <w:rPr>
                                      <w:spacing w:val="-4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типом занятия;</w:t>
                                  </w:r>
                                </w:p>
                                <w:p>
                                  <w:pPr>
                                    <w:pStyle w:val="TableParagraph"/>
                                    <w:numPr>
                                      <w:ilvl w:val="0"/>
                                      <w:numId w:val="31"/>
                                    </w:numPr>
                                    <w:tabs>
                                      <w:tab w:val="left" w:pos="264" w:leader="none"/>
                                    </w:tabs>
                                    <w:spacing w:lineRule="auto" w:line="240" w:before="0" w:after="0"/>
                                    <w:ind w:left="107" w:right="90" w:hanging="0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задачи конкретизирует для каждой части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занятия;</w:t>
                                  </w:r>
                                </w:p>
                                <w:p>
                                  <w:pPr>
                                    <w:pStyle w:val="TableParagraph"/>
                                    <w:numPr>
                                      <w:ilvl w:val="0"/>
                                      <w:numId w:val="31"/>
                                    </w:numPr>
                                    <w:tabs>
                                      <w:tab w:val="left" w:pos="319" w:leader="none"/>
                                    </w:tabs>
                                    <w:spacing w:lineRule="auto" w:line="240" w:before="0" w:after="0"/>
                                    <w:ind w:left="107" w:right="90" w:hanging="0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осуществляет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отбор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методов,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приѐмов,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средств в соответствии с целями и задачами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занятия,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его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содержанием,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уровнем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подготовки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детей;</w:t>
                                  </w:r>
                                </w:p>
                                <w:p>
                                  <w:pPr>
                                    <w:pStyle w:val="TableParagraph"/>
                                    <w:numPr>
                                      <w:ilvl w:val="0"/>
                                      <w:numId w:val="31"/>
                                    </w:numPr>
                                    <w:tabs>
                                      <w:tab w:val="left" w:pos="238" w:leader="none"/>
                                    </w:tabs>
                                    <w:spacing w:lineRule="auto" w:line="240" w:before="0" w:after="0"/>
                                    <w:ind w:left="107" w:right="88" w:hanging="0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определяет работу с одарѐнными детьми в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соответствии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с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индивидуальными</w:t>
                                  </w:r>
                                  <w:r>
                                    <w:rPr>
                                      <w:spacing w:val="-4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особенностями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развития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личности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ребѐнка;</w:t>
                                  </w:r>
                                </w:p>
                                <w:p>
                                  <w:pPr>
                                    <w:pStyle w:val="TableParagraph"/>
                                    <w:numPr>
                                      <w:ilvl w:val="0"/>
                                      <w:numId w:val="31"/>
                                    </w:numPr>
                                    <w:tabs>
                                      <w:tab w:val="left" w:pos="254" w:leader="none"/>
                                    </w:tabs>
                                    <w:spacing w:lineRule="exact" w:line="230" w:before="0" w:after="0"/>
                                    <w:ind w:left="107" w:right="93" w:hanging="0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определяет способы</w:t>
                                  </w:r>
                                  <w:r>
                                    <w:rPr>
                                      <w:spacing w:val="5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развивающей работы</w:t>
                                  </w:r>
                                  <w:r>
                                    <w:rPr>
                                      <w:spacing w:val="-4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с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детьми,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имеющими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трудности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в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обучении.</w:t>
                                  </w:r>
                                </w:p>
                              </w:tc>
                              <w:tc>
                                <w:tcPr>
                                  <w:tcW w:w="4409" w:type="dxa"/>
                                  <w:tcBorders>
                                    <w:top w:val="single" w:sz="8" w:space="0" w:color="000001"/>
                                    <w:left w:val="single" w:sz="8" w:space="0" w:color="000001"/>
                                    <w:bottom w:val="single" w:sz="8" w:space="0" w:color="000001"/>
                                    <w:right w:val="single" w:sz="8" w:space="0" w:color="000001"/>
                                    <w:insideH w:val="single" w:sz="8" w:space="0" w:color="000001"/>
                                    <w:insideV w:val="single" w:sz="8" w:space="0" w:color="000001"/>
                                  </w:tcBorders>
                                  <w:shd w:fill="auto" w:val="clear"/>
                                  <w:tcMar>
                                    <w:left w:w="0" w:type="dxa"/>
                                  </w:tcMar>
                                </w:tcPr>
                                <w:p>
                                  <w:pPr>
                                    <w:pStyle w:val="TableParagraph"/>
                                    <w:numPr>
                                      <w:ilvl w:val="0"/>
                                      <w:numId w:val="30"/>
                                    </w:numPr>
                                    <w:tabs>
                                      <w:tab w:val="left" w:pos="827" w:leader="none"/>
                                      <w:tab w:val="left" w:pos="828" w:leader="none"/>
                                    </w:tabs>
                                    <w:spacing w:lineRule="exact" w:line="223" w:before="0" w:after="0"/>
                                    <w:ind w:left="828" w:right="0" w:hanging="360"/>
                                    <w:jc w:val="left"/>
                                    <w:rPr>
                                      <w:i/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z w:val="20"/>
                                    </w:rPr>
                                    <w:t>Экзамен(квалификационный);</w:t>
                                  </w:r>
                                </w:p>
                                <w:p>
                                  <w:pPr>
                                    <w:pStyle w:val="TableParagraph"/>
                                    <w:numPr>
                                      <w:ilvl w:val="0"/>
                                      <w:numId w:val="30"/>
                                    </w:numPr>
                                    <w:tabs>
                                      <w:tab w:val="left" w:pos="827" w:leader="none"/>
                                      <w:tab w:val="left" w:pos="828" w:leader="none"/>
                                    </w:tabs>
                                    <w:spacing w:lineRule="exact" w:line="229" w:before="0" w:after="0"/>
                                    <w:ind w:left="828" w:right="0" w:hanging="360"/>
                                    <w:jc w:val="left"/>
                                    <w:rPr>
                                      <w:i/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z w:val="20"/>
                                    </w:rPr>
                                    <w:t>Экзамен</w:t>
                                  </w:r>
                                  <w:r>
                                    <w:rPr>
                                      <w:i/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  <w:t>(Дифференцированный</w:t>
                                  </w:r>
                                  <w:r>
                                    <w:rPr>
                                      <w:i/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  <w:t>зачѐт);</w:t>
                                  </w:r>
                                </w:p>
                                <w:p>
                                  <w:pPr>
                                    <w:pStyle w:val="TableParagraph"/>
                                    <w:numPr>
                                      <w:ilvl w:val="0"/>
                                      <w:numId w:val="30"/>
                                    </w:numPr>
                                    <w:tabs>
                                      <w:tab w:val="left" w:pos="878" w:leader="none"/>
                                      <w:tab w:val="left" w:pos="879" w:leader="none"/>
                                    </w:tabs>
                                    <w:spacing w:lineRule="exact" w:line="229" w:before="0" w:after="0"/>
                                    <w:ind w:left="878" w:right="0" w:hanging="411"/>
                                    <w:jc w:val="left"/>
                                    <w:rPr>
                                      <w:i/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z w:val="20"/>
                                    </w:rPr>
                                    <w:t>Портфолио;</w:t>
                                  </w:r>
                                </w:p>
                                <w:p>
                                  <w:pPr>
                                    <w:pStyle w:val="TableParagraph"/>
                                    <w:numPr>
                                      <w:ilvl w:val="0"/>
                                      <w:numId w:val="29"/>
                                    </w:numPr>
                                    <w:tabs>
                                      <w:tab w:val="left" w:pos="468" w:leader="none"/>
                                    </w:tabs>
                                    <w:spacing w:lineRule="auto" w:line="240" w:before="1" w:after="0"/>
                                    <w:ind w:left="468" w:right="90" w:hanging="360"/>
                                    <w:jc w:val="both"/>
                                    <w:rPr>
                                      <w:i/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Э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  <w:t>кспертная</w:t>
                                  </w:r>
                                  <w:r>
                                    <w:rPr>
                                      <w:i/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  <w:t>оценка</w:t>
                                  </w:r>
                                  <w:r>
                                    <w:rPr>
                                      <w:i/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  <w:t>презентации</w:t>
                                  </w:r>
                                  <w:r>
                                    <w:rPr>
                                      <w:i/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  <w:t>потрфолио</w:t>
                                  </w:r>
                                  <w:r>
                                    <w:rPr>
                                      <w:i/>
                                      <w:spacing w:val="-4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  <w:t>(конспекты</w:t>
                                  </w:r>
                                  <w:r>
                                    <w:rPr>
                                      <w:i/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  <w:t>занятий,</w:t>
                                  </w:r>
                                  <w:r>
                                    <w:rPr>
                                      <w:i/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  <w:t>дневник</w:t>
                                  </w:r>
                                  <w:r>
                                    <w:rPr>
                                      <w:i/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  <w:t>по</w:t>
                                  </w:r>
                                  <w:r>
                                    <w:rPr>
                                      <w:i/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  <w:t>педагогической</w:t>
                                  </w:r>
                                  <w:r>
                                    <w:rPr>
                                      <w:i/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  <w:t>практике,</w:t>
                                  </w:r>
                                  <w:r>
                                    <w:rPr>
                                      <w:i/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  <w:t>фрагменты</w:t>
                                  </w:r>
                                  <w:r>
                                    <w:rPr>
                                      <w:i/>
                                      <w:spacing w:val="-4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  <w:t>календарного</w:t>
                                  </w:r>
                                  <w:r>
                                    <w:rPr>
                                      <w:i/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  <w:t>и</w:t>
                                  </w:r>
                                  <w:r>
                                    <w:rPr>
                                      <w:i/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  <w:t>перспективного</w:t>
                                  </w:r>
                                  <w:r>
                                    <w:rPr>
                                      <w:i/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  <w:t>плана</w:t>
                                  </w:r>
                                  <w:r>
                                    <w:rPr>
                                      <w:i/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  <w:t>воспитательно-образовательной</w:t>
                                  </w:r>
                                  <w:r>
                                    <w:rPr>
                                      <w:i/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  <w:t>работы).</w:t>
                                  </w:r>
                                </w:p>
                                <w:p>
                                  <w:pPr>
                                    <w:pStyle w:val="TableParagraph"/>
                                    <w:numPr>
                                      <w:ilvl w:val="0"/>
                                      <w:numId w:val="29"/>
                                    </w:numPr>
                                    <w:tabs>
                                      <w:tab w:val="left" w:pos="468" w:leader="none"/>
                                      <w:tab w:val="left" w:pos="2116" w:leader="none"/>
                                      <w:tab w:val="left" w:pos="3312" w:leader="none"/>
                                    </w:tabs>
                                    <w:spacing w:lineRule="auto" w:line="240" w:before="0" w:after="0"/>
                                    <w:ind w:left="468" w:right="91" w:hanging="360"/>
                                    <w:jc w:val="both"/>
                                    <w:rPr>
                                      <w:i/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z w:val="20"/>
                                    </w:rPr>
                                    <w:t>Экспертная</w:t>
                                    <w:tab/>
                                    <w:t>оценка</w:t>
                                    <w:tab/>
                                  </w:r>
                                  <w:r>
                                    <w:rPr>
                                      <w:i/>
                                      <w:spacing w:val="-2"/>
                                      <w:sz w:val="20"/>
                                    </w:rPr>
                                    <w:t>выполнения</w:t>
                                  </w:r>
                                  <w:r>
                                    <w:rPr>
                                      <w:i/>
                                      <w:spacing w:val="-4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  <w:t>практического задания.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6441" w:hRule="atLeast"/>
                              </w:trPr>
                              <w:tc>
                                <w:tcPr>
                                  <w:tcW w:w="2782" w:type="dxa"/>
                                  <w:tcBorders>
                                    <w:top w:val="single" w:sz="8" w:space="0" w:color="000001"/>
                                    <w:bottom w:val="single" w:sz="8" w:space="0" w:color="000001"/>
                                    <w:right w:val="single" w:sz="8" w:space="0" w:color="000001"/>
                                    <w:insideH w:val="single" w:sz="8" w:space="0" w:color="000001"/>
                                    <w:insideV w:val="single" w:sz="8" w:space="0" w:color="000001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TableParagraph"/>
                                    <w:spacing w:lineRule="auto" w:line="240"/>
                                    <w:ind w:left="21" w:right="238" w:hanging="46"/>
                                    <w:jc w:val="both"/>
                                    <w:rPr>
                                      <w:i/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z w:val="20"/>
                                    </w:rPr>
                                    <w:t>К 3.2. Проводить занятия с</w:t>
                                  </w:r>
                                  <w:r>
                                    <w:rPr>
                                      <w:i/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  <w:t>тьми</w:t>
                                  </w:r>
                                  <w:r>
                                    <w:rPr>
                                      <w:i/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  <w:t>дошкольного</w:t>
                                  </w:r>
                                  <w:r>
                                    <w:rPr>
                                      <w:i/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  <w:t>возраста.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Rule="auto" w:line="240"/>
                                    <w:ind w:left="-18" w:right="93" w:hanging="7"/>
                                    <w:jc w:val="both"/>
                                    <w:rPr>
                                      <w:i/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z w:val="20"/>
                                    </w:rPr>
                                    <w:t>К</w:t>
                                  </w:r>
                                  <w:r>
                                    <w:rPr>
                                      <w:i/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  <w:t>5.1.</w:t>
                                  </w:r>
                                  <w:r>
                                    <w:rPr>
                                      <w:i/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  <w:t>Разрабатывать</w:t>
                                  </w:r>
                                  <w:r>
                                    <w:rPr>
                                      <w:i/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  <w:t>тодические</w:t>
                                  </w:r>
                                  <w:r>
                                    <w:rPr>
                                      <w:i/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  <w:t>материалы</w:t>
                                  </w:r>
                                  <w:r>
                                    <w:rPr>
                                      <w:i/>
                                      <w:spacing w:val="5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  <w:t>на</w:t>
                                  </w:r>
                                  <w:r>
                                    <w:rPr>
                                      <w:i/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  <w:t>нове</w:t>
                                  </w:r>
                                  <w:r>
                                    <w:rPr>
                                      <w:i/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  <w:t>примерных</w:t>
                                  </w:r>
                                  <w:r>
                                    <w:rPr>
                                      <w:i/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  <w:t>с</w:t>
                                  </w:r>
                                  <w:r>
                                    <w:rPr>
                                      <w:i/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  <w:t>учетом</w:t>
                                  </w:r>
                                  <w:r>
                                    <w:rPr>
                                      <w:i/>
                                      <w:spacing w:val="-4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  <w:t>обенностей возраста, группы</w:t>
                                  </w:r>
                                  <w:r>
                                    <w:rPr>
                                      <w:i/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  <w:t>отдельных</w:t>
                                  </w:r>
                                  <w:r>
                                    <w:rPr>
                                      <w:i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  <w:t>воспитанников.</w:t>
                                  </w:r>
                                </w:p>
                                <w:p>
                                  <w:pPr>
                                    <w:pStyle w:val="TableParagraph"/>
                                    <w:tabs>
                                      <w:tab w:val="left" w:pos="1366" w:leader="none"/>
                                      <w:tab w:val="left" w:pos="1518" w:leader="none"/>
                                      <w:tab w:val="left" w:pos="1966" w:leader="none"/>
                                    </w:tabs>
                                    <w:spacing w:lineRule="auto" w:line="240"/>
                                    <w:ind w:left="-25" w:right="92" w:hanging="1"/>
                                    <w:jc w:val="center"/>
                                    <w:rPr>
                                      <w:rFonts w:ascii="Trebuchet MS" w:hAnsi="Trebuchet MS"/>
                                      <w:i/>
                                      <w:i/>
                                      <w:sz w:val="21"/>
                                    </w:rPr>
                                  </w:pPr>
                                  <w:r>
                                    <w:rPr>
                                      <w:i/>
                                      <w:sz w:val="20"/>
                                    </w:rPr>
                                    <w:t>К</w:t>
                                  </w:r>
                                  <w:r>
                                    <w:rPr>
                                      <w:i/>
                                      <w:spacing w:val="2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  <w:t>5.2.</w:t>
                                  </w:r>
                                  <w:r>
                                    <w:rPr>
                                      <w:i/>
                                      <w:spacing w:val="2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  <w:t>Создавать</w:t>
                                  </w:r>
                                  <w:r>
                                    <w:rPr>
                                      <w:i/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  <w:t>в</w:t>
                                  </w:r>
                                  <w:r>
                                    <w:rPr>
                                      <w:i/>
                                      <w:spacing w:val="2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  <w:t>группе</w:t>
                                  </w:r>
                                  <w:r>
                                    <w:rPr>
                                      <w:i/>
                                      <w:spacing w:val="-4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  <w:t>едметно-развивающую</w:t>
                                  </w:r>
                                  <w:r>
                                    <w:rPr>
                                      <w:i/>
                                      <w:spacing w:val="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  <w:t>среду.</w:t>
                                  </w:r>
                                  <w:r>
                                    <w:rPr>
                                      <w:i/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  <w:t>К</w:t>
                                  </w:r>
                                  <w:r>
                                    <w:rPr>
                                      <w:i/>
                                      <w:spacing w:val="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  <w:t>5.3.</w:t>
                                  </w:r>
                                  <w:r>
                                    <w:rPr>
                                      <w:i/>
                                      <w:spacing w:val="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  <w:t>Систематизировать</w:t>
                                  </w:r>
                                  <w:r>
                                    <w:rPr>
                                      <w:i/>
                                      <w:spacing w:val="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  <w:t>и</w:t>
                                  </w:r>
                                  <w:r>
                                    <w:rPr>
                                      <w:i/>
                                      <w:spacing w:val="-4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  <w:t>енивать</w:t>
                                  </w:r>
                                  <w:r>
                                    <w:rPr>
                                      <w:i/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  <w:t>педагогический опыт</w:t>
                                  </w:r>
                                  <w:r>
                                    <w:rPr>
                                      <w:i/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  <w:t>образовательные</w:t>
                                  </w:r>
                                  <w:r>
                                    <w:rPr>
                                      <w:i/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  <w:t>технологии</w:t>
                                  </w:r>
                                  <w:r>
                                    <w:rPr>
                                      <w:i/>
                                      <w:spacing w:val="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  <w:t>в</w:t>
                                  </w:r>
                                  <w:r>
                                    <w:rPr>
                                      <w:i/>
                                      <w:spacing w:val="-4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  <w:t>ласти</w:t>
                                    <w:tab/>
                                    <w:tab/>
                                    <w:t>дошкольного</w:t>
                                  </w:r>
                                  <w:r>
                                    <w:rPr>
                                      <w:i/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  <w:t>разования</w:t>
                                  </w:r>
                                  <w:r>
                                    <w:rPr>
                                      <w:i/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  <w:t>на</w:t>
                                  </w:r>
                                  <w:r>
                                    <w:rPr>
                                      <w:i/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  <w:t>основе</w:t>
                                  </w:r>
                                  <w:r>
                                    <w:rPr>
                                      <w:i/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  <w:t>изучения</w:t>
                                  </w:r>
                                  <w:r>
                                    <w:rPr>
                                      <w:i/>
                                      <w:spacing w:val="-4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  <w:t>офессиональной</w:t>
                                  </w:r>
                                  <w:r>
                                    <w:rPr>
                                      <w:i/>
                                      <w:spacing w:val="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  <w:t>литературы,</w:t>
                                  </w:r>
                                  <w:r>
                                    <w:rPr>
                                      <w:i/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  <w:t>моанализа</w:t>
                                    <w:tab/>
                                    <w:t>и</w:t>
                                    <w:tab/>
                                    <w:tab/>
                                    <w:t>анализа</w:t>
                                  </w:r>
                                  <w:r>
                                    <w:rPr>
                                      <w:i/>
                                      <w:spacing w:val="-4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  <w:t>ятельности</w:t>
                                  </w:r>
                                  <w:r>
                                    <w:rPr>
                                      <w:i/>
                                      <w:spacing w:val="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  <w:t>других</w:t>
                                  </w:r>
                                  <w:r>
                                    <w:rPr>
                                      <w:i/>
                                      <w:spacing w:val="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  <w:t>педагогов</w:t>
                                  </w:r>
                                  <w:r>
                                    <w:rPr>
                                      <w:rFonts w:ascii="Trebuchet MS" w:hAnsi="Trebuchet MS"/>
                                      <w:i/>
                                      <w:sz w:val="21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4047" w:type="dxa"/>
                                  <w:tcBorders>
                                    <w:top w:val="single" w:sz="8" w:space="0" w:color="000001"/>
                                    <w:left w:val="single" w:sz="8" w:space="0" w:color="000001"/>
                                    <w:bottom w:val="single" w:sz="8" w:space="0" w:color="000001"/>
                                    <w:right w:val="single" w:sz="8" w:space="0" w:color="000001"/>
                                    <w:insideH w:val="single" w:sz="8" w:space="0" w:color="000001"/>
                                    <w:insideV w:val="single" w:sz="8" w:space="0" w:color="000001"/>
                                  </w:tcBorders>
                                  <w:shd w:fill="auto" w:val="clear"/>
                                  <w:tcMar>
                                    <w:left w:w="0" w:type="dxa"/>
                                  </w:tcMar>
                                </w:tcPr>
                                <w:p>
                                  <w:pPr>
                                    <w:pStyle w:val="TableParagraph"/>
                                    <w:numPr>
                                      <w:ilvl w:val="0"/>
                                      <w:numId w:val="28"/>
                                    </w:numPr>
                                    <w:tabs>
                                      <w:tab w:val="left" w:pos="655" w:leader="none"/>
                                    </w:tabs>
                                    <w:spacing w:lineRule="auto" w:line="240" w:before="0" w:after="0"/>
                                    <w:ind w:left="107" w:right="89" w:hanging="0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учитывает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педагогические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гигиенические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требования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к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организации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обучения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на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занятиях,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при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проведении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наблюдений,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экскурсий;</w:t>
                                  </w:r>
                                </w:p>
                                <w:p>
                                  <w:pPr>
                                    <w:pStyle w:val="TableParagraph"/>
                                    <w:numPr>
                                      <w:ilvl w:val="0"/>
                                      <w:numId w:val="28"/>
                                    </w:numPr>
                                    <w:tabs>
                                      <w:tab w:val="left" w:pos="353" w:leader="none"/>
                                    </w:tabs>
                                    <w:spacing w:lineRule="auto" w:line="240" w:before="0" w:after="0"/>
                                    <w:ind w:left="107" w:right="88" w:hanging="0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организует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проводит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групповые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индивидуальные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занятия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по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различным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разделам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Программы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с</w:t>
                                  </w:r>
                                  <w:r>
                                    <w:rPr>
                                      <w:spacing w:val="5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учетом</w:t>
                                  </w:r>
                                  <w:r>
                                    <w:rPr>
                                      <w:spacing w:val="-4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особенностей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возраста,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группы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отдельных</w:t>
                                  </w:r>
                                  <w:r>
                                    <w:rPr>
                                      <w:spacing w:val="-4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воспитанников;</w:t>
                                  </w:r>
                                </w:p>
                                <w:p>
                                  <w:pPr>
                                    <w:pStyle w:val="TableParagraph"/>
                                    <w:numPr>
                                      <w:ilvl w:val="0"/>
                                      <w:numId w:val="28"/>
                                    </w:numPr>
                                    <w:tabs>
                                      <w:tab w:val="left" w:pos="314" w:leader="none"/>
                                      <w:tab w:val="left" w:pos="1543" w:leader="none"/>
                                    </w:tabs>
                                    <w:spacing w:lineRule="auto" w:line="240" w:before="0" w:after="0"/>
                                    <w:ind w:left="107" w:right="90" w:hanging="0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организует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проводит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наблюдения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за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явлениями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живой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неживой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природы,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общественными явлениями, транспортом и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т.п.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в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соответствии</w:t>
                                  </w:r>
                                  <w:r>
                                    <w:rPr>
                                      <w:spacing w:val="5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с</w:t>
                                  </w:r>
                                  <w:r>
                                    <w:rPr>
                                      <w:spacing w:val="5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содержанием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программ</w:t>
                                    <w:tab/>
                                    <w:t>и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ФГОС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дошкольного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образования,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с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учетом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особенностей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их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проведения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в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разных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группах;</w:t>
                                  </w:r>
                                </w:p>
                                <w:p>
                                  <w:pPr>
                                    <w:pStyle w:val="TableParagraph"/>
                                    <w:numPr>
                                      <w:ilvl w:val="0"/>
                                      <w:numId w:val="28"/>
                                    </w:numPr>
                                    <w:tabs>
                                      <w:tab w:val="left" w:pos="324" w:leader="none"/>
                                    </w:tabs>
                                    <w:spacing w:lineRule="auto" w:line="240" w:before="0" w:after="0"/>
                                    <w:ind w:left="107" w:right="90" w:hanging="0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организует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проводит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экскурсии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для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ознакомления детей с окружающим миром с</w:t>
                                  </w:r>
                                  <w:r>
                                    <w:rPr>
                                      <w:spacing w:val="-4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учетом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особенностей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возраста,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группы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отдельных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воспитанников;</w:t>
                                  </w:r>
                                </w:p>
                                <w:p>
                                  <w:pPr>
                                    <w:pStyle w:val="TableParagraph"/>
                                    <w:numPr>
                                      <w:ilvl w:val="0"/>
                                      <w:numId w:val="28"/>
                                    </w:numPr>
                                    <w:tabs>
                                      <w:tab w:val="left" w:pos="350" w:leader="none"/>
                                    </w:tabs>
                                    <w:spacing w:lineRule="auto" w:line="240" w:before="0" w:after="0"/>
                                    <w:ind w:left="107" w:right="90" w:hanging="0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организует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проводит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развивающую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работу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с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детьми,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имеющими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трудности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в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обучении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в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соответствии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с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особенностями</w:t>
                                  </w:r>
                                  <w:r>
                                    <w:rPr>
                                      <w:spacing w:val="-4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учебно-познавательной деятельности детей,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спецификой педагогической работы;</w:t>
                                  </w:r>
                                </w:p>
                                <w:p>
                                  <w:pPr>
                                    <w:pStyle w:val="TableParagraph"/>
                                    <w:numPr>
                                      <w:ilvl w:val="0"/>
                                      <w:numId w:val="28"/>
                                    </w:numPr>
                                    <w:tabs>
                                      <w:tab w:val="left" w:pos="226" w:leader="none"/>
                                    </w:tabs>
                                    <w:spacing w:lineRule="auto" w:line="240" w:before="0" w:after="0"/>
                                    <w:ind w:left="107" w:right="87" w:hanging="0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использует разнообразные методы, формы,</w:t>
                                  </w:r>
                                  <w:r>
                                    <w:rPr>
                                      <w:spacing w:val="-4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средства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организации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деятельности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детей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на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Rule="exact" w:line="217"/>
                                    <w:ind w:left="107" w:right="0" w:hanging="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занятии;</w:t>
                                  </w:r>
                                </w:p>
                              </w:tc>
                              <w:tc>
                                <w:tcPr>
                                  <w:tcW w:w="4409" w:type="dxa"/>
                                  <w:tcBorders>
                                    <w:top w:val="single" w:sz="8" w:space="0" w:color="000001"/>
                                    <w:left w:val="single" w:sz="8" w:space="0" w:color="000001"/>
                                    <w:bottom w:val="single" w:sz="8" w:space="0" w:color="000001"/>
                                    <w:right w:val="single" w:sz="8" w:space="0" w:color="000001"/>
                                    <w:insideH w:val="single" w:sz="8" w:space="0" w:color="000001"/>
                                    <w:insideV w:val="single" w:sz="8" w:space="0" w:color="000001"/>
                                  </w:tcBorders>
                                  <w:shd w:fill="auto" w:val="clear"/>
                                  <w:tcMar>
                                    <w:left w:w="0" w:type="dxa"/>
                                  </w:tcMar>
                                </w:tcPr>
                                <w:p>
                                  <w:pPr>
                                    <w:pStyle w:val="TableParagraph"/>
                                    <w:numPr>
                                      <w:ilvl w:val="0"/>
                                      <w:numId w:val="27"/>
                                    </w:numPr>
                                    <w:tabs>
                                      <w:tab w:val="left" w:pos="226" w:leader="none"/>
                                    </w:tabs>
                                    <w:spacing w:lineRule="exact" w:line="223" w:before="0" w:after="0"/>
                                    <w:ind w:left="225" w:right="0" w:hanging="118"/>
                                    <w:jc w:val="both"/>
                                    <w:rPr>
                                      <w:i/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z w:val="20"/>
                                    </w:rPr>
                                    <w:t>Экзамен</w:t>
                                  </w:r>
                                  <w:r>
                                    <w:rPr>
                                      <w:i/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  <w:t>(</w:t>
                                  </w:r>
                                  <w:r>
                                    <w:rPr>
                                      <w:i/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  <w:t>квалификационный);</w:t>
                                  </w:r>
                                </w:p>
                                <w:p>
                                  <w:pPr>
                                    <w:pStyle w:val="TableParagraph"/>
                                    <w:numPr>
                                      <w:ilvl w:val="0"/>
                                      <w:numId w:val="27"/>
                                    </w:numPr>
                                    <w:tabs>
                                      <w:tab w:val="left" w:pos="226" w:leader="none"/>
                                    </w:tabs>
                                    <w:spacing w:lineRule="auto" w:line="240" w:before="0" w:after="0"/>
                                    <w:ind w:left="225" w:right="742" w:hanging="226"/>
                                    <w:jc w:val="right"/>
                                    <w:rPr>
                                      <w:i/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z w:val="20"/>
                                    </w:rPr>
                                    <w:t>Экзамен</w:t>
                                  </w:r>
                                  <w:r>
                                    <w:rPr>
                                      <w:i/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  <w:t>(Дифференцированный</w:t>
                                  </w:r>
                                  <w:r>
                                    <w:rPr>
                                      <w:i/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  <w:t>зачѐт);</w:t>
                                  </w:r>
                                </w:p>
                                <w:p>
                                  <w:pPr>
                                    <w:pStyle w:val="TableParagraph"/>
                                    <w:numPr>
                                      <w:ilvl w:val="1"/>
                                      <w:numId w:val="27"/>
                                    </w:numPr>
                                    <w:tabs>
                                      <w:tab w:val="left" w:pos="359" w:leader="none"/>
                                      <w:tab w:val="left" w:pos="360" w:leader="none"/>
                                    </w:tabs>
                                    <w:spacing w:lineRule="auto" w:line="240" w:before="1" w:after="0"/>
                                    <w:ind w:left="828" w:right="791" w:hanging="828"/>
                                    <w:jc w:val="right"/>
                                    <w:rPr>
                                      <w:i/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pacing w:val="-1"/>
                                      <w:sz w:val="20"/>
                                    </w:rPr>
                                    <w:t>Комплексное</w:t>
                                  </w:r>
                                  <w:r>
                                    <w:rPr>
                                      <w:i/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  <w:t>проектное</w:t>
                                  </w:r>
                                  <w:r>
                                    <w:rPr>
                                      <w:i/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  <w:t>задание</w:t>
                                  </w:r>
                                </w:p>
                                <w:p>
                                  <w:pPr>
                                    <w:pStyle w:val="TableParagraph"/>
                                    <w:numPr>
                                      <w:ilvl w:val="1"/>
                                      <w:numId w:val="27"/>
                                    </w:numPr>
                                    <w:tabs>
                                      <w:tab w:val="left" w:pos="828" w:leader="none"/>
                                    </w:tabs>
                                    <w:spacing w:lineRule="auto" w:line="240" w:before="0" w:after="0"/>
                                    <w:ind w:left="828" w:right="0" w:hanging="360"/>
                                    <w:jc w:val="both"/>
                                    <w:rPr>
                                      <w:i/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z w:val="20"/>
                                    </w:rPr>
                                    <w:t>Портфолио;</w:t>
                                  </w:r>
                                </w:p>
                                <w:p>
                                  <w:pPr>
                                    <w:pStyle w:val="TableParagraph"/>
                                    <w:numPr>
                                      <w:ilvl w:val="0"/>
                                      <w:numId w:val="27"/>
                                    </w:numPr>
                                    <w:tabs>
                                      <w:tab w:val="left" w:pos="533" w:leader="none"/>
                                    </w:tabs>
                                    <w:spacing w:lineRule="auto" w:line="240" w:before="0" w:after="0"/>
                                    <w:ind w:left="108" w:right="91" w:hanging="0"/>
                                    <w:jc w:val="both"/>
                                    <w:rPr>
                                      <w:i/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z w:val="20"/>
                                    </w:rPr>
                                    <w:t>Эксперная</w:t>
                                  </w:r>
                                  <w:r>
                                    <w:rPr>
                                      <w:i/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  <w:t>оценка</w:t>
                                  </w:r>
                                  <w:r>
                                    <w:rPr>
                                      <w:i/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  <w:t>формализованного</w:t>
                                  </w:r>
                                  <w:r>
                                    <w:rPr>
                                      <w:i/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  <w:t>наблюдения занятий в ходе производственной и</w:t>
                                  </w:r>
                                  <w:r>
                                    <w:rPr>
                                      <w:i/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  <w:t>учебной практики;</w:t>
                                  </w:r>
                                </w:p>
                                <w:p>
                                  <w:pPr>
                                    <w:pStyle w:val="TableParagraph"/>
                                    <w:ind w:left="108" w:right="89" w:hanging="0"/>
                                    <w:jc w:val="both"/>
                                    <w:rPr>
                                      <w:i/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-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Э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  <w:t>ксперная</w:t>
                                  </w:r>
                                  <w:r>
                                    <w:rPr>
                                      <w:i/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  <w:t>оценка</w:t>
                                  </w:r>
                                  <w:r>
                                    <w:rPr>
                                      <w:i/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  <w:t>презентации</w:t>
                                  </w:r>
                                  <w:r>
                                    <w:rPr>
                                      <w:i/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  <w:t>портфолио</w:t>
                                  </w:r>
                                  <w:r>
                                    <w:rPr>
                                      <w:i/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  <w:t>(табель</w:t>
                                  </w:r>
                                  <w:r>
                                    <w:rPr>
                                      <w:i/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  <w:t>учебных</w:t>
                                  </w:r>
                                  <w:r>
                                    <w:rPr>
                                      <w:i/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  <w:t>достижений</w:t>
                                  </w:r>
                                  <w:r>
                                    <w:rPr>
                                      <w:i/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  <w:t>по</w:t>
                                  </w:r>
                                  <w:r>
                                    <w:rPr>
                                      <w:i/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  <w:t>производственной практике).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Style14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d="f" strokeweight="0pt" style="position:absolute;rotation:0;width:563.4pt;height:686.05pt;mso-wrap-distance-left:9pt;mso-wrap-distance-right:9pt;mso-wrap-distance-top:0pt;mso-wrap-distance-bottom:0pt;margin-top:105pt;mso-position-vertical-relative:page;margin-left:-0.5pt;mso-position-horizontal-relative:page">
                <v:textbox inset="0in,0in,0in,0in">
                  <w:txbxContent>
                    <w:tbl>
                      <w:tblPr>
                        <w:tblW w:w="11238" w:type="dxa"/>
                        <w:jc w:val="left"/>
                        <w:tblInd w:w="7" w:type="dxa"/>
                        <w:tblBorders>
                          <w:top w:val="single" w:sz="8" w:space="0" w:color="000001"/>
                          <w:bottom w:val="single" w:sz="8" w:space="0" w:color="000001"/>
                          <w:right w:val="single" w:sz="8" w:space="0" w:color="000001"/>
                          <w:insideH w:val="single" w:sz="8" w:space="0" w:color="000001"/>
                          <w:insideV w:val="single" w:sz="8" w:space="0" w:color="000001"/>
                        </w:tblBorders>
                        <w:tblCellMar>
                          <w:top w:w="0" w:type="dxa"/>
                          <w:left w:w="1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2782"/>
                        <w:gridCol w:w="4047"/>
                        <w:gridCol w:w="4409"/>
                      </w:tblGrid>
                      <w:tr>
                        <w:trPr>
                          <w:trHeight w:val="759" w:hRule="atLeast"/>
                        </w:trPr>
                        <w:tc>
                          <w:tcPr>
                            <w:tcW w:w="2782" w:type="dxa"/>
                            <w:tcBorders>
                              <w:top w:val="single" w:sz="8" w:space="0" w:color="000001"/>
                              <w:bottom w:val="single" w:sz="8" w:space="0" w:color="000001"/>
                              <w:right w:val="single" w:sz="8" w:space="0" w:color="000001"/>
                              <w:insideH w:val="single" w:sz="8" w:space="0" w:color="000001"/>
                              <w:insideV w:val="single" w:sz="8" w:space="0" w:color="000001"/>
                            </w:tcBorders>
                            <w:shd w:fill="auto" w:val="clear"/>
                          </w:tcPr>
                          <w:p>
                            <w:pPr>
                              <w:pStyle w:val="TableParagraph"/>
                              <w:spacing w:lineRule="exact" w:line="251"/>
                              <w:ind w:left="106" w:right="276" w:hanging="0"/>
                              <w:jc w:val="center"/>
                              <w:rPr>
                                <w:b/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Результаты</w:t>
                            </w:r>
                            <w:r>
                              <w:rPr>
                                <w:b/>
                                <w:spacing w:val="-4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(освоенные</w:t>
                            </w:r>
                          </w:p>
                          <w:p>
                            <w:pPr>
                              <w:pStyle w:val="TableParagraph"/>
                              <w:spacing w:lineRule="exact" w:line="252"/>
                              <w:ind w:left="106" w:right="275" w:hanging="0"/>
                              <w:jc w:val="center"/>
                              <w:rPr>
                                <w:b/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pacing w:val="-1"/>
                                <w:sz w:val="22"/>
                              </w:rPr>
                              <w:t>профессиональные</w:t>
                            </w:r>
                            <w:r>
                              <w:rPr>
                                <w:b/>
                                <w:spacing w:val="-52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компетенции)</w:t>
                            </w:r>
                          </w:p>
                        </w:tc>
                        <w:tc>
                          <w:tcPr>
                            <w:tcW w:w="4047" w:type="dxa"/>
                            <w:tcBorders>
                              <w:top w:val="single" w:sz="8" w:space="0" w:color="000001"/>
                              <w:left w:val="single" w:sz="8" w:space="0" w:color="000001"/>
                              <w:bottom w:val="single" w:sz="8" w:space="0" w:color="000001"/>
                              <w:right w:val="single" w:sz="8" w:space="0" w:color="000001"/>
                              <w:insideH w:val="single" w:sz="8" w:space="0" w:color="000001"/>
                              <w:insideV w:val="single" w:sz="8" w:space="0" w:color="000001"/>
                            </w:tcBorders>
                            <w:shd w:fill="auto" w:val="clear"/>
                            <w:tcMar>
                              <w:left w:w="0" w:type="dxa"/>
                            </w:tcMar>
                          </w:tcPr>
                          <w:p>
                            <w:pPr>
                              <w:pStyle w:val="TableParagraph"/>
                              <w:spacing w:before="8" w:after="0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</w:r>
                          </w:p>
                          <w:p>
                            <w:pPr>
                              <w:pStyle w:val="TableParagraph"/>
                              <w:ind w:left="148" w:right="0" w:hanging="0"/>
                              <w:rPr>
                                <w:b/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Основные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показатели</w:t>
                            </w:r>
                            <w:r>
                              <w:rPr>
                                <w:b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оценки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результата</w:t>
                            </w:r>
                          </w:p>
                        </w:tc>
                        <w:tc>
                          <w:tcPr>
                            <w:tcW w:w="4409" w:type="dxa"/>
                            <w:tcBorders>
                              <w:top w:val="single" w:sz="8" w:space="0" w:color="000001"/>
                              <w:left w:val="single" w:sz="8" w:space="0" w:color="000001"/>
                              <w:bottom w:val="single" w:sz="8" w:space="0" w:color="000001"/>
                              <w:right w:val="single" w:sz="8" w:space="0" w:color="000001"/>
                              <w:insideH w:val="single" w:sz="8" w:space="0" w:color="000001"/>
                              <w:insideV w:val="single" w:sz="8" w:space="0" w:color="000001"/>
                            </w:tcBorders>
                            <w:shd w:fill="auto" w:val="clear"/>
                            <w:tcMar>
                              <w:left w:w="0" w:type="dxa"/>
                            </w:tcMar>
                          </w:tcPr>
                          <w:p>
                            <w:pPr>
                              <w:pStyle w:val="TableParagraph"/>
                              <w:spacing w:before="11" w:after="0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</w:r>
                          </w:p>
                          <w:p>
                            <w:pPr>
                              <w:pStyle w:val="TableParagraph"/>
                              <w:ind w:left="360" w:right="0" w:hanging="0"/>
                              <w:rPr>
                                <w:b/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Формы</w:t>
                            </w:r>
                            <w:r>
                              <w:rPr>
                                <w:b/>
                                <w:spacing w:val="-1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и</w:t>
                            </w:r>
                            <w:r>
                              <w:rPr>
                                <w:b/>
                                <w:spacing w:val="-1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методы контроля</w:t>
                            </w:r>
                            <w:r>
                              <w:rPr>
                                <w:b/>
                                <w:spacing w:val="-1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и</w:t>
                            </w:r>
                            <w:r>
                              <w:rPr>
                                <w:b/>
                                <w:spacing w:val="-2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оценки</w:t>
                            </w:r>
                          </w:p>
                        </w:tc>
                      </w:tr>
                      <w:tr>
                        <w:trPr>
                          <w:trHeight w:val="6439" w:hRule="atLeast"/>
                        </w:trPr>
                        <w:tc>
                          <w:tcPr>
                            <w:tcW w:w="2782" w:type="dxa"/>
                            <w:tcBorders>
                              <w:top w:val="single" w:sz="8" w:space="0" w:color="000001"/>
                              <w:bottom w:val="single" w:sz="8" w:space="0" w:color="000001"/>
                              <w:right w:val="single" w:sz="8" w:space="0" w:color="000001"/>
                              <w:insideH w:val="single" w:sz="8" w:space="0" w:color="000001"/>
                              <w:insideV w:val="single" w:sz="8" w:space="0" w:color="000001"/>
                            </w:tcBorders>
                            <w:shd w:fill="auto" w:val="clear"/>
                          </w:tcPr>
                          <w:p>
                            <w:pPr>
                              <w:pStyle w:val="TableParagraph"/>
                              <w:spacing w:lineRule="exact" w:line="223"/>
                              <w:ind w:left="-25" w:right="0" w:hanging="0"/>
                              <w:jc w:val="both"/>
                              <w:rPr>
                                <w:i/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К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3.1. Определять</w:t>
                            </w:r>
                            <w:r>
                              <w:rPr>
                                <w:i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цели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и</w:t>
                            </w:r>
                          </w:p>
                          <w:p>
                            <w:pPr>
                              <w:pStyle w:val="TableParagraph"/>
                              <w:ind w:left="21" w:right="238" w:hanging="12"/>
                              <w:jc w:val="both"/>
                              <w:rPr>
                                <w:i/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дачи, планировать занятия с</w:t>
                            </w:r>
                            <w:r>
                              <w:rPr>
                                <w:i/>
                                <w:spacing w:val="-4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тьми</w:t>
                            </w:r>
                            <w:r>
                              <w:rPr>
                                <w:i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дошкольного</w:t>
                            </w:r>
                            <w:r>
                              <w:rPr>
                                <w:i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возраста.</w:t>
                            </w:r>
                          </w:p>
                          <w:p>
                            <w:pPr>
                              <w:pStyle w:val="TableParagraph"/>
                              <w:ind w:left="-18" w:right="93" w:hanging="7"/>
                              <w:jc w:val="both"/>
                              <w:rPr>
                                <w:i/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К</w:t>
                            </w:r>
                            <w:r>
                              <w:rPr>
                                <w:i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5.1.</w:t>
                            </w:r>
                            <w:r>
                              <w:rPr>
                                <w:i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Разрабатывать</w:t>
                            </w:r>
                            <w:r>
                              <w:rPr>
                                <w:i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тодические</w:t>
                            </w:r>
                            <w:r>
                              <w:rPr>
                                <w:i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материалы</w:t>
                            </w:r>
                            <w:r>
                              <w:rPr>
                                <w:i/>
                                <w:spacing w:val="5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на</w:t>
                            </w:r>
                            <w:r>
                              <w:rPr>
                                <w:i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нове</w:t>
                            </w:r>
                            <w:r>
                              <w:rPr>
                                <w:i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примерных</w:t>
                            </w:r>
                            <w:r>
                              <w:rPr>
                                <w:i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с</w:t>
                            </w:r>
                            <w:r>
                              <w:rPr>
                                <w:i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учетом</w:t>
                            </w:r>
                            <w:r>
                              <w:rPr>
                                <w:i/>
                                <w:spacing w:val="-4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обенностей возраста, группы</w:t>
                            </w:r>
                            <w:r>
                              <w:rPr>
                                <w:i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отдельных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воспитанников.</w:t>
                            </w:r>
                          </w:p>
                        </w:tc>
                        <w:tc>
                          <w:tcPr>
                            <w:tcW w:w="4047" w:type="dxa"/>
                            <w:tcBorders>
                              <w:top w:val="single" w:sz="8" w:space="0" w:color="000001"/>
                              <w:left w:val="single" w:sz="8" w:space="0" w:color="000001"/>
                              <w:bottom w:val="single" w:sz="8" w:space="0" w:color="000001"/>
                              <w:right w:val="single" w:sz="8" w:space="0" w:color="000001"/>
                              <w:insideH w:val="single" w:sz="8" w:space="0" w:color="000001"/>
                              <w:insideV w:val="single" w:sz="8" w:space="0" w:color="000001"/>
                            </w:tcBorders>
                            <w:shd w:fill="auto" w:val="clear"/>
                            <w:tcMar>
                              <w:left w:w="0" w:type="dxa"/>
                            </w:tcMar>
                          </w:tcPr>
                          <w:p>
                            <w:pPr>
                              <w:pStyle w:val="TableParagraph"/>
                              <w:numPr>
                                <w:ilvl w:val="0"/>
                                <w:numId w:val="31"/>
                              </w:numPr>
                              <w:tabs>
                                <w:tab w:val="left" w:pos="338" w:leader="none"/>
                              </w:tabs>
                              <w:spacing w:lineRule="auto" w:line="240" w:before="0" w:after="0"/>
                              <w:ind w:left="107" w:right="90" w:hanging="0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цели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и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задачи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занятия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определяет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в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соответствии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с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Программой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дошкольного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образования,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ФГОС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дошкольного</w:t>
                            </w:r>
                            <w:r>
                              <w:rPr>
                                <w:spacing w:val="-4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образования;</w:t>
                            </w:r>
                          </w:p>
                          <w:p>
                            <w:pPr>
                              <w:pStyle w:val="TableParagraph"/>
                              <w:numPr>
                                <w:ilvl w:val="0"/>
                                <w:numId w:val="31"/>
                              </w:numPr>
                              <w:tabs>
                                <w:tab w:val="left" w:pos="350" w:leader="none"/>
                              </w:tabs>
                              <w:spacing w:lineRule="auto" w:line="240" w:before="0" w:after="0"/>
                              <w:ind w:left="107" w:right="88" w:hanging="0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определяет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цели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и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задачи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обучения,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воспитания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и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развития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личности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дошкольника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при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составлении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конспектов</w:t>
                            </w:r>
                            <w:r>
                              <w:rPr>
                                <w:spacing w:val="-4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занятий,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экскурсий,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наблюдений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в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зависимости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от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формы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организации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обучения,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вида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занятия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и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с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учѐтом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особенностей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возраста;</w:t>
                            </w:r>
                          </w:p>
                          <w:p>
                            <w:pPr>
                              <w:pStyle w:val="TableParagraph"/>
                              <w:numPr>
                                <w:ilvl w:val="0"/>
                                <w:numId w:val="31"/>
                              </w:numPr>
                              <w:tabs>
                                <w:tab w:val="left" w:pos="264" w:leader="none"/>
                              </w:tabs>
                              <w:spacing w:lineRule="auto" w:line="240" w:before="0" w:after="0"/>
                              <w:ind w:left="107" w:right="88" w:hanging="0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содержание занятия определяет с учѐтом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особенностей возраста, группы, отдельных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воспитанников;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уровня подготовки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детей;</w:t>
                            </w:r>
                          </w:p>
                          <w:p>
                            <w:pPr>
                              <w:pStyle w:val="TableParagraph"/>
                              <w:numPr>
                                <w:ilvl w:val="0"/>
                                <w:numId w:val="31"/>
                              </w:numPr>
                              <w:tabs>
                                <w:tab w:val="left" w:pos="473" w:leader="none"/>
                              </w:tabs>
                              <w:spacing w:lineRule="auto" w:line="240" w:before="0" w:after="0"/>
                              <w:ind w:left="107" w:right="90" w:hanging="0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структуру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занятия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определяет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в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соответствии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с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его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целями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и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задачами,</w:t>
                            </w:r>
                            <w:r>
                              <w:rPr>
                                <w:spacing w:val="-4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типом занятия;</w:t>
                            </w:r>
                          </w:p>
                          <w:p>
                            <w:pPr>
                              <w:pStyle w:val="TableParagraph"/>
                              <w:numPr>
                                <w:ilvl w:val="0"/>
                                <w:numId w:val="31"/>
                              </w:numPr>
                              <w:tabs>
                                <w:tab w:val="left" w:pos="264" w:leader="none"/>
                              </w:tabs>
                              <w:spacing w:lineRule="auto" w:line="240" w:before="0" w:after="0"/>
                              <w:ind w:left="107" w:right="90" w:hanging="0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задачи конкретизирует для каждой части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занятия;</w:t>
                            </w:r>
                          </w:p>
                          <w:p>
                            <w:pPr>
                              <w:pStyle w:val="TableParagraph"/>
                              <w:numPr>
                                <w:ilvl w:val="0"/>
                                <w:numId w:val="31"/>
                              </w:numPr>
                              <w:tabs>
                                <w:tab w:val="left" w:pos="319" w:leader="none"/>
                              </w:tabs>
                              <w:spacing w:lineRule="auto" w:line="240" w:before="0" w:after="0"/>
                              <w:ind w:left="107" w:right="90" w:hanging="0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осуществляет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отбор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методов,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приѐмов,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средств в соответствии с целями и задачами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занятия,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его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содержанием,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уровнем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подготовки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детей;</w:t>
                            </w:r>
                          </w:p>
                          <w:p>
                            <w:pPr>
                              <w:pStyle w:val="TableParagraph"/>
                              <w:numPr>
                                <w:ilvl w:val="0"/>
                                <w:numId w:val="31"/>
                              </w:numPr>
                              <w:tabs>
                                <w:tab w:val="left" w:pos="238" w:leader="none"/>
                              </w:tabs>
                              <w:spacing w:lineRule="auto" w:line="240" w:before="0" w:after="0"/>
                              <w:ind w:left="107" w:right="88" w:hanging="0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определяет работу с одарѐнными детьми в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соответствии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с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индивидуальными</w:t>
                            </w:r>
                            <w:r>
                              <w:rPr>
                                <w:spacing w:val="-4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особенностями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развития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личности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ребѐнка;</w:t>
                            </w:r>
                          </w:p>
                          <w:p>
                            <w:pPr>
                              <w:pStyle w:val="TableParagraph"/>
                              <w:numPr>
                                <w:ilvl w:val="0"/>
                                <w:numId w:val="31"/>
                              </w:numPr>
                              <w:tabs>
                                <w:tab w:val="left" w:pos="254" w:leader="none"/>
                              </w:tabs>
                              <w:spacing w:lineRule="exact" w:line="230" w:before="0" w:after="0"/>
                              <w:ind w:left="107" w:right="93" w:hanging="0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определяет способы</w:t>
                            </w:r>
                            <w:r>
                              <w:rPr>
                                <w:spacing w:val="5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развивающей работы</w:t>
                            </w:r>
                            <w:r>
                              <w:rPr>
                                <w:spacing w:val="-4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с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детьми,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имеющими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трудности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в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обучении.</w:t>
                            </w:r>
                          </w:p>
                        </w:tc>
                        <w:tc>
                          <w:tcPr>
                            <w:tcW w:w="4409" w:type="dxa"/>
                            <w:tcBorders>
                              <w:top w:val="single" w:sz="8" w:space="0" w:color="000001"/>
                              <w:left w:val="single" w:sz="8" w:space="0" w:color="000001"/>
                              <w:bottom w:val="single" w:sz="8" w:space="0" w:color="000001"/>
                              <w:right w:val="single" w:sz="8" w:space="0" w:color="000001"/>
                              <w:insideH w:val="single" w:sz="8" w:space="0" w:color="000001"/>
                              <w:insideV w:val="single" w:sz="8" w:space="0" w:color="000001"/>
                            </w:tcBorders>
                            <w:shd w:fill="auto" w:val="clear"/>
                            <w:tcMar>
                              <w:left w:w="0" w:type="dxa"/>
                            </w:tcMar>
                          </w:tcPr>
                          <w:p>
                            <w:pPr>
                              <w:pStyle w:val="TableParagraph"/>
                              <w:numPr>
                                <w:ilvl w:val="0"/>
                                <w:numId w:val="30"/>
                              </w:numPr>
                              <w:tabs>
                                <w:tab w:val="left" w:pos="827" w:leader="none"/>
                                <w:tab w:val="left" w:pos="828" w:leader="none"/>
                              </w:tabs>
                              <w:spacing w:lineRule="exact" w:line="223" w:before="0" w:after="0"/>
                              <w:ind w:left="828" w:right="0" w:hanging="360"/>
                              <w:jc w:val="left"/>
                              <w:rPr>
                                <w:i/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Экзамен(квалификационный);</w:t>
                            </w:r>
                          </w:p>
                          <w:p>
                            <w:pPr>
                              <w:pStyle w:val="TableParagraph"/>
                              <w:numPr>
                                <w:ilvl w:val="0"/>
                                <w:numId w:val="30"/>
                              </w:numPr>
                              <w:tabs>
                                <w:tab w:val="left" w:pos="827" w:leader="none"/>
                                <w:tab w:val="left" w:pos="828" w:leader="none"/>
                              </w:tabs>
                              <w:spacing w:lineRule="exact" w:line="229" w:before="0" w:after="0"/>
                              <w:ind w:left="828" w:right="0" w:hanging="360"/>
                              <w:jc w:val="left"/>
                              <w:rPr>
                                <w:i/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Экзамен</w:t>
                            </w:r>
                            <w:r>
                              <w:rPr>
                                <w:i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(Дифференцированный</w:t>
                            </w:r>
                            <w:r>
                              <w:rPr>
                                <w:i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зачѐт);</w:t>
                            </w:r>
                          </w:p>
                          <w:p>
                            <w:pPr>
                              <w:pStyle w:val="TableParagraph"/>
                              <w:numPr>
                                <w:ilvl w:val="0"/>
                                <w:numId w:val="30"/>
                              </w:numPr>
                              <w:tabs>
                                <w:tab w:val="left" w:pos="878" w:leader="none"/>
                                <w:tab w:val="left" w:pos="879" w:leader="none"/>
                              </w:tabs>
                              <w:spacing w:lineRule="exact" w:line="229" w:before="0" w:after="0"/>
                              <w:ind w:left="878" w:right="0" w:hanging="411"/>
                              <w:jc w:val="left"/>
                              <w:rPr>
                                <w:i/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Портфолио;</w:t>
                            </w:r>
                          </w:p>
                          <w:p>
                            <w:pPr>
                              <w:pStyle w:val="TableParagraph"/>
                              <w:numPr>
                                <w:ilvl w:val="0"/>
                                <w:numId w:val="29"/>
                              </w:numPr>
                              <w:tabs>
                                <w:tab w:val="left" w:pos="468" w:leader="none"/>
                              </w:tabs>
                              <w:spacing w:lineRule="auto" w:line="240" w:before="1" w:after="0"/>
                              <w:ind w:left="468" w:right="90" w:hanging="360"/>
                              <w:jc w:val="both"/>
                              <w:rPr>
                                <w:i/>
                                <w:i/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Э</w:t>
                            </w:r>
                            <w:r>
                              <w:rPr>
                                <w:i/>
                                <w:sz w:val="20"/>
                              </w:rPr>
                              <w:t>кспертная</w:t>
                            </w:r>
                            <w:r>
                              <w:rPr>
                                <w:i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оценка</w:t>
                            </w:r>
                            <w:r>
                              <w:rPr>
                                <w:i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презентации</w:t>
                            </w:r>
                            <w:r>
                              <w:rPr>
                                <w:i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потрфолио</w:t>
                            </w:r>
                            <w:r>
                              <w:rPr>
                                <w:i/>
                                <w:spacing w:val="-4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(конспекты</w:t>
                            </w:r>
                            <w:r>
                              <w:rPr>
                                <w:i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занятий,</w:t>
                            </w:r>
                            <w:r>
                              <w:rPr>
                                <w:i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дневник</w:t>
                            </w:r>
                            <w:r>
                              <w:rPr>
                                <w:i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по</w:t>
                            </w:r>
                            <w:r>
                              <w:rPr>
                                <w:i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педагогической</w:t>
                            </w:r>
                            <w:r>
                              <w:rPr>
                                <w:i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практике,</w:t>
                            </w:r>
                            <w:r>
                              <w:rPr>
                                <w:i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фрагменты</w:t>
                            </w:r>
                            <w:r>
                              <w:rPr>
                                <w:i/>
                                <w:spacing w:val="-4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календарного</w:t>
                            </w:r>
                            <w:r>
                              <w:rPr>
                                <w:i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и</w:t>
                            </w:r>
                            <w:r>
                              <w:rPr>
                                <w:i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перспективного</w:t>
                            </w:r>
                            <w:r>
                              <w:rPr>
                                <w:i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плана</w:t>
                            </w:r>
                            <w:r>
                              <w:rPr>
                                <w:i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воспитательно-образовательной</w:t>
                            </w:r>
                            <w:r>
                              <w:rPr>
                                <w:i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работы).</w:t>
                            </w:r>
                          </w:p>
                          <w:p>
                            <w:pPr>
                              <w:pStyle w:val="TableParagraph"/>
                              <w:numPr>
                                <w:ilvl w:val="0"/>
                                <w:numId w:val="29"/>
                              </w:numPr>
                              <w:tabs>
                                <w:tab w:val="left" w:pos="468" w:leader="none"/>
                                <w:tab w:val="left" w:pos="2116" w:leader="none"/>
                                <w:tab w:val="left" w:pos="3312" w:leader="none"/>
                              </w:tabs>
                              <w:spacing w:lineRule="auto" w:line="240" w:before="0" w:after="0"/>
                              <w:ind w:left="468" w:right="91" w:hanging="360"/>
                              <w:jc w:val="both"/>
                              <w:rPr>
                                <w:i/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Экспертная</w:t>
                              <w:tab/>
                              <w:t>оценка</w:t>
                              <w:tab/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>выполнения</w:t>
                            </w:r>
                            <w:r>
                              <w:rPr>
                                <w:i/>
                                <w:spacing w:val="-4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практического задания.</w:t>
                            </w:r>
                          </w:p>
                        </w:tc>
                      </w:tr>
                      <w:tr>
                        <w:trPr>
                          <w:trHeight w:val="6441" w:hRule="atLeast"/>
                        </w:trPr>
                        <w:tc>
                          <w:tcPr>
                            <w:tcW w:w="2782" w:type="dxa"/>
                            <w:tcBorders>
                              <w:top w:val="single" w:sz="8" w:space="0" w:color="000001"/>
                              <w:bottom w:val="single" w:sz="8" w:space="0" w:color="000001"/>
                              <w:right w:val="single" w:sz="8" w:space="0" w:color="000001"/>
                              <w:insideH w:val="single" w:sz="8" w:space="0" w:color="000001"/>
                              <w:insideV w:val="single" w:sz="8" w:space="0" w:color="000001"/>
                            </w:tcBorders>
                            <w:shd w:fill="auto" w:val="clear"/>
                          </w:tcPr>
                          <w:p>
                            <w:pPr>
                              <w:pStyle w:val="TableParagraph"/>
                              <w:spacing w:lineRule="auto" w:line="240"/>
                              <w:ind w:left="21" w:right="238" w:hanging="46"/>
                              <w:jc w:val="both"/>
                              <w:rPr>
                                <w:i/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К 3.2. Проводить занятия с</w:t>
                            </w:r>
                            <w:r>
                              <w:rPr>
                                <w:i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тьми</w:t>
                            </w:r>
                            <w:r>
                              <w:rPr>
                                <w:i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дошкольного</w:t>
                            </w:r>
                            <w:r>
                              <w:rPr>
                                <w:i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возраста.</w:t>
                            </w:r>
                          </w:p>
                          <w:p>
                            <w:pPr>
                              <w:pStyle w:val="TableParagraph"/>
                              <w:spacing w:lineRule="auto" w:line="240"/>
                              <w:ind w:left="-18" w:right="93" w:hanging="7"/>
                              <w:jc w:val="both"/>
                              <w:rPr>
                                <w:i/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К</w:t>
                            </w:r>
                            <w:r>
                              <w:rPr>
                                <w:i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5.1.</w:t>
                            </w:r>
                            <w:r>
                              <w:rPr>
                                <w:i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Разрабатывать</w:t>
                            </w:r>
                            <w:r>
                              <w:rPr>
                                <w:i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тодические</w:t>
                            </w:r>
                            <w:r>
                              <w:rPr>
                                <w:i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материалы</w:t>
                            </w:r>
                            <w:r>
                              <w:rPr>
                                <w:i/>
                                <w:spacing w:val="5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на</w:t>
                            </w:r>
                            <w:r>
                              <w:rPr>
                                <w:i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нове</w:t>
                            </w:r>
                            <w:r>
                              <w:rPr>
                                <w:i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примерных</w:t>
                            </w:r>
                            <w:r>
                              <w:rPr>
                                <w:i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с</w:t>
                            </w:r>
                            <w:r>
                              <w:rPr>
                                <w:i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учетом</w:t>
                            </w:r>
                            <w:r>
                              <w:rPr>
                                <w:i/>
                                <w:spacing w:val="-4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обенностей возраста, группы</w:t>
                            </w:r>
                            <w:r>
                              <w:rPr>
                                <w:i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отдельных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воспитанников.</w:t>
                            </w:r>
                          </w:p>
                          <w:p>
                            <w:pPr>
                              <w:pStyle w:val="TableParagraph"/>
                              <w:tabs>
                                <w:tab w:val="left" w:pos="1366" w:leader="none"/>
                                <w:tab w:val="left" w:pos="1518" w:leader="none"/>
                                <w:tab w:val="left" w:pos="1966" w:leader="none"/>
                              </w:tabs>
                              <w:spacing w:lineRule="auto" w:line="240"/>
                              <w:ind w:left="-25" w:right="92" w:hanging="1"/>
                              <w:jc w:val="center"/>
                              <w:rPr>
                                <w:rFonts w:ascii="Trebuchet MS" w:hAnsi="Trebuchet MS"/>
                                <w:i/>
                                <w:i/>
                                <w:sz w:val="21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К</w:t>
                            </w:r>
                            <w:r>
                              <w:rPr>
                                <w:i/>
                                <w:spacing w:val="2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5.2.</w:t>
                            </w:r>
                            <w:r>
                              <w:rPr>
                                <w:i/>
                                <w:spacing w:val="2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Создавать</w:t>
                            </w:r>
                            <w:r>
                              <w:rPr>
                                <w:i/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в</w:t>
                            </w:r>
                            <w:r>
                              <w:rPr>
                                <w:i/>
                                <w:spacing w:val="2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группе</w:t>
                            </w:r>
                            <w:r>
                              <w:rPr>
                                <w:i/>
                                <w:spacing w:val="-4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едметно-развивающую</w:t>
                            </w:r>
                            <w:r>
                              <w:rPr>
                                <w:i/>
                                <w:spacing w:val="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среду.</w:t>
                            </w:r>
                            <w:r>
                              <w:rPr>
                                <w:i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К</w:t>
                            </w:r>
                            <w:r>
                              <w:rPr>
                                <w:i/>
                                <w:spacing w:val="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5.3.</w:t>
                            </w:r>
                            <w:r>
                              <w:rPr>
                                <w:i/>
                                <w:spacing w:val="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Систематизировать</w:t>
                            </w:r>
                            <w:r>
                              <w:rPr>
                                <w:i/>
                                <w:spacing w:val="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и</w:t>
                            </w:r>
                            <w:r>
                              <w:rPr>
                                <w:i/>
                                <w:spacing w:val="-4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енивать</w:t>
                            </w:r>
                            <w:r>
                              <w:rPr>
                                <w:i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педагогический опыт</w:t>
                            </w:r>
                            <w:r>
                              <w:rPr>
                                <w:i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образовательные</w:t>
                            </w:r>
                            <w:r>
                              <w:rPr>
                                <w:i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технологии</w:t>
                            </w:r>
                            <w:r>
                              <w:rPr>
                                <w:i/>
                                <w:spacing w:val="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в</w:t>
                            </w:r>
                            <w:r>
                              <w:rPr>
                                <w:i/>
                                <w:spacing w:val="-4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ласти</w:t>
                              <w:tab/>
                              <w:tab/>
                              <w:t>дошкольного</w:t>
                            </w:r>
                            <w:r>
                              <w:rPr>
                                <w:i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разования</w:t>
                            </w:r>
                            <w:r>
                              <w:rPr>
                                <w:i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на</w:t>
                            </w:r>
                            <w:r>
                              <w:rPr>
                                <w:i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основе</w:t>
                            </w:r>
                            <w:r>
                              <w:rPr>
                                <w:i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изучения</w:t>
                            </w:r>
                            <w:r>
                              <w:rPr>
                                <w:i/>
                                <w:spacing w:val="-4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офессиональной</w:t>
                            </w:r>
                            <w:r>
                              <w:rPr>
                                <w:i/>
                                <w:spacing w:val="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литературы,</w:t>
                            </w:r>
                            <w:r>
                              <w:rPr>
                                <w:i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моанализа</w:t>
                              <w:tab/>
                              <w:t>и</w:t>
                              <w:tab/>
                              <w:tab/>
                              <w:t>анализа</w:t>
                            </w:r>
                            <w:r>
                              <w:rPr>
                                <w:i/>
                                <w:spacing w:val="-4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ятельности</w:t>
                            </w:r>
                            <w:r>
                              <w:rPr>
                                <w:i/>
                                <w:spacing w:val="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других</w:t>
                            </w:r>
                            <w:r>
                              <w:rPr>
                                <w:i/>
                                <w:spacing w:val="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педагогов</w:t>
                            </w:r>
                            <w:r>
                              <w:rPr>
                                <w:rFonts w:ascii="Trebuchet MS" w:hAnsi="Trebuchet MS"/>
                                <w:i/>
                                <w:sz w:val="21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4047" w:type="dxa"/>
                            <w:tcBorders>
                              <w:top w:val="single" w:sz="8" w:space="0" w:color="000001"/>
                              <w:left w:val="single" w:sz="8" w:space="0" w:color="000001"/>
                              <w:bottom w:val="single" w:sz="8" w:space="0" w:color="000001"/>
                              <w:right w:val="single" w:sz="8" w:space="0" w:color="000001"/>
                              <w:insideH w:val="single" w:sz="8" w:space="0" w:color="000001"/>
                              <w:insideV w:val="single" w:sz="8" w:space="0" w:color="000001"/>
                            </w:tcBorders>
                            <w:shd w:fill="auto" w:val="clear"/>
                            <w:tcMar>
                              <w:left w:w="0" w:type="dxa"/>
                            </w:tcMar>
                          </w:tcPr>
                          <w:p>
                            <w:pPr>
                              <w:pStyle w:val="TableParagraph"/>
                              <w:numPr>
                                <w:ilvl w:val="0"/>
                                <w:numId w:val="28"/>
                              </w:numPr>
                              <w:tabs>
                                <w:tab w:val="left" w:pos="655" w:leader="none"/>
                              </w:tabs>
                              <w:spacing w:lineRule="auto" w:line="240" w:before="0" w:after="0"/>
                              <w:ind w:left="107" w:right="89" w:hanging="0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учитывает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педагогические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и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гигиенические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требования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к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организации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обучения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на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занятиях,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при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проведении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наблюдений,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экскурсий;</w:t>
                            </w:r>
                          </w:p>
                          <w:p>
                            <w:pPr>
                              <w:pStyle w:val="TableParagraph"/>
                              <w:numPr>
                                <w:ilvl w:val="0"/>
                                <w:numId w:val="28"/>
                              </w:numPr>
                              <w:tabs>
                                <w:tab w:val="left" w:pos="353" w:leader="none"/>
                              </w:tabs>
                              <w:spacing w:lineRule="auto" w:line="240" w:before="0" w:after="0"/>
                              <w:ind w:left="107" w:right="88" w:hanging="0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организует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и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проводит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групповые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и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индивидуальные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занятия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по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различным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разделам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Программы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с</w:t>
                            </w:r>
                            <w:r>
                              <w:rPr>
                                <w:spacing w:val="5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учетом</w:t>
                            </w:r>
                            <w:r>
                              <w:rPr>
                                <w:spacing w:val="-4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особенностей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возраста,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группы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отдельных</w:t>
                            </w:r>
                            <w:r>
                              <w:rPr>
                                <w:spacing w:val="-4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воспитанников;</w:t>
                            </w:r>
                          </w:p>
                          <w:p>
                            <w:pPr>
                              <w:pStyle w:val="TableParagraph"/>
                              <w:numPr>
                                <w:ilvl w:val="0"/>
                                <w:numId w:val="28"/>
                              </w:numPr>
                              <w:tabs>
                                <w:tab w:val="left" w:pos="314" w:leader="none"/>
                                <w:tab w:val="left" w:pos="1543" w:leader="none"/>
                              </w:tabs>
                              <w:spacing w:lineRule="auto" w:line="240" w:before="0" w:after="0"/>
                              <w:ind w:left="107" w:right="90" w:hanging="0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организует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и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проводит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наблюдения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за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явлениями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живой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и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неживой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природы,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общественными явлениями, транспортом и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т.п.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в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соответствии</w:t>
                            </w:r>
                            <w:r>
                              <w:rPr>
                                <w:spacing w:val="5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с</w:t>
                            </w:r>
                            <w:r>
                              <w:rPr>
                                <w:spacing w:val="5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содержанием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программ</w:t>
                              <w:tab/>
                              <w:t>и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ФГОС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дошкольного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образования,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с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учетом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особенностей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их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проведения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в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разных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группах;</w:t>
                            </w:r>
                          </w:p>
                          <w:p>
                            <w:pPr>
                              <w:pStyle w:val="TableParagraph"/>
                              <w:numPr>
                                <w:ilvl w:val="0"/>
                                <w:numId w:val="28"/>
                              </w:numPr>
                              <w:tabs>
                                <w:tab w:val="left" w:pos="324" w:leader="none"/>
                              </w:tabs>
                              <w:spacing w:lineRule="auto" w:line="240" w:before="0" w:after="0"/>
                              <w:ind w:left="107" w:right="90" w:hanging="0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организует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и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проводит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экскурсии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для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ознакомления детей с окружающим миром с</w:t>
                            </w:r>
                            <w:r>
                              <w:rPr>
                                <w:spacing w:val="-4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учетом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особенностей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возраста,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группы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отдельных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воспитанников;</w:t>
                            </w:r>
                          </w:p>
                          <w:p>
                            <w:pPr>
                              <w:pStyle w:val="TableParagraph"/>
                              <w:numPr>
                                <w:ilvl w:val="0"/>
                                <w:numId w:val="28"/>
                              </w:numPr>
                              <w:tabs>
                                <w:tab w:val="left" w:pos="350" w:leader="none"/>
                              </w:tabs>
                              <w:spacing w:lineRule="auto" w:line="240" w:before="0" w:after="0"/>
                              <w:ind w:left="107" w:right="90" w:hanging="0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организует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и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проводит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развивающую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работу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с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детьми,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имеющими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трудности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в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обучении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в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соответствии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с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особенностями</w:t>
                            </w:r>
                            <w:r>
                              <w:rPr>
                                <w:spacing w:val="-4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учебно-познавательной деятельности детей,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спецификой педагогической работы;</w:t>
                            </w:r>
                          </w:p>
                          <w:p>
                            <w:pPr>
                              <w:pStyle w:val="TableParagraph"/>
                              <w:numPr>
                                <w:ilvl w:val="0"/>
                                <w:numId w:val="28"/>
                              </w:numPr>
                              <w:tabs>
                                <w:tab w:val="left" w:pos="226" w:leader="none"/>
                              </w:tabs>
                              <w:spacing w:lineRule="auto" w:line="240" w:before="0" w:after="0"/>
                              <w:ind w:left="107" w:right="87" w:hanging="0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использует разнообразные методы, формы,</w:t>
                            </w:r>
                            <w:r>
                              <w:rPr>
                                <w:spacing w:val="-4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средства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организации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деятельности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детей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на</w:t>
                            </w:r>
                          </w:p>
                          <w:p>
                            <w:pPr>
                              <w:pStyle w:val="TableParagraph"/>
                              <w:spacing w:lineRule="exact" w:line="217"/>
                              <w:ind w:left="107" w:right="0" w:hanging="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занятии;</w:t>
                            </w:r>
                          </w:p>
                        </w:tc>
                        <w:tc>
                          <w:tcPr>
                            <w:tcW w:w="4409" w:type="dxa"/>
                            <w:tcBorders>
                              <w:top w:val="single" w:sz="8" w:space="0" w:color="000001"/>
                              <w:left w:val="single" w:sz="8" w:space="0" w:color="000001"/>
                              <w:bottom w:val="single" w:sz="8" w:space="0" w:color="000001"/>
                              <w:right w:val="single" w:sz="8" w:space="0" w:color="000001"/>
                              <w:insideH w:val="single" w:sz="8" w:space="0" w:color="000001"/>
                              <w:insideV w:val="single" w:sz="8" w:space="0" w:color="000001"/>
                            </w:tcBorders>
                            <w:shd w:fill="auto" w:val="clear"/>
                            <w:tcMar>
                              <w:left w:w="0" w:type="dxa"/>
                            </w:tcMar>
                          </w:tcPr>
                          <w:p>
                            <w:pPr>
                              <w:pStyle w:val="TableParagraph"/>
                              <w:numPr>
                                <w:ilvl w:val="0"/>
                                <w:numId w:val="27"/>
                              </w:numPr>
                              <w:tabs>
                                <w:tab w:val="left" w:pos="226" w:leader="none"/>
                              </w:tabs>
                              <w:spacing w:lineRule="exact" w:line="223" w:before="0" w:after="0"/>
                              <w:ind w:left="225" w:right="0" w:hanging="118"/>
                              <w:jc w:val="both"/>
                              <w:rPr>
                                <w:i/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Экзамен</w:t>
                            </w:r>
                            <w:r>
                              <w:rPr>
                                <w:i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(</w:t>
                            </w:r>
                            <w:r>
                              <w:rPr>
                                <w:i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квалификационный);</w:t>
                            </w:r>
                          </w:p>
                          <w:p>
                            <w:pPr>
                              <w:pStyle w:val="TableParagraph"/>
                              <w:numPr>
                                <w:ilvl w:val="0"/>
                                <w:numId w:val="27"/>
                              </w:numPr>
                              <w:tabs>
                                <w:tab w:val="left" w:pos="226" w:leader="none"/>
                              </w:tabs>
                              <w:spacing w:lineRule="auto" w:line="240" w:before="0" w:after="0"/>
                              <w:ind w:left="225" w:right="742" w:hanging="226"/>
                              <w:jc w:val="right"/>
                              <w:rPr>
                                <w:i/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Экзамен</w:t>
                            </w:r>
                            <w:r>
                              <w:rPr>
                                <w:i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(Дифференцированный</w:t>
                            </w:r>
                            <w:r>
                              <w:rPr>
                                <w:i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зачѐт);</w:t>
                            </w:r>
                          </w:p>
                          <w:p>
                            <w:pPr>
                              <w:pStyle w:val="TableParagraph"/>
                              <w:numPr>
                                <w:ilvl w:val="1"/>
                                <w:numId w:val="27"/>
                              </w:numPr>
                              <w:tabs>
                                <w:tab w:val="left" w:pos="359" w:leader="none"/>
                                <w:tab w:val="left" w:pos="360" w:leader="none"/>
                              </w:tabs>
                              <w:spacing w:lineRule="auto" w:line="240" w:before="1" w:after="0"/>
                              <w:ind w:left="828" w:right="791" w:hanging="828"/>
                              <w:jc w:val="right"/>
                              <w:rPr>
                                <w:i/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pacing w:val="-1"/>
                                <w:sz w:val="20"/>
                              </w:rPr>
                              <w:t>Комплексное</w:t>
                            </w:r>
                            <w:r>
                              <w:rPr>
                                <w:i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проектное</w:t>
                            </w:r>
                            <w:r>
                              <w:rPr>
                                <w:i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задание</w:t>
                            </w:r>
                          </w:p>
                          <w:p>
                            <w:pPr>
                              <w:pStyle w:val="TableParagraph"/>
                              <w:numPr>
                                <w:ilvl w:val="1"/>
                                <w:numId w:val="27"/>
                              </w:numPr>
                              <w:tabs>
                                <w:tab w:val="left" w:pos="828" w:leader="none"/>
                              </w:tabs>
                              <w:spacing w:lineRule="auto" w:line="240" w:before="0" w:after="0"/>
                              <w:ind w:left="828" w:right="0" w:hanging="360"/>
                              <w:jc w:val="both"/>
                              <w:rPr>
                                <w:i/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Портфолио;</w:t>
                            </w:r>
                          </w:p>
                          <w:p>
                            <w:pPr>
                              <w:pStyle w:val="TableParagraph"/>
                              <w:numPr>
                                <w:ilvl w:val="0"/>
                                <w:numId w:val="27"/>
                              </w:numPr>
                              <w:tabs>
                                <w:tab w:val="left" w:pos="533" w:leader="none"/>
                              </w:tabs>
                              <w:spacing w:lineRule="auto" w:line="240" w:before="0" w:after="0"/>
                              <w:ind w:left="108" w:right="91" w:hanging="0"/>
                              <w:jc w:val="both"/>
                              <w:rPr>
                                <w:i/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Эксперная</w:t>
                            </w:r>
                            <w:r>
                              <w:rPr>
                                <w:i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оценка</w:t>
                            </w:r>
                            <w:r>
                              <w:rPr>
                                <w:i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формализованного</w:t>
                            </w:r>
                            <w:r>
                              <w:rPr>
                                <w:i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наблюдения занятий в ходе производственной и</w:t>
                            </w:r>
                            <w:r>
                              <w:rPr>
                                <w:i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учебной практики;</w:t>
                            </w:r>
                          </w:p>
                          <w:p>
                            <w:pPr>
                              <w:pStyle w:val="TableParagraph"/>
                              <w:ind w:left="108" w:right="89" w:hanging="0"/>
                              <w:jc w:val="both"/>
                              <w:rPr>
                                <w:i/>
                                <w:i/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-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Э</w:t>
                            </w:r>
                            <w:r>
                              <w:rPr>
                                <w:i/>
                                <w:sz w:val="20"/>
                              </w:rPr>
                              <w:t>ксперная</w:t>
                            </w:r>
                            <w:r>
                              <w:rPr>
                                <w:i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оценка</w:t>
                            </w:r>
                            <w:r>
                              <w:rPr>
                                <w:i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презентации</w:t>
                            </w:r>
                            <w:r>
                              <w:rPr>
                                <w:i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портфолио</w:t>
                            </w:r>
                            <w:r>
                              <w:rPr>
                                <w:i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(табель</w:t>
                            </w:r>
                            <w:r>
                              <w:rPr>
                                <w:i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учебных</w:t>
                            </w:r>
                            <w:r>
                              <w:rPr>
                                <w:i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достижений</w:t>
                            </w:r>
                            <w:r>
                              <w:rPr>
                                <w:i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по</w:t>
                            </w:r>
                            <w:r>
                              <w:rPr>
                                <w:i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производственной практике).</w:t>
                            </w:r>
                          </w:p>
                        </w:tc>
                      </w:tr>
                    </w:tbl>
                    <w:p>
                      <w:pPr>
                        <w:pStyle w:val="Style14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Style14"/>
        <w:rPr>
          <w:sz w:val="20"/>
        </w:rPr>
      </w:pPr>
      <w:r>
        <w:rPr>
          <w:sz w:val="20"/>
        </w:rPr>
      </w:r>
    </w:p>
    <w:p>
      <w:pPr>
        <w:pStyle w:val="Style14"/>
        <w:rPr>
          <w:sz w:val="20"/>
        </w:rPr>
      </w:pPr>
      <w:r>
        <w:rPr>
          <w:sz w:val="20"/>
        </w:rPr>
      </w:r>
    </w:p>
    <w:p>
      <w:pPr>
        <w:pStyle w:val="Style14"/>
        <w:rPr>
          <w:sz w:val="20"/>
        </w:rPr>
      </w:pPr>
      <w:r>
        <w:rPr>
          <w:sz w:val="20"/>
        </w:rPr>
      </w:r>
    </w:p>
    <w:p>
      <w:pPr>
        <w:pStyle w:val="Style14"/>
        <w:rPr>
          <w:sz w:val="20"/>
        </w:rPr>
      </w:pPr>
      <w:r>
        <w:rPr>
          <w:sz w:val="20"/>
        </w:rPr>
      </w:r>
    </w:p>
    <w:p>
      <w:pPr>
        <w:pStyle w:val="Style14"/>
        <w:rPr>
          <w:sz w:val="20"/>
        </w:rPr>
      </w:pPr>
      <w:r>
        <w:rPr>
          <w:sz w:val="20"/>
        </w:rPr>
      </w:r>
    </w:p>
    <w:p>
      <w:pPr>
        <w:pStyle w:val="Style14"/>
        <w:rPr>
          <w:sz w:val="20"/>
        </w:rPr>
      </w:pPr>
      <w:r>
        <w:rPr>
          <w:sz w:val="20"/>
        </w:rPr>
      </w:r>
    </w:p>
    <w:p>
      <w:pPr>
        <w:pStyle w:val="Style14"/>
        <w:rPr>
          <w:sz w:val="20"/>
        </w:rPr>
      </w:pPr>
      <w:r>
        <w:rPr>
          <w:sz w:val="20"/>
        </w:rPr>
      </w:r>
    </w:p>
    <w:p>
      <w:pPr>
        <w:pStyle w:val="Style14"/>
        <w:rPr>
          <w:sz w:val="20"/>
        </w:rPr>
      </w:pPr>
      <w:r>
        <w:rPr>
          <w:sz w:val="20"/>
        </w:rPr>
      </w:r>
    </w:p>
    <w:p>
      <w:pPr>
        <w:pStyle w:val="Style14"/>
        <w:rPr>
          <w:sz w:val="20"/>
        </w:rPr>
      </w:pPr>
      <w:r>
        <w:rPr>
          <w:sz w:val="20"/>
        </w:rPr>
      </w:r>
    </w:p>
    <w:p>
      <w:pPr>
        <w:pStyle w:val="Style14"/>
        <w:rPr>
          <w:sz w:val="20"/>
        </w:rPr>
      </w:pPr>
      <w:r>
        <w:rPr>
          <w:sz w:val="20"/>
        </w:rPr>
      </w:r>
    </w:p>
    <w:p>
      <w:pPr>
        <w:pStyle w:val="Style14"/>
        <w:rPr>
          <w:sz w:val="20"/>
        </w:rPr>
      </w:pPr>
      <w:r>
        <w:rPr>
          <w:sz w:val="20"/>
        </w:rPr>
      </w:r>
    </w:p>
    <w:p>
      <w:pPr>
        <w:pStyle w:val="Style14"/>
        <w:rPr>
          <w:sz w:val="20"/>
        </w:rPr>
      </w:pPr>
      <w:r>
        <w:rPr>
          <w:sz w:val="20"/>
        </w:rPr>
      </w:r>
    </w:p>
    <w:p>
      <w:pPr>
        <w:pStyle w:val="Style14"/>
        <w:rPr>
          <w:sz w:val="20"/>
        </w:rPr>
      </w:pPr>
      <w:r>
        <w:rPr>
          <w:sz w:val="20"/>
        </w:rPr>
      </w:r>
    </w:p>
    <w:p>
      <w:pPr>
        <w:pStyle w:val="Style14"/>
        <w:rPr>
          <w:sz w:val="20"/>
        </w:rPr>
      </w:pPr>
      <w:r>
        <w:rPr>
          <w:sz w:val="20"/>
        </w:rPr>
      </w:r>
    </w:p>
    <w:p>
      <w:pPr>
        <w:pStyle w:val="Style14"/>
        <w:rPr>
          <w:sz w:val="20"/>
        </w:rPr>
      </w:pPr>
      <w:r>
        <w:rPr>
          <w:sz w:val="20"/>
        </w:rPr>
      </w:r>
    </w:p>
    <w:p>
      <w:pPr>
        <w:pStyle w:val="Style14"/>
        <w:rPr>
          <w:sz w:val="20"/>
        </w:rPr>
      </w:pPr>
      <w:r>
        <w:rPr>
          <w:sz w:val="20"/>
        </w:rPr>
      </w:r>
    </w:p>
    <w:p>
      <w:pPr>
        <w:pStyle w:val="Style14"/>
        <w:rPr>
          <w:sz w:val="20"/>
        </w:rPr>
      </w:pPr>
      <w:r>
        <w:rPr>
          <w:sz w:val="20"/>
        </w:rPr>
      </w:r>
    </w:p>
    <w:p>
      <w:pPr>
        <w:pStyle w:val="Style14"/>
        <w:rPr>
          <w:sz w:val="20"/>
        </w:rPr>
      </w:pPr>
      <w:r>
        <w:rPr>
          <w:sz w:val="20"/>
        </w:rPr>
      </w:r>
    </w:p>
    <w:p>
      <w:pPr>
        <w:pStyle w:val="Style14"/>
        <w:rPr>
          <w:sz w:val="20"/>
        </w:rPr>
      </w:pPr>
      <w:r>
        <w:rPr>
          <w:sz w:val="20"/>
        </w:rPr>
      </w:r>
    </w:p>
    <w:p>
      <w:pPr>
        <w:pStyle w:val="Style14"/>
        <w:rPr>
          <w:sz w:val="20"/>
        </w:rPr>
      </w:pPr>
      <w:r>
        <w:rPr>
          <w:sz w:val="20"/>
        </w:rPr>
      </w:r>
    </w:p>
    <w:p>
      <w:pPr>
        <w:pStyle w:val="Style14"/>
        <w:rPr>
          <w:sz w:val="20"/>
        </w:rPr>
      </w:pPr>
      <w:r>
        <w:rPr>
          <w:sz w:val="20"/>
        </w:rPr>
      </w:r>
    </w:p>
    <w:p>
      <w:pPr>
        <w:pStyle w:val="Style14"/>
        <w:rPr>
          <w:sz w:val="20"/>
        </w:rPr>
      </w:pPr>
      <w:r>
        <w:rPr>
          <w:sz w:val="20"/>
        </w:rPr>
      </w:r>
    </w:p>
    <w:p>
      <w:pPr>
        <w:pStyle w:val="Style14"/>
        <w:rPr>
          <w:sz w:val="20"/>
        </w:rPr>
      </w:pPr>
      <w:r>
        <w:rPr>
          <w:sz w:val="20"/>
        </w:rPr>
      </w:r>
    </w:p>
    <w:p>
      <w:pPr>
        <w:pStyle w:val="Style14"/>
        <w:rPr>
          <w:sz w:val="20"/>
        </w:rPr>
      </w:pPr>
      <w:r>
        <w:rPr>
          <w:sz w:val="20"/>
        </w:rPr>
      </w:r>
    </w:p>
    <w:p>
      <w:pPr>
        <w:pStyle w:val="Style14"/>
        <w:rPr>
          <w:sz w:val="20"/>
        </w:rPr>
      </w:pPr>
      <w:r>
        <w:rPr>
          <w:sz w:val="20"/>
        </w:rPr>
      </w:r>
    </w:p>
    <w:p>
      <w:pPr>
        <w:pStyle w:val="Style14"/>
        <w:rPr>
          <w:sz w:val="20"/>
        </w:rPr>
      </w:pPr>
      <w:r>
        <w:rPr>
          <w:sz w:val="20"/>
        </w:rPr>
      </w:r>
    </w:p>
    <w:p>
      <w:pPr>
        <w:pStyle w:val="Style14"/>
        <w:rPr>
          <w:sz w:val="20"/>
        </w:rPr>
      </w:pPr>
      <w:r>
        <w:rPr>
          <w:sz w:val="20"/>
        </w:rPr>
      </w:r>
    </w:p>
    <w:p>
      <w:pPr>
        <w:pStyle w:val="Style14"/>
        <w:rPr>
          <w:sz w:val="20"/>
        </w:rPr>
      </w:pPr>
      <w:r>
        <w:rPr>
          <w:sz w:val="20"/>
        </w:rPr>
      </w:r>
    </w:p>
    <w:p>
      <w:pPr>
        <w:pStyle w:val="Style14"/>
        <w:rPr>
          <w:sz w:val="20"/>
        </w:rPr>
      </w:pPr>
      <w:r>
        <w:rPr>
          <w:sz w:val="20"/>
        </w:rPr>
      </w:r>
    </w:p>
    <w:p>
      <w:pPr>
        <w:pStyle w:val="Style14"/>
        <w:rPr>
          <w:sz w:val="20"/>
        </w:rPr>
      </w:pPr>
      <w:r>
        <w:rPr>
          <w:sz w:val="20"/>
        </w:rPr>
      </w:r>
    </w:p>
    <w:p>
      <w:pPr>
        <w:pStyle w:val="Style14"/>
        <w:rPr>
          <w:sz w:val="20"/>
        </w:rPr>
      </w:pPr>
      <w:r>
        <w:rPr>
          <w:sz w:val="20"/>
        </w:rPr>
      </w:r>
    </w:p>
    <w:p>
      <w:pPr>
        <w:pStyle w:val="Style14"/>
        <w:rPr>
          <w:sz w:val="20"/>
        </w:rPr>
      </w:pPr>
      <w:r>
        <w:rPr>
          <w:sz w:val="20"/>
        </w:rPr>
      </w:r>
    </w:p>
    <w:p>
      <w:pPr>
        <w:pStyle w:val="Style14"/>
        <w:rPr>
          <w:sz w:val="20"/>
        </w:rPr>
      </w:pPr>
      <w:r>
        <w:rPr>
          <w:sz w:val="20"/>
        </w:rPr>
      </w:r>
    </w:p>
    <w:p>
      <w:pPr>
        <w:pStyle w:val="Style14"/>
        <w:rPr>
          <w:sz w:val="20"/>
        </w:rPr>
      </w:pPr>
      <w:r>
        <w:rPr>
          <w:sz w:val="20"/>
        </w:rPr>
      </w:r>
    </w:p>
    <w:p>
      <w:pPr>
        <w:pStyle w:val="Style14"/>
        <w:rPr>
          <w:sz w:val="20"/>
        </w:rPr>
      </w:pPr>
      <w:r>
        <w:rPr>
          <w:sz w:val="20"/>
        </w:rPr>
      </w:r>
    </w:p>
    <w:p>
      <w:pPr>
        <w:pStyle w:val="Style14"/>
        <w:rPr>
          <w:sz w:val="20"/>
        </w:rPr>
      </w:pPr>
      <w:r>
        <w:rPr>
          <w:sz w:val="20"/>
        </w:rPr>
      </w:r>
    </w:p>
    <w:p>
      <w:pPr>
        <w:pStyle w:val="Style14"/>
        <w:rPr>
          <w:sz w:val="20"/>
        </w:rPr>
      </w:pPr>
      <w:r>
        <w:rPr>
          <w:sz w:val="20"/>
        </w:rPr>
      </w:r>
    </w:p>
    <w:p>
      <w:pPr>
        <w:pStyle w:val="Style14"/>
        <w:rPr>
          <w:sz w:val="20"/>
        </w:rPr>
      </w:pPr>
      <w:r>
        <w:rPr>
          <w:sz w:val="20"/>
        </w:rPr>
      </w:r>
    </w:p>
    <w:p>
      <w:pPr>
        <w:pStyle w:val="Style14"/>
        <w:rPr>
          <w:sz w:val="20"/>
        </w:rPr>
      </w:pPr>
      <w:r>
        <w:rPr>
          <w:sz w:val="20"/>
        </w:rPr>
      </w:r>
    </w:p>
    <w:p>
      <w:pPr>
        <w:pStyle w:val="Style14"/>
        <w:rPr>
          <w:sz w:val="20"/>
        </w:rPr>
      </w:pPr>
      <w:r>
        <w:rPr>
          <w:sz w:val="20"/>
        </w:rPr>
      </w:r>
    </w:p>
    <w:p>
      <w:pPr>
        <w:pStyle w:val="Style14"/>
        <w:rPr>
          <w:sz w:val="20"/>
        </w:rPr>
      </w:pPr>
      <w:r>
        <w:rPr>
          <w:sz w:val="20"/>
        </w:rPr>
      </w:r>
    </w:p>
    <w:p>
      <w:pPr>
        <w:pStyle w:val="Style14"/>
        <w:rPr>
          <w:sz w:val="20"/>
        </w:rPr>
      </w:pPr>
      <w:r>
        <w:rPr>
          <w:sz w:val="20"/>
        </w:rPr>
      </w:r>
    </w:p>
    <w:p>
      <w:pPr>
        <w:pStyle w:val="Style14"/>
        <w:rPr>
          <w:sz w:val="20"/>
        </w:rPr>
      </w:pPr>
      <w:r>
        <w:rPr>
          <w:sz w:val="20"/>
        </w:rPr>
      </w:r>
    </w:p>
    <w:p>
      <w:pPr>
        <w:pStyle w:val="Style14"/>
        <w:rPr>
          <w:sz w:val="20"/>
        </w:rPr>
      </w:pPr>
      <w:r>
        <w:rPr>
          <w:sz w:val="20"/>
        </w:rPr>
      </w:r>
    </w:p>
    <w:p>
      <w:pPr>
        <w:pStyle w:val="Style14"/>
        <w:rPr>
          <w:sz w:val="20"/>
        </w:rPr>
      </w:pPr>
      <w:r>
        <w:rPr>
          <w:sz w:val="20"/>
        </w:rPr>
      </w:r>
    </w:p>
    <w:p>
      <w:pPr>
        <w:pStyle w:val="Style14"/>
        <w:rPr>
          <w:sz w:val="20"/>
        </w:rPr>
      </w:pPr>
      <w:r>
        <w:rPr>
          <w:sz w:val="20"/>
        </w:rPr>
      </w:r>
    </w:p>
    <w:p>
      <w:pPr>
        <w:pStyle w:val="Style14"/>
        <w:rPr>
          <w:sz w:val="20"/>
        </w:rPr>
      </w:pPr>
      <w:r>
        <w:rPr>
          <w:sz w:val="20"/>
        </w:rPr>
      </w:r>
    </w:p>
    <w:p>
      <w:pPr>
        <w:pStyle w:val="Style14"/>
        <w:rPr>
          <w:sz w:val="20"/>
        </w:rPr>
      </w:pPr>
      <w:r>
        <w:rPr>
          <w:sz w:val="20"/>
        </w:rPr>
      </w:r>
    </w:p>
    <w:p>
      <w:pPr>
        <w:pStyle w:val="Style14"/>
        <w:rPr>
          <w:sz w:val="20"/>
        </w:rPr>
      </w:pPr>
      <w:r>
        <w:rPr>
          <w:sz w:val="20"/>
        </w:rPr>
      </w:r>
    </w:p>
    <w:p>
      <w:pPr>
        <w:pStyle w:val="Style14"/>
        <w:rPr>
          <w:sz w:val="20"/>
        </w:rPr>
      </w:pPr>
      <w:r>
        <w:rPr>
          <w:sz w:val="20"/>
        </w:rPr>
      </w:r>
    </w:p>
    <w:p>
      <w:pPr>
        <w:pStyle w:val="Style14"/>
        <w:rPr>
          <w:sz w:val="20"/>
        </w:rPr>
      </w:pPr>
      <w:r>
        <w:rPr>
          <w:sz w:val="20"/>
        </w:rPr>
      </w:r>
    </w:p>
    <w:p>
      <w:pPr>
        <w:pStyle w:val="Style14"/>
        <w:rPr>
          <w:sz w:val="20"/>
        </w:rPr>
      </w:pPr>
      <w:r>
        <w:rPr>
          <w:sz w:val="20"/>
        </w:rPr>
      </w:r>
    </w:p>
    <w:p>
      <w:pPr>
        <w:pStyle w:val="Style14"/>
        <w:rPr>
          <w:sz w:val="20"/>
        </w:rPr>
      </w:pPr>
      <w:r>
        <w:rPr>
          <w:sz w:val="20"/>
        </w:rPr>
      </w:r>
    </w:p>
    <w:p>
      <w:pPr>
        <w:pStyle w:val="Style14"/>
        <w:rPr>
          <w:sz w:val="20"/>
        </w:rPr>
      </w:pPr>
      <w:r>
        <w:rPr>
          <w:sz w:val="20"/>
        </w:rPr>
      </w:r>
    </w:p>
    <w:p>
      <w:pPr>
        <w:pStyle w:val="Style14"/>
        <w:rPr>
          <w:sz w:val="20"/>
        </w:rPr>
      </w:pPr>
      <w:r>
        <w:rPr>
          <w:sz w:val="20"/>
        </w:rPr>
      </w:r>
    </w:p>
    <w:p>
      <w:pPr>
        <w:pStyle w:val="Style14"/>
        <w:rPr>
          <w:sz w:val="20"/>
        </w:rPr>
      </w:pPr>
      <w:r>
        <w:rPr>
          <w:sz w:val="20"/>
        </w:rPr>
      </w:r>
    </w:p>
    <w:p>
      <w:pPr>
        <w:pStyle w:val="Style14"/>
        <w:rPr>
          <w:sz w:val="25"/>
        </w:rPr>
      </w:pPr>
      <w:r>
        <w:rPr>
          <w:sz w:val="25"/>
        </w:rPr>
      </w:r>
    </w:p>
    <w:p>
      <w:pPr>
        <w:pStyle w:val="Style14"/>
        <w:spacing w:before="90" w:after="0"/>
        <w:ind w:left="852" w:right="672" w:firstLine="917"/>
        <w:jc w:val="both"/>
        <w:rPr/>
      </w:pPr>
      <w:r>
        <w:rPr/>
        <w:t>Ф</w:t>
      </w:r>
      <w:r>
        <w:rPr/>
        <w:t>ормы и методы контроля и оценки результатов обучения должны позволять проверять у</w:t>
      </w:r>
      <w:r>
        <w:rPr>
          <w:spacing w:val="1"/>
        </w:rPr>
        <w:t xml:space="preserve"> </w:t>
      </w:r>
      <w:r>
        <w:rPr/>
        <w:t>обучающихся не только сформированность профессиональных компетенций, но и развитие общих</w:t>
      </w:r>
      <w:r>
        <w:rPr>
          <w:spacing w:val="1"/>
        </w:rPr>
        <w:t xml:space="preserve"> </w:t>
      </w:r>
      <w:r>
        <w:rPr/>
        <w:t>компетенций</w:t>
      </w:r>
      <w:r>
        <w:rPr>
          <w:spacing w:val="-3"/>
        </w:rPr>
        <w:t xml:space="preserve"> </w:t>
      </w:r>
      <w:r>
        <w:rPr/>
        <w:t>и обеспечивающих</w:t>
      </w:r>
      <w:r>
        <w:rPr>
          <w:spacing w:val="2"/>
        </w:rPr>
        <w:t xml:space="preserve"> </w:t>
      </w:r>
      <w:r>
        <w:rPr/>
        <w:t>их</w:t>
      </w:r>
      <w:r>
        <w:rPr>
          <w:spacing w:val="4"/>
        </w:rPr>
        <w:t xml:space="preserve"> </w:t>
      </w:r>
      <w:r>
        <w:rPr/>
        <w:t>умений.</w:t>
      </w:r>
      <w:r>
        <mc:AlternateContent>
          <mc:Choice Requires="wps">
            <w:drawing>
              <wp:anchor behindDoc="0" distT="0" distB="0" distL="114300" distR="114300" simplePos="0" locked="0" layoutInCell="1" allowOverlap="1" relativeHeight="5">
                <wp:simplePos x="0" y="0"/>
                <wp:positionH relativeFrom="page">
                  <wp:posOffset>-6350</wp:posOffset>
                </wp:positionH>
                <wp:positionV relativeFrom="paragraph">
                  <wp:posOffset>-8362315</wp:posOffset>
                </wp:positionV>
                <wp:extent cx="7155180" cy="8249285"/>
                <wp:effectExtent l="0" t="0" r="0" b="0"/>
                <wp:wrapNone/>
                <wp:docPr id="5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55180" cy="8249285"/>
                        </a:xfrm>
                        <a:prstGeom prst="rect"/>
                      </wps:spPr>
                      <wps:txbx>
                        <w:txbxContent>
                          <w:tbl>
                            <w:tblPr>
                              <w:tblW w:w="11238" w:type="dxa"/>
                              <w:jc w:val="left"/>
                              <w:tblInd w:w="7" w:type="dxa"/>
                              <w:tblBorders>
                                <w:bottom w:val="single" w:sz="8" w:space="0" w:color="000001"/>
                                <w:right w:val="single" w:sz="8" w:space="0" w:color="000001"/>
                                <w:insideH w:val="single" w:sz="8" w:space="0" w:color="000001"/>
                                <w:insideV w:val="single" w:sz="8" w:space="0" w:color="000001"/>
                              </w:tblBorders>
                              <w:tblCellMar>
                                <w:top w:w="0" w:type="dxa"/>
                                <w:left w:w="1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2782"/>
                              <w:gridCol w:w="4047"/>
                              <w:gridCol w:w="4409"/>
                            </w:tblGrid>
                            <w:tr>
                              <w:trPr>
                                <w:trHeight w:val="460" w:hRule="atLeast"/>
                              </w:trPr>
                              <w:tc>
                                <w:tcPr>
                                  <w:tcW w:w="2782" w:type="dxa"/>
                                  <w:tcBorders>
                                    <w:bottom w:val="single" w:sz="8" w:space="0" w:color="000001"/>
                                    <w:right w:val="single" w:sz="8" w:space="0" w:color="000001"/>
                                    <w:insideH w:val="single" w:sz="8" w:space="0" w:color="000001"/>
                                    <w:insideV w:val="single" w:sz="8" w:space="0" w:color="000001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047" w:type="dxa"/>
                                  <w:tcBorders>
                                    <w:left w:val="single" w:sz="8" w:space="0" w:color="000001"/>
                                    <w:bottom w:val="single" w:sz="8" w:space="0" w:color="000001"/>
                                    <w:right w:val="single" w:sz="8" w:space="0" w:color="000001"/>
                                    <w:insideH w:val="single" w:sz="8" w:space="0" w:color="000001"/>
                                    <w:insideV w:val="single" w:sz="8" w:space="0" w:color="000001"/>
                                  </w:tcBorders>
                                  <w:shd w:fill="auto" w:val="clear"/>
                                  <w:tcMar>
                                    <w:left w:w="0" w:type="dxa"/>
                                  </w:tcMar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val="left" w:pos="3169" w:leader="none"/>
                                    </w:tabs>
                                    <w:spacing w:lineRule="exact" w:line="223"/>
                                    <w:ind w:left="107" w:right="0" w:hanging="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-</w:t>
                                  </w:r>
                                  <w:r>
                                    <w:rPr>
                                      <w:spacing w:val="4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использует</w:t>
                                  </w:r>
                                  <w:r>
                                    <w:rPr>
                                      <w:spacing w:val="4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в</w:t>
                                  </w:r>
                                  <w:r>
                                    <w:rPr>
                                      <w:spacing w:val="4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образовательном</w:t>
                                    <w:tab/>
                                    <w:t>процессе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Rule="exact" w:line="217"/>
                                    <w:ind w:left="107" w:right="0" w:hanging="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основные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виды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ТСО.</w:t>
                                  </w:r>
                                </w:p>
                              </w:tc>
                              <w:tc>
                                <w:tcPr>
                                  <w:tcW w:w="4409" w:type="dxa"/>
                                  <w:tcBorders>
                                    <w:left w:val="single" w:sz="8" w:space="0" w:color="000001"/>
                                    <w:bottom w:val="single" w:sz="8" w:space="0" w:color="000001"/>
                                    <w:right w:val="single" w:sz="8" w:space="0" w:color="000001"/>
                                    <w:insideH w:val="single" w:sz="8" w:space="0" w:color="000001"/>
                                    <w:insideV w:val="single" w:sz="8" w:space="0" w:color="000001"/>
                                  </w:tcBorders>
                                  <w:shd w:fill="auto" w:val="clear"/>
                                  <w:tcMar>
                                    <w:left w:w="0" w:type="dxa"/>
                                  </w:tcMar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249" w:hRule="atLeast"/>
                              </w:trPr>
                              <w:tc>
                                <w:tcPr>
                                  <w:tcW w:w="2782" w:type="dxa"/>
                                  <w:tcBorders>
                                    <w:top w:val="single" w:sz="8" w:space="0" w:color="000001"/>
                                    <w:bottom w:val="single" w:sz="8" w:space="0" w:color="000001"/>
                                    <w:right w:val="single" w:sz="8" w:space="0" w:color="000001"/>
                                    <w:insideH w:val="single" w:sz="8" w:space="0" w:color="000001"/>
                                    <w:insideV w:val="single" w:sz="8" w:space="0" w:color="000001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TableParagraph"/>
                                    <w:spacing w:lineRule="exact" w:line="223"/>
                                    <w:ind w:left="-25" w:right="0" w:hanging="0"/>
                                    <w:rPr>
                                      <w:i/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z w:val="20"/>
                                    </w:rPr>
                                    <w:t>К</w:t>
                                  </w:r>
                                  <w:r>
                                    <w:rPr>
                                      <w:i/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  <w:t>3.3.</w:t>
                                  </w:r>
                                  <w:r>
                                    <w:rPr>
                                      <w:i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  <w:t>Осуществлять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1" w:after="0"/>
                                    <w:ind w:left="33" w:right="705" w:hanging="13"/>
                                    <w:rPr>
                                      <w:i/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pacing w:val="-1"/>
                                      <w:sz w:val="20"/>
                                    </w:rPr>
                                    <w:t xml:space="preserve">дагогический 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  <w:t>контроль,</w:t>
                                  </w:r>
                                  <w:r>
                                    <w:rPr>
                                      <w:i/>
                                      <w:spacing w:val="-4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  <w:t>енивать</w:t>
                                  </w:r>
                                  <w:r>
                                    <w:rPr>
                                      <w:i/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  <w:t>процесс</w:t>
                                  </w:r>
                                  <w:r>
                                    <w:rPr>
                                      <w:i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  <w:t>и</w:t>
                                  </w:r>
                                </w:p>
                                <w:p>
                                  <w:pPr>
                                    <w:pStyle w:val="TableParagraph"/>
                                    <w:ind w:left="33" w:right="1055" w:hanging="13"/>
                                    <w:rPr>
                                      <w:i/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pacing w:val="-1"/>
                                      <w:sz w:val="20"/>
                                    </w:rPr>
                                    <w:t xml:space="preserve">зультаты 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  <w:t>обучения</w:t>
                                  </w:r>
                                  <w:r>
                                    <w:rPr>
                                      <w:i/>
                                      <w:spacing w:val="-4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  <w:t>школьников</w:t>
                                  </w:r>
                                </w:p>
                                <w:p>
                                  <w:pPr>
                                    <w:pStyle w:val="TableParagraph"/>
                                    <w:tabs>
                                      <w:tab w:val="left" w:pos="772" w:leader="none"/>
                                      <w:tab w:val="left" w:pos="1649" w:leader="none"/>
                                    </w:tabs>
                                    <w:ind w:left="7" w:right="89" w:firstLine="57"/>
                                    <w:jc w:val="both"/>
                                    <w:rPr>
                                      <w:i/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z w:val="20"/>
                                    </w:rPr>
                                    <w:t>К</w:t>
                                    <w:tab/>
                                    <w:t>5.4.</w:t>
                                    <w:tab/>
                                    <w:t>Оформлять</w:t>
                                  </w:r>
                                  <w:r>
                                    <w:rPr>
                                      <w:i/>
                                      <w:spacing w:val="-4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  <w:t>едагогические</w:t>
                                  </w:r>
                                  <w:r>
                                    <w:rPr>
                                      <w:i/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  <w:t>разработки</w:t>
                                  </w:r>
                                  <w:r>
                                    <w:rPr>
                                      <w:i/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  <w:t>в</w:t>
                                  </w:r>
                                  <w:r>
                                    <w:rPr>
                                      <w:i/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  <w:t>иде</w:t>
                                  </w:r>
                                  <w:r>
                                    <w:rPr>
                                      <w:i/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  <w:t>отчетов,</w:t>
                                  </w:r>
                                  <w:r>
                                    <w:rPr>
                                      <w:i/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  <w:t>рефератов,</w:t>
                                  </w:r>
                                  <w:r>
                                    <w:rPr>
                                      <w:i/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  <w:t>ыступлений.</w:t>
                                  </w:r>
                                </w:p>
                                <w:p>
                                  <w:pPr>
                                    <w:pStyle w:val="TableParagraph"/>
                                    <w:tabs>
                                      <w:tab w:val="left" w:pos="1580" w:leader="none"/>
                                      <w:tab w:val="left" w:pos="2578" w:leader="none"/>
                                    </w:tabs>
                                    <w:ind w:left="21" w:right="88" w:firstLine="43"/>
                                    <w:jc w:val="both"/>
                                    <w:rPr>
                                      <w:i/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z w:val="20"/>
                                    </w:rPr>
                                    <w:t>К</w:t>
                                  </w:r>
                                  <w:r>
                                    <w:rPr>
                                      <w:i/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  <w:t>5.5.</w:t>
                                  </w:r>
                                  <w:r>
                                    <w:rPr>
                                      <w:i/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  <w:t>Участвовать</w:t>
                                  </w:r>
                                  <w:r>
                                    <w:rPr>
                                      <w:i/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  <w:t>в</w:t>
                                  </w:r>
                                  <w:r>
                                    <w:rPr>
                                      <w:i/>
                                      <w:spacing w:val="-4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  <w:t>сследовательской</w:t>
                                    <w:tab/>
                                    <w:tab/>
                                  </w:r>
                                  <w:r>
                                    <w:rPr>
                                      <w:i/>
                                      <w:spacing w:val="-1"/>
                                      <w:sz w:val="20"/>
                                    </w:rPr>
                                    <w:t>и</w:t>
                                  </w:r>
                                  <w:r>
                                    <w:rPr>
                                      <w:i/>
                                      <w:spacing w:val="-4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  <w:t>роектной</w:t>
                                  </w:r>
                                  <w:r>
                                    <w:rPr>
                                      <w:i/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  <w:t>деятельности</w:t>
                                  </w:r>
                                  <w:r>
                                    <w:rPr>
                                      <w:i/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  <w:t>в</w:t>
                                  </w:r>
                                  <w:r>
                                    <w:rPr>
                                      <w:i/>
                                      <w:spacing w:val="-4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  <w:t>бласти</w:t>
                                    <w:tab/>
                                  </w:r>
                                  <w:r>
                                    <w:rPr>
                                      <w:i/>
                                      <w:spacing w:val="-1"/>
                                      <w:sz w:val="20"/>
                                    </w:rPr>
                                    <w:t>дошкольного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Rule="exact" w:line="234" w:before="11" w:after="0"/>
                                    <w:ind w:left="21" w:right="0" w:hanging="0"/>
                                    <w:rPr>
                                      <w:rFonts w:ascii="Trebuchet MS" w:hAnsi="Trebuchet MS"/>
                                      <w:i/>
                                      <w:i/>
                                      <w:sz w:val="21"/>
                                    </w:rPr>
                                  </w:pPr>
                                  <w:r>
                                    <w:rPr>
                                      <w:i/>
                                      <w:sz w:val="20"/>
                                    </w:rPr>
                                    <w:t>бразования</w:t>
                                  </w:r>
                                  <w:r>
                                    <w:rPr>
                                      <w:rFonts w:ascii="Trebuchet MS" w:hAnsi="Trebuchet MS"/>
                                      <w:i/>
                                      <w:sz w:val="21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4047" w:type="dxa"/>
                                  <w:tcBorders>
                                    <w:top w:val="single" w:sz="8" w:space="0" w:color="000001"/>
                                    <w:left w:val="single" w:sz="8" w:space="0" w:color="000001"/>
                                    <w:bottom w:val="single" w:sz="8" w:space="0" w:color="000001"/>
                                    <w:right w:val="single" w:sz="8" w:space="0" w:color="000001"/>
                                    <w:insideH w:val="single" w:sz="8" w:space="0" w:color="000001"/>
                                    <w:insideV w:val="single" w:sz="8" w:space="0" w:color="000001"/>
                                  </w:tcBorders>
                                  <w:shd w:fill="auto" w:val="clear"/>
                                  <w:tcMar>
                                    <w:left w:w="0" w:type="dxa"/>
                                  </w:tcMar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val="left" w:pos="1073" w:leader="none"/>
                                      <w:tab w:val="left" w:pos="1457" w:leader="none"/>
                                      <w:tab w:val="left" w:pos="2354" w:leader="none"/>
                                      <w:tab w:val="left" w:pos="3623" w:leader="none"/>
                                    </w:tabs>
                                    <w:ind w:left="30" w:right="88" w:hanging="31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проводит</w:t>
                                  </w:r>
                                  <w:r>
                                    <w:rPr>
                                      <w:spacing w:val="3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диагностику</w:t>
                                  </w:r>
                                  <w:r>
                                    <w:rPr>
                                      <w:spacing w:val="3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3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оценку</w:t>
                                  </w:r>
                                  <w:r>
                                    <w:rPr>
                                      <w:spacing w:val="3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результатов</w:t>
                                  </w:r>
                                  <w:r>
                                    <w:rPr>
                                      <w:spacing w:val="-4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питания,</w:t>
                                  </w:r>
                                  <w:r>
                                    <w:rPr>
                                      <w:spacing w:val="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обучения</w:t>
                                  </w:r>
                                  <w:r>
                                    <w:rPr>
                                      <w:spacing w:val="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развития</w:t>
                                  </w:r>
                                  <w:r>
                                    <w:rPr>
                                      <w:spacing w:val="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дошкольников</w:t>
                                  </w:r>
                                  <w:r>
                                    <w:rPr>
                                      <w:spacing w:val="-4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занятиях</w:t>
                                    <w:tab/>
                                    <w:t>с</w:t>
                                    <w:tab/>
                                    <w:t>учѐтом</w:t>
                                    <w:tab/>
                                    <w:t>возрастных</w:t>
                                    <w:tab/>
                                    <w:t>и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Rule="exact" w:line="229"/>
                                    <w:ind w:left="-40" w:right="0" w:hanging="0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дивидуальных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особенностей;</w:t>
                                  </w:r>
                                </w:p>
                                <w:p>
                                  <w:pPr>
                                    <w:pStyle w:val="TableParagraph"/>
                                    <w:ind w:left="35" w:right="89" w:firstLine="264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составляет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психолого-педагогическую</w:t>
                                  </w:r>
                                  <w:r>
                                    <w:rPr>
                                      <w:spacing w:val="-4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актеристику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ребѐнка;</w:t>
                                  </w:r>
                                </w:p>
                                <w:p>
                                  <w:pPr>
                                    <w:pStyle w:val="TableParagraph"/>
                                    <w:ind w:left="47" w:right="91" w:hanging="29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отбирает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средства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определения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результатов</w:t>
                                  </w:r>
                                  <w:r>
                                    <w:rPr>
                                      <w:spacing w:val="-4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чения;</w:t>
                                  </w:r>
                                </w:p>
                                <w:p>
                                  <w:pPr>
                                    <w:pStyle w:val="TableParagraph"/>
                                    <w:ind w:left="35" w:right="90" w:firstLine="14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интерпретирует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результаты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диагностики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с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том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возрастных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5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индивидуальных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бенностей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детей.</w:t>
                                  </w:r>
                                </w:p>
                              </w:tc>
                              <w:tc>
                                <w:tcPr>
                                  <w:tcW w:w="4409" w:type="dxa"/>
                                  <w:tcBorders>
                                    <w:top w:val="single" w:sz="8" w:space="0" w:color="000001"/>
                                    <w:left w:val="single" w:sz="8" w:space="0" w:color="000001"/>
                                    <w:bottom w:val="single" w:sz="8" w:space="0" w:color="000001"/>
                                    <w:right w:val="single" w:sz="8" w:space="0" w:color="000001"/>
                                    <w:insideH w:val="single" w:sz="8" w:space="0" w:color="000001"/>
                                    <w:insideV w:val="single" w:sz="8" w:space="0" w:color="000001"/>
                                  </w:tcBorders>
                                  <w:shd w:fill="auto" w:val="clear"/>
                                  <w:tcMar>
                                    <w:left w:w="0" w:type="dxa"/>
                                  </w:tcMar>
                                </w:tcPr>
                                <w:p>
                                  <w:pPr>
                                    <w:pStyle w:val="TableParagraph"/>
                                    <w:numPr>
                                      <w:ilvl w:val="0"/>
                                      <w:numId w:val="26"/>
                                    </w:numPr>
                                    <w:tabs>
                                      <w:tab w:val="left" w:pos="226" w:leader="none"/>
                                    </w:tabs>
                                    <w:spacing w:lineRule="exact" w:line="223" w:before="0" w:after="0"/>
                                    <w:ind w:left="225" w:right="0" w:hanging="118"/>
                                    <w:jc w:val="left"/>
                                    <w:rPr>
                                      <w:i/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z w:val="20"/>
                                    </w:rPr>
                                    <w:t>Экзамен(</w:t>
                                  </w:r>
                                  <w:r>
                                    <w:rPr>
                                      <w:i/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  <w:t>квалификационный);</w:t>
                                  </w:r>
                                </w:p>
                                <w:p>
                                  <w:pPr>
                                    <w:pStyle w:val="TableParagraph"/>
                                    <w:numPr>
                                      <w:ilvl w:val="0"/>
                                      <w:numId w:val="26"/>
                                    </w:numPr>
                                    <w:tabs>
                                      <w:tab w:val="left" w:pos="226" w:leader="none"/>
                                    </w:tabs>
                                    <w:spacing w:lineRule="auto" w:line="240" w:before="1" w:after="0"/>
                                    <w:ind w:left="225" w:right="0" w:hanging="118"/>
                                    <w:jc w:val="left"/>
                                    <w:rPr>
                                      <w:i/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z w:val="20"/>
                                    </w:rPr>
                                    <w:t>Экзамен</w:t>
                                  </w:r>
                                  <w:r>
                                    <w:rPr>
                                      <w:i/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  <w:t>(Дифференцированный</w:t>
                                  </w:r>
                                  <w:r>
                                    <w:rPr>
                                      <w:i/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  <w:t>зачѐт);</w:t>
                                  </w:r>
                                </w:p>
                                <w:p>
                                  <w:pPr>
                                    <w:pStyle w:val="TableParagraph"/>
                                    <w:numPr>
                                      <w:ilvl w:val="0"/>
                                      <w:numId w:val="26"/>
                                    </w:numPr>
                                    <w:tabs>
                                      <w:tab w:val="left" w:pos="226" w:leader="none"/>
                                    </w:tabs>
                                    <w:spacing w:lineRule="exact" w:line="229" w:before="0" w:after="0"/>
                                    <w:ind w:left="225" w:right="0" w:hanging="118"/>
                                    <w:jc w:val="left"/>
                                    <w:rPr>
                                      <w:i/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z w:val="20"/>
                                    </w:rPr>
                                    <w:t>Комплексное</w:t>
                                  </w:r>
                                  <w:r>
                                    <w:rPr>
                                      <w:i/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  <w:t>проектное</w:t>
                                  </w:r>
                                  <w:r>
                                    <w:rPr>
                                      <w:i/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  <w:t>задание:</w:t>
                                  </w:r>
                                  <w:r>
                                    <w:rPr>
                                      <w:i/>
                                      <w:spacing w:val="-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  <w:t>портфолио;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Rule="exact" w:line="229"/>
                                    <w:ind w:left="108" w:right="0" w:hanging="0"/>
                                    <w:rPr>
                                      <w:i/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-</w:t>
                                  </w:r>
                                  <w:r>
                                    <w:rPr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  <w:t>Экспертная</w:t>
                                  </w:r>
                                  <w:r>
                                    <w:rPr>
                                      <w:i/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  <w:t>оценка</w:t>
                                  </w:r>
                                  <w:r>
                                    <w:rPr>
                                      <w:i/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  <w:t>презентации</w:t>
                                  </w:r>
                                  <w:r>
                                    <w:rPr>
                                      <w:i/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  <w:t>портфолио;</w:t>
                                  </w:r>
                                </w:p>
                                <w:p>
                                  <w:pPr>
                                    <w:pStyle w:val="TableParagraph"/>
                                    <w:ind w:left="108" w:right="87" w:hanging="0"/>
                                    <w:jc w:val="both"/>
                                    <w:rPr>
                                      <w:i/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z w:val="20"/>
                                    </w:rPr>
                                    <w:t>-</w:t>
                                  </w:r>
                                  <w:r>
                                    <w:rPr>
                                      <w:i/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  <w:t>Экспертная</w:t>
                                  </w:r>
                                  <w:r>
                                    <w:rPr>
                                      <w:i/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  <w:t>оценка</w:t>
                                  </w:r>
                                  <w:r>
                                    <w:rPr>
                                      <w:i/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  <w:t>формализованного</w:t>
                                  </w:r>
                                  <w:r>
                                    <w:rPr>
                                      <w:i/>
                                      <w:spacing w:val="-4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  <w:t>наблюдения</w:t>
                                  </w:r>
                                  <w:r>
                                    <w:rPr>
                                      <w:i/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  <w:t>занятия</w:t>
                                  </w:r>
                                  <w:r>
                                    <w:rPr>
                                      <w:i/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  <w:t>в</w:t>
                                  </w:r>
                                  <w:r>
                                    <w:rPr>
                                      <w:i/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  <w:t>ходе</w:t>
                                  </w:r>
                                  <w:r>
                                    <w:rPr>
                                      <w:i/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  <w:t>производственной</w:t>
                                  </w:r>
                                  <w:r>
                                    <w:rPr>
                                      <w:i/>
                                      <w:spacing w:val="-4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  <w:t>практики.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6209" w:hRule="atLeast"/>
                              </w:trPr>
                              <w:tc>
                                <w:tcPr>
                                  <w:tcW w:w="2782" w:type="dxa"/>
                                  <w:tcBorders>
                                    <w:top w:val="single" w:sz="8" w:space="0" w:color="000001"/>
                                    <w:bottom w:val="single" w:sz="8" w:space="0" w:color="000001"/>
                                    <w:right w:val="single" w:sz="8" w:space="0" w:color="000001"/>
                                    <w:insideH w:val="single" w:sz="8" w:space="0" w:color="000001"/>
                                    <w:insideV w:val="single" w:sz="8" w:space="0" w:color="000001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val="left" w:pos="715" w:leader="none"/>
                                      <w:tab w:val="left" w:pos="1592" w:leader="none"/>
                                    </w:tabs>
                                    <w:ind w:left="7" w:right="89" w:firstLine="57"/>
                                    <w:jc w:val="both"/>
                                    <w:rPr>
                                      <w:i/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z w:val="20"/>
                                    </w:rPr>
                                    <w:t>К 3.4. Анализировать занятия</w:t>
                                  </w:r>
                                  <w:r>
                                    <w:rPr>
                                      <w:i/>
                                      <w:spacing w:val="-4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  <w:t>К</w:t>
                                    <w:tab/>
                                    <w:t>5.4.</w:t>
                                    <w:tab/>
                                    <w:t>Оформлять</w:t>
                                  </w:r>
                                  <w:r>
                                    <w:rPr>
                                      <w:i/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  <w:t>едагогические</w:t>
                                  </w:r>
                                  <w:r>
                                    <w:rPr>
                                      <w:i/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  <w:t>разработки</w:t>
                                  </w:r>
                                  <w:r>
                                    <w:rPr>
                                      <w:i/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  <w:t>в</w:t>
                                  </w:r>
                                  <w:r>
                                    <w:rPr>
                                      <w:i/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  <w:t>иде</w:t>
                                  </w:r>
                                  <w:r>
                                    <w:rPr>
                                      <w:i/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  <w:t>отчетов,</w:t>
                                  </w:r>
                                  <w:r>
                                    <w:rPr>
                                      <w:i/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  <w:t>рефератов,</w:t>
                                  </w:r>
                                  <w:r>
                                    <w:rPr>
                                      <w:i/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  <w:t>ыступлений.</w:t>
                                  </w:r>
                                </w:p>
                              </w:tc>
                              <w:tc>
                                <w:tcPr>
                                  <w:tcW w:w="4047" w:type="dxa"/>
                                  <w:tcBorders>
                                    <w:top w:val="single" w:sz="8" w:space="0" w:color="000001"/>
                                    <w:left w:val="single" w:sz="8" w:space="0" w:color="000001"/>
                                    <w:bottom w:val="single" w:sz="8" w:space="0" w:color="000001"/>
                                    <w:right w:val="single" w:sz="8" w:space="0" w:color="000001"/>
                                    <w:insideH w:val="single" w:sz="8" w:space="0" w:color="000001"/>
                                    <w:insideV w:val="single" w:sz="8" w:space="0" w:color="000001"/>
                                  </w:tcBorders>
                                  <w:shd w:fill="auto" w:val="clear"/>
                                  <w:tcMar>
                                    <w:left w:w="0" w:type="dxa"/>
                                  </w:tcMar>
                                </w:tcPr>
                                <w:p>
                                  <w:pPr>
                                    <w:pStyle w:val="TableParagraph"/>
                                    <w:spacing w:before="4" w:after="0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</w:r>
                                </w:p>
                                <w:p>
                                  <w:pPr>
                                    <w:pStyle w:val="TableParagraph"/>
                                    <w:numPr>
                                      <w:ilvl w:val="0"/>
                                      <w:numId w:val="25"/>
                                    </w:numPr>
                                    <w:tabs>
                                      <w:tab w:val="left" w:pos="259" w:leader="none"/>
                                    </w:tabs>
                                    <w:spacing w:lineRule="auto" w:line="240" w:before="0" w:after="0"/>
                                    <w:ind w:left="107" w:right="89" w:hanging="0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обсуждает отдельные занятия, экскурсии,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наблюдения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в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диалоге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с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сокурсниками,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руководителем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педагогической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практики,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воспитателями, вносит предложения по их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коррекции;</w:t>
                                  </w:r>
                                </w:p>
                                <w:p>
                                  <w:pPr>
                                    <w:pStyle w:val="TableParagraph"/>
                                    <w:numPr>
                                      <w:ilvl w:val="0"/>
                                      <w:numId w:val="25"/>
                                    </w:numPr>
                                    <w:tabs>
                                      <w:tab w:val="left" w:pos="223" w:leader="none"/>
                                    </w:tabs>
                                    <w:spacing w:lineRule="auto" w:line="240" w:before="1" w:after="0"/>
                                    <w:ind w:left="107" w:right="89" w:hanging="0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осуществляет самоанализ различных видов</w:t>
                                  </w:r>
                                  <w:r>
                                    <w:rPr>
                                      <w:spacing w:val="-4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занятий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(экскурсий, наблюдений);</w:t>
                                  </w:r>
                                </w:p>
                                <w:p>
                                  <w:pPr>
                                    <w:pStyle w:val="TableParagraph"/>
                                    <w:numPr>
                                      <w:ilvl w:val="0"/>
                                      <w:numId w:val="25"/>
                                    </w:numPr>
                                    <w:tabs>
                                      <w:tab w:val="left" w:pos="317" w:leader="none"/>
                                    </w:tabs>
                                    <w:spacing w:lineRule="auto" w:line="240" w:before="1" w:after="0"/>
                                    <w:ind w:left="107" w:right="90" w:hanging="0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оценивает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реализацию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задач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обучения,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воспитания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развития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на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предмет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их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соответствия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поставленной цели;</w:t>
                                  </w:r>
                                </w:p>
                                <w:p>
                                  <w:pPr>
                                    <w:pStyle w:val="TableParagraph"/>
                                    <w:numPr>
                                      <w:ilvl w:val="0"/>
                                      <w:numId w:val="25"/>
                                    </w:numPr>
                                    <w:tabs>
                                      <w:tab w:val="left" w:pos="571" w:leader="none"/>
                                    </w:tabs>
                                    <w:spacing w:lineRule="auto" w:line="240" w:before="0" w:after="0"/>
                                    <w:ind w:left="107" w:right="89" w:hanging="0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в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анализе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занятия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отмечает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положительные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отрицательные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стороны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деятельности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воспитателя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(практиканта)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с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учѐтом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системного анализа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занятия;</w:t>
                                  </w:r>
                                </w:p>
                                <w:p>
                                  <w:pPr>
                                    <w:pStyle w:val="TableParagraph"/>
                                    <w:numPr>
                                      <w:ilvl w:val="0"/>
                                      <w:numId w:val="25"/>
                                    </w:numPr>
                                    <w:tabs>
                                      <w:tab w:val="left" w:pos="753" w:leader="none"/>
                                      <w:tab w:val="left" w:pos="754" w:leader="none"/>
                                      <w:tab w:val="left" w:pos="1904" w:leader="none"/>
                                      <w:tab w:val="left" w:pos="3139" w:leader="none"/>
                                    </w:tabs>
                                    <w:spacing w:lineRule="auto" w:line="240" w:before="0" w:after="0"/>
                                    <w:ind w:left="107" w:right="90" w:hanging="0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анализ</w:t>
                                    <w:tab/>
                                    <w:t>занятия</w:t>
                                    <w:tab/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проводит</w:t>
                                  </w:r>
                                  <w:r>
                                    <w:rPr>
                                      <w:spacing w:val="-4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аргументированно,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излагает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собственное</w:t>
                                  </w:r>
                                  <w:r>
                                    <w:rPr>
                                      <w:spacing w:val="-4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мнение;</w:t>
                                  </w:r>
                                </w:p>
                                <w:p>
                                  <w:pPr>
                                    <w:pStyle w:val="TableParagraph"/>
                                    <w:numPr>
                                      <w:ilvl w:val="0"/>
                                      <w:numId w:val="25"/>
                                    </w:numPr>
                                    <w:tabs>
                                      <w:tab w:val="left" w:pos="389" w:leader="none"/>
                                    </w:tabs>
                                    <w:spacing w:lineRule="auto" w:line="240" w:before="0" w:after="0"/>
                                    <w:ind w:left="107" w:right="89" w:hanging="0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анализ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проводит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в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соответствии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с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этическими нормами;</w:t>
                                  </w:r>
                                </w:p>
                                <w:p>
                                  <w:pPr>
                                    <w:pStyle w:val="TableParagraph"/>
                                    <w:numPr>
                                      <w:ilvl w:val="0"/>
                                      <w:numId w:val="25"/>
                                    </w:numPr>
                                    <w:tabs>
                                      <w:tab w:val="left" w:pos="247" w:leader="none"/>
                                    </w:tabs>
                                    <w:spacing w:lineRule="auto" w:line="240" w:before="0" w:after="0"/>
                                    <w:ind w:left="107" w:right="90" w:hanging="0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записи наблюдаемых занятий и их анализ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делает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в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дневнике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по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педагогической</w:t>
                                  </w:r>
                                  <w:r>
                                    <w:rPr>
                                      <w:spacing w:val="-4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практике;</w:t>
                                  </w:r>
                                </w:p>
                                <w:p>
                                  <w:pPr>
                                    <w:pStyle w:val="TableParagraph"/>
                                    <w:numPr>
                                      <w:ilvl w:val="0"/>
                                      <w:numId w:val="25"/>
                                    </w:numPr>
                                    <w:tabs>
                                      <w:tab w:val="left" w:pos="247" w:leader="none"/>
                                    </w:tabs>
                                    <w:spacing w:lineRule="exact" w:line="230" w:before="0" w:after="0"/>
                                    <w:ind w:left="107" w:right="90" w:hanging="0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анализ занятия завершает представлением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обоснованных выводов, определением задач</w:t>
                                  </w:r>
                                  <w:r>
                                    <w:rPr>
                                      <w:spacing w:val="-4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профессионального и личностного развития,</w:t>
                                  </w:r>
                                  <w:r>
                                    <w:rPr>
                                      <w:spacing w:val="-4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самообразования.</w:t>
                                  </w:r>
                                </w:p>
                              </w:tc>
                              <w:tc>
                                <w:tcPr>
                                  <w:tcW w:w="4409" w:type="dxa"/>
                                  <w:tcBorders>
                                    <w:top w:val="single" w:sz="8" w:space="0" w:color="000001"/>
                                    <w:left w:val="single" w:sz="8" w:space="0" w:color="000001"/>
                                    <w:bottom w:val="single" w:sz="8" w:space="0" w:color="000001"/>
                                    <w:right w:val="single" w:sz="8" w:space="0" w:color="000001"/>
                                    <w:insideH w:val="single" w:sz="8" w:space="0" w:color="000001"/>
                                    <w:insideV w:val="single" w:sz="8" w:space="0" w:color="000001"/>
                                  </w:tcBorders>
                                  <w:shd w:fill="auto" w:val="clear"/>
                                  <w:tcMar>
                                    <w:left w:w="0" w:type="dxa"/>
                                  </w:tcMar>
                                </w:tcPr>
                                <w:p>
                                  <w:pPr>
                                    <w:pStyle w:val="TableParagraph"/>
                                    <w:spacing w:lineRule="auto" w:line="240"/>
                                    <w:ind w:left="108" w:right="1620" w:hanging="0"/>
                                    <w:jc w:val="both"/>
                                    <w:rPr>
                                      <w:i/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pacing w:val="-1"/>
                                      <w:sz w:val="20"/>
                                    </w:rPr>
                                    <w:t>-Экзамен</w:t>
                                  </w:r>
                                  <w:r>
                                    <w:rPr>
                                      <w:i/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  <w:t>(квалификационный);</w:t>
                                  </w:r>
                                  <w:r>
                                    <w:rPr>
                                      <w:i/>
                                      <w:spacing w:val="-4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  <w:t>Проектное</w:t>
                                  </w:r>
                                  <w:r>
                                    <w:rPr>
                                      <w:i/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  <w:t>задание</w:t>
                                  </w:r>
                                </w:p>
                                <w:p>
                                  <w:pPr>
                                    <w:pStyle w:val="TableParagraph"/>
                                    <w:numPr>
                                      <w:ilvl w:val="0"/>
                                      <w:numId w:val="24"/>
                                    </w:numPr>
                                    <w:tabs>
                                      <w:tab w:val="left" w:pos="226" w:leader="none"/>
                                    </w:tabs>
                                    <w:spacing w:lineRule="auto" w:line="240" w:before="0" w:after="0"/>
                                    <w:ind w:left="225" w:right="0" w:hanging="118"/>
                                    <w:jc w:val="both"/>
                                    <w:rPr>
                                      <w:i/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z w:val="20"/>
                                    </w:rPr>
                                    <w:t>Портфолио;</w:t>
                                  </w:r>
                                </w:p>
                                <w:p>
                                  <w:pPr>
                                    <w:pStyle w:val="TableParagraph"/>
                                    <w:numPr>
                                      <w:ilvl w:val="0"/>
                                      <w:numId w:val="24"/>
                                    </w:numPr>
                                    <w:tabs>
                                      <w:tab w:val="left" w:pos="488" w:leader="none"/>
                                    </w:tabs>
                                    <w:spacing w:lineRule="auto" w:line="240" w:before="0" w:after="0"/>
                                    <w:ind w:left="108" w:right="89" w:hanging="0"/>
                                    <w:jc w:val="both"/>
                                    <w:rPr>
                                      <w:i/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z w:val="20"/>
                                    </w:rPr>
                                    <w:t>Экспертная</w:t>
                                  </w:r>
                                  <w:r>
                                    <w:rPr>
                                      <w:i/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  <w:t>оценка</w:t>
                                  </w:r>
                                  <w:r>
                                    <w:rPr>
                                      <w:i/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  <w:t>формализованного</w:t>
                                  </w:r>
                                  <w:r>
                                    <w:rPr>
                                      <w:i/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  <w:t>наблюдения</w:t>
                                  </w:r>
                                  <w:r>
                                    <w:rPr>
                                      <w:i/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  <w:t>анализа</w:t>
                                  </w:r>
                                  <w:r>
                                    <w:rPr>
                                      <w:i/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  <w:t>занятия</w:t>
                                  </w:r>
                                  <w:r>
                                    <w:rPr>
                                      <w:i/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  <w:t>в</w:t>
                                  </w:r>
                                  <w:r>
                                    <w:rPr>
                                      <w:i/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  <w:t>реальных</w:t>
                                  </w:r>
                                  <w:r>
                                    <w:rPr>
                                      <w:i/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  <w:t>условиях;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Rule="auto" w:line="240"/>
                                    <w:ind w:left="108" w:right="90" w:hanging="0"/>
                                    <w:jc w:val="both"/>
                                    <w:rPr>
                                      <w:i/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-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Э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  <w:t>кспертная</w:t>
                                  </w:r>
                                  <w:r>
                                    <w:rPr>
                                      <w:i/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  <w:t>оценка</w:t>
                                  </w:r>
                                  <w:r>
                                    <w:rPr>
                                      <w:i/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  <w:t>презентации</w:t>
                                  </w:r>
                                  <w:r>
                                    <w:rPr>
                                      <w:i/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  <w:t>портфолио</w:t>
                                  </w:r>
                                  <w:r>
                                    <w:rPr>
                                      <w:i/>
                                      <w:spacing w:val="-4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  <w:t>(протоколы</w:t>
                                  </w:r>
                                  <w:r>
                                    <w:rPr>
                                      <w:i/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  <w:t>анализа</w:t>
                                  </w:r>
                                  <w:r>
                                    <w:rPr>
                                      <w:i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  <w:t>занятий,</w:t>
                                  </w:r>
                                  <w:r>
                                    <w:rPr>
                                      <w:i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  <w:t>самоанализа).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992" w:hRule="atLeast"/>
                              </w:trPr>
                              <w:tc>
                                <w:tcPr>
                                  <w:tcW w:w="2782" w:type="dxa"/>
                                  <w:tcBorders>
                                    <w:top w:val="single" w:sz="8" w:space="0" w:color="000001"/>
                                    <w:bottom w:val="single" w:sz="8" w:space="0" w:color="000001"/>
                                    <w:right w:val="single" w:sz="8" w:space="0" w:color="000001"/>
                                    <w:insideH w:val="single" w:sz="8" w:space="0" w:color="000001"/>
                                    <w:insideV w:val="single" w:sz="8" w:space="0" w:color="000001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TableParagraph"/>
                                    <w:ind w:left="-3" w:right="90" w:firstLine="66"/>
                                    <w:jc w:val="both"/>
                                    <w:rPr>
                                      <w:i/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z w:val="20"/>
                                    </w:rPr>
                                    <w:t>К</w:t>
                                  </w:r>
                                  <w:r>
                                    <w:rPr>
                                      <w:i/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  <w:t>3.5.</w:t>
                                  </w:r>
                                  <w:r>
                                    <w:rPr>
                                      <w:i/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  <w:t>Вести</w:t>
                                  </w:r>
                                  <w:r>
                                    <w:rPr>
                                      <w:i/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  <w:t>документацию,</w:t>
                                  </w:r>
                                  <w:r>
                                    <w:rPr>
                                      <w:i/>
                                      <w:spacing w:val="-4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  <w:t>беспечивающую</w:t>
                                  </w:r>
                                  <w:r>
                                    <w:rPr>
                                      <w:i/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  <w:t>организацию</w:t>
                                  </w:r>
                                  <w:r>
                                    <w:rPr>
                                      <w:i/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  <w:t>анятий.</w:t>
                                  </w:r>
                                </w:p>
                                <w:p>
                                  <w:pPr>
                                    <w:pStyle w:val="TableParagraph"/>
                                    <w:tabs>
                                      <w:tab w:val="left" w:pos="1580" w:leader="none"/>
                                      <w:tab w:val="left" w:pos="2578" w:leader="none"/>
                                    </w:tabs>
                                    <w:ind w:left="21" w:right="88" w:firstLine="43"/>
                                    <w:jc w:val="both"/>
                                    <w:rPr>
                                      <w:i/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z w:val="20"/>
                                    </w:rPr>
                                    <w:t>К</w:t>
                                  </w:r>
                                  <w:r>
                                    <w:rPr>
                                      <w:i/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  <w:t>5.5.</w:t>
                                  </w:r>
                                  <w:r>
                                    <w:rPr>
                                      <w:i/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  <w:t>Участвовать</w:t>
                                  </w:r>
                                  <w:r>
                                    <w:rPr>
                                      <w:i/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  <w:t>в</w:t>
                                  </w:r>
                                  <w:r>
                                    <w:rPr>
                                      <w:i/>
                                      <w:spacing w:val="-4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  <w:t>сследовательской</w:t>
                                    <w:tab/>
                                    <w:tab/>
                                  </w:r>
                                  <w:r>
                                    <w:rPr>
                                      <w:i/>
                                      <w:spacing w:val="-1"/>
                                      <w:sz w:val="20"/>
                                    </w:rPr>
                                    <w:t>и</w:t>
                                  </w:r>
                                  <w:r>
                                    <w:rPr>
                                      <w:i/>
                                      <w:spacing w:val="-4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  <w:t>роектной</w:t>
                                  </w:r>
                                  <w:r>
                                    <w:rPr>
                                      <w:i/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  <w:t>деятельности</w:t>
                                  </w:r>
                                  <w:r>
                                    <w:rPr>
                                      <w:i/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  <w:t>в</w:t>
                                  </w:r>
                                  <w:r>
                                    <w:rPr>
                                      <w:i/>
                                      <w:spacing w:val="-4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  <w:t>бласти</w:t>
                                    <w:tab/>
                                  </w:r>
                                  <w:r>
                                    <w:rPr>
                                      <w:i/>
                                      <w:spacing w:val="-1"/>
                                      <w:sz w:val="20"/>
                                    </w:rPr>
                                    <w:t>дошкольного</w:t>
                                  </w:r>
                                  <w:r>
                                    <w:rPr>
                                      <w:i/>
                                      <w:spacing w:val="-4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  <w:t>бразования.</w:t>
                                  </w:r>
                                </w:p>
                              </w:tc>
                              <w:tc>
                                <w:tcPr>
                                  <w:tcW w:w="4047" w:type="dxa"/>
                                  <w:tcBorders>
                                    <w:top w:val="single" w:sz="8" w:space="0" w:color="000001"/>
                                    <w:left w:val="single" w:sz="8" w:space="0" w:color="000001"/>
                                    <w:bottom w:val="single" w:sz="8" w:space="0" w:color="000001"/>
                                    <w:right w:val="single" w:sz="8" w:space="0" w:color="000001"/>
                                    <w:insideH w:val="single" w:sz="8" w:space="0" w:color="000001"/>
                                    <w:insideV w:val="single" w:sz="8" w:space="0" w:color="000001"/>
                                  </w:tcBorders>
                                  <w:shd w:fill="auto" w:val="clear"/>
                                  <w:tcMar>
                                    <w:left w:w="0" w:type="dxa"/>
                                  </w:tcMar>
                                </w:tcPr>
                                <w:p>
                                  <w:pPr>
                                    <w:pStyle w:val="TableParagraph"/>
                                    <w:numPr>
                                      <w:ilvl w:val="0"/>
                                      <w:numId w:val="23"/>
                                    </w:numPr>
                                    <w:tabs>
                                      <w:tab w:val="left" w:pos="468" w:leader="none"/>
                                    </w:tabs>
                                    <w:spacing w:lineRule="auto" w:line="240" w:before="0" w:after="0"/>
                                    <w:ind w:left="467" w:right="91" w:hanging="360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составляет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конспект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занятия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с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учетом</w:t>
                                  </w:r>
                                  <w:r>
                                    <w:rPr>
                                      <w:spacing w:val="-4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особенностей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возраста,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группы,</w:t>
                                  </w:r>
                                  <w:r>
                                    <w:rPr>
                                      <w:spacing w:val="-4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отдельных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воспитанников;</w:t>
                                  </w:r>
                                </w:p>
                                <w:p>
                                  <w:pPr>
                                    <w:pStyle w:val="TableParagraph"/>
                                    <w:numPr>
                                      <w:ilvl w:val="0"/>
                                      <w:numId w:val="23"/>
                                    </w:numPr>
                                    <w:tabs>
                                      <w:tab w:val="left" w:pos="468" w:leader="none"/>
                                    </w:tabs>
                                    <w:spacing w:lineRule="auto" w:line="240" w:before="0" w:after="0"/>
                                    <w:ind w:left="467" w:right="89" w:hanging="360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оформляет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перспективный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план,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конспект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занятия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в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соответствии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с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требованиями к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документации;</w:t>
                                  </w:r>
                                </w:p>
                                <w:p>
                                  <w:pPr>
                                    <w:pStyle w:val="TableParagraph"/>
                                    <w:numPr>
                                      <w:ilvl w:val="0"/>
                                      <w:numId w:val="23"/>
                                    </w:numPr>
                                    <w:tabs>
                                      <w:tab w:val="left" w:pos="468" w:leader="none"/>
                                    </w:tabs>
                                    <w:spacing w:lineRule="auto" w:line="240" w:before="0" w:after="0"/>
                                    <w:ind w:left="467" w:right="90" w:hanging="360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предусматривает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связь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занятий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с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другими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видами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деятельности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в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перспективном плане;</w:t>
                                  </w:r>
                                </w:p>
                                <w:p>
                                  <w:pPr>
                                    <w:pStyle w:val="TableParagraph"/>
                                    <w:numPr>
                                      <w:ilvl w:val="0"/>
                                      <w:numId w:val="23"/>
                                    </w:numPr>
                                    <w:tabs>
                                      <w:tab w:val="left" w:pos="468" w:leader="none"/>
                                    </w:tabs>
                                    <w:spacing w:lineRule="exact" w:line="230" w:before="0" w:after="0"/>
                                    <w:ind w:left="467" w:right="90" w:hanging="360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осуществляет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перспективное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-4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календарное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планирование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занятий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в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соответствии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с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ФГОС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дошкольного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образования..</w:t>
                                  </w:r>
                                </w:p>
                              </w:tc>
                              <w:tc>
                                <w:tcPr>
                                  <w:tcW w:w="4409" w:type="dxa"/>
                                  <w:tcBorders>
                                    <w:top w:val="single" w:sz="8" w:space="0" w:color="000001"/>
                                    <w:left w:val="single" w:sz="8" w:space="0" w:color="000001"/>
                                    <w:bottom w:val="single" w:sz="8" w:space="0" w:color="000001"/>
                                    <w:right w:val="single" w:sz="8" w:space="0" w:color="000001"/>
                                    <w:insideH w:val="single" w:sz="8" w:space="0" w:color="000001"/>
                                    <w:insideV w:val="single" w:sz="8" w:space="0" w:color="000001"/>
                                  </w:tcBorders>
                                  <w:shd w:fill="auto" w:val="clear"/>
                                  <w:tcMar>
                                    <w:left w:w="0" w:type="dxa"/>
                                  </w:tcMar>
                                </w:tcPr>
                                <w:p>
                                  <w:pPr>
                                    <w:pStyle w:val="TableParagraph"/>
                                    <w:numPr>
                                      <w:ilvl w:val="0"/>
                                      <w:numId w:val="22"/>
                                    </w:numPr>
                                    <w:tabs>
                                      <w:tab w:val="left" w:pos="456" w:leader="none"/>
                                    </w:tabs>
                                    <w:spacing w:lineRule="exact" w:line="225" w:before="0" w:after="0"/>
                                    <w:ind w:left="456" w:right="0" w:hanging="360"/>
                                    <w:jc w:val="both"/>
                                    <w:rPr>
                                      <w:i/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z w:val="20"/>
                                    </w:rPr>
                                    <w:t>Экзамен</w:t>
                                  </w:r>
                                  <w:r>
                                    <w:rPr>
                                      <w:i/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  <w:t>(</w:t>
                                  </w:r>
                                  <w:r>
                                    <w:rPr>
                                      <w:i/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  <w:t>квалификационный);</w:t>
                                  </w:r>
                                </w:p>
                                <w:p>
                                  <w:pPr>
                                    <w:pStyle w:val="TableParagraph"/>
                                    <w:numPr>
                                      <w:ilvl w:val="0"/>
                                      <w:numId w:val="22"/>
                                    </w:numPr>
                                    <w:tabs>
                                      <w:tab w:val="left" w:pos="456" w:leader="none"/>
                                      <w:tab w:val="left" w:pos="2106" w:leader="none"/>
                                      <w:tab w:val="left" w:pos="3308" w:leader="none"/>
                                    </w:tabs>
                                    <w:spacing w:lineRule="auto" w:line="240" w:before="0" w:after="0"/>
                                    <w:ind w:left="456" w:right="95" w:hanging="360"/>
                                    <w:jc w:val="both"/>
                                    <w:rPr>
                                      <w:i/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z w:val="20"/>
                                    </w:rPr>
                                    <w:t>Экспертная</w:t>
                                    <w:tab/>
                                    <w:t>оценка</w:t>
                                    <w:tab/>
                                  </w:r>
                                  <w:r>
                                    <w:rPr>
                                      <w:i/>
                                      <w:spacing w:val="-2"/>
                                      <w:sz w:val="20"/>
                                    </w:rPr>
                                    <w:t>выполнения</w:t>
                                  </w:r>
                                  <w:r>
                                    <w:rPr>
                                      <w:i/>
                                      <w:spacing w:val="-4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  <w:t>практического задания.</w:t>
                                  </w:r>
                                </w:p>
                                <w:p>
                                  <w:pPr>
                                    <w:pStyle w:val="TableParagraph"/>
                                    <w:numPr>
                                      <w:ilvl w:val="0"/>
                                      <w:numId w:val="22"/>
                                    </w:numPr>
                                    <w:tabs>
                                      <w:tab w:val="left" w:pos="456" w:leader="none"/>
                                    </w:tabs>
                                    <w:spacing w:lineRule="auto" w:line="240" w:before="0" w:after="0"/>
                                    <w:ind w:left="456" w:right="88" w:hanging="360"/>
                                    <w:jc w:val="both"/>
                                    <w:rPr>
                                      <w:i/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z w:val="20"/>
                                    </w:rPr>
                                    <w:t>Экспертная</w:t>
                                  </w:r>
                                  <w:r>
                                    <w:rPr>
                                      <w:i/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  <w:t>оценка</w:t>
                                  </w:r>
                                  <w:r>
                                    <w:rPr>
                                      <w:i/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  <w:t>в</w:t>
                                  </w:r>
                                  <w:r>
                                    <w:rPr>
                                      <w:i/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  <w:t>ходе</w:t>
                                  </w:r>
                                  <w:r>
                                    <w:rPr>
                                      <w:i/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  <w:t>учебной</w:t>
                                  </w:r>
                                  <w:r>
                                    <w:rPr>
                                      <w:i/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  <w:t>и</w:t>
                                  </w:r>
                                  <w:r>
                                    <w:rPr>
                                      <w:i/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  <w:t>производственной практики, практических</w:t>
                                  </w:r>
                                  <w:r>
                                    <w:rPr>
                                      <w:i/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  <w:t>занятий.</w:t>
                                  </w:r>
                                </w:p>
                                <w:p>
                                  <w:pPr>
                                    <w:pStyle w:val="TableParagraph"/>
                                    <w:numPr>
                                      <w:ilvl w:val="0"/>
                                      <w:numId w:val="22"/>
                                    </w:numPr>
                                    <w:tabs>
                                      <w:tab w:val="left" w:pos="456" w:leader="none"/>
                                    </w:tabs>
                                    <w:spacing w:lineRule="auto" w:line="240" w:before="0" w:after="0"/>
                                    <w:ind w:left="456" w:right="93" w:hanging="360"/>
                                    <w:jc w:val="both"/>
                                    <w:rPr>
                                      <w:i/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z w:val="20"/>
                                    </w:rPr>
                                    <w:t>Экспертная оценка презентации дневников</w:t>
                                  </w:r>
                                  <w:r>
                                    <w:rPr>
                                      <w:i/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  <w:t>по</w:t>
                                  </w:r>
                                  <w:r>
                                    <w:rPr>
                                      <w:i/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  <w:t>педагогической</w:t>
                                  </w:r>
                                  <w:r>
                                    <w:rPr>
                                      <w:i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  <w:t>практике.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Style14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d="f" strokeweight="0pt" style="position:absolute;rotation:0;width:563.4pt;height:649.55pt;mso-wrap-distance-left:9pt;mso-wrap-distance-right:9pt;mso-wrap-distance-top:0pt;mso-wrap-distance-bottom:0pt;margin-top:-658.45pt;mso-position-vertical-relative:text;margin-left:-0.5pt;mso-position-horizontal-relative:page">
                <v:textbox inset="0in,0in,0in,0in">
                  <w:txbxContent>
                    <w:tbl>
                      <w:tblPr>
                        <w:tblW w:w="11238" w:type="dxa"/>
                        <w:jc w:val="left"/>
                        <w:tblInd w:w="7" w:type="dxa"/>
                        <w:tblBorders>
                          <w:bottom w:val="single" w:sz="8" w:space="0" w:color="000001"/>
                          <w:right w:val="single" w:sz="8" w:space="0" w:color="000001"/>
                          <w:insideH w:val="single" w:sz="8" w:space="0" w:color="000001"/>
                          <w:insideV w:val="single" w:sz="8" w:space="0" w:color="000001"/>
                        </w:tblBorders>
                        <w:tblCellMar>
                          <w:top w:w="0" w:type="dxa"/>
                          <w:left w:w="1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2782"/>
                        <w:gridCol w:w="4047"/>
                        <w:gridCol w:w="4409"/>
                      </w:tblGrid>
                      <w:tr>
                        <w:trPr>
                          <w:trHeight w:val="460" w:hRule="atLeast"/>
                        </w:trPr>
                        <w:tc>
                          <w:tcPr>
                            <w:tcW w:w="2782" w:type="dxa"/>
                            <w:tcBorders>
                              <w:bottom w:val="single" w:sz="8" w:space="0" w:color="000001"/>
                              <w:right w:val="single" w:sz="8" w:space="0" w:color="000001"/>
                              <w:insideH w:val="single" w:sz="8" w:space="0" w:color="000001"/>
                              <w:insideV w:val="single" w:sz="8" w:space="0" w:color="000001"/>
                            </w:tcBorders>
                            <w:shd w:fill="auto" w:val="clear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4047" w:type="dxa"/>
                            <w:tcBorders>
                              <w:left w:val="single" w:sz="8" w:space="0" w:color="000001"/>
                              <w:bottom w:val="single" w:sz="8" w:space="0" w:color="000001"/>
                              <w:right w:val="single" w:sz="8" w:space="0" w:color="000001"/>
                              <w:insideH w:val="single" w:sz="8" w:space="0" w:color="000001"/>
                              <w:insideV w:val="single" w:sz="8" w:space="0" w:color="000001"/>
                            </w:tcBorders>
                            <w:shd w:fill="auto" w:val="clear"/>
                            <w:tcMar>
                              <w:left w:w="0" w:type="dxa"/>
                            </w:tcMar>
                          </w:tcPr>
                          <w:p>
                            <w:pPr>
                              <w:pStyle w:val="TableParagraph"/>
                              <w:tabs>
                                <w:tab w:val="left" w:pos="3169" w:leader="none"/>
                              </w:tabs>
                              <w:spacing w:lineRule="exact" w:line="223"/>
                              <w:ind w:left="107" w:right="0" w:hanging="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-</w:t>
                            </w:r>
                            <w:r>
                              <w:rPr>
                                <w:spacing w:val="4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использует</w:t>
                            </w:r>
                            <w:r>
                              <w:rPr>
                                <w:spacing w:val="4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в</w:t>
                            </w:r>
                            <w:r>
                              <w:rPr>
                                <w:spacing w:val="4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образовательном</w:t>
                              <w:tab/>
                              <w:t>процессе</w:t>
                            </w:r>
                          </w:p>
                          <w:p>
                            <w:pPr>
                              <w:pStyle w:val="TableParagraph"/>
                              <w:spacing w:lineRule="exact" w:line="217"/>
                              <w:ind w:left="107" w:right="0" w:hanging="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основные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виды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ТСО.</w:t>
                            </w:r>
                          </w:p>
                        </w:tc>
                        <w:tc>
                          <w:tcPr>
                            <w:tcW w:w="4409" w:type="dxa"/>
                            <w:tcBorders>
                              <w:left w:val="single" w:sz="8" w:space="0" w:color="000001"/>
                              <w:bottom w:val="single" w:sz="8" w:space="0" w:color="000001"/>
                              <w:right w:val="single" w:sz="8" w:space="0" w:color="000001"/>
                              <w:insideH w:val="single" w:sz="8" w:space="0" w:color="000001"/>
                              <w:insideV w:val="single" w:sz="8" w:space="0" w:color="000001"/>
                            </w:tcBorders>
                            <w:shd w:fill="auto" w:val="clear"/>
                            <w:tcMar>
                              <w:left w:w="0" w:type="dxa"/>
                            </w:tcMar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3249" w:hRule="atLeast"/>
                        </w:trPr>
                        <w:tc>
                          <w:tcPr>
                            <w:tcW w:w="2782" w:type="dxa"/>
                            <w:tcBorders>
                              <w:top w:val="single" w:sz="8" w:space="0" w:color="000001"/>
                              <w:bottom w:val="single" w:sz="8" w:space="0" w:color="000001"/>
                              <w:right w:val="single" w:sz="8" w:space="0" w:color="000001"/>
                              <w:insideH w:val="single" w:sz="8" w:space="0" w:color="000001"/>
                              <w:insideV w:val="single" w:sz="8" w:space="0" w:color="000001"/>
                            </w:tcBorders>
                            <w:shd w:fill="auto" w:val="clear"/>
                          </w:tcPr>
                          <w:p>
                            <w:pPr>
                              <w:pStyle w:val="TableParagraph"/>
                              <w:spacing w:lineRule="exact" w:line="223"/>
                              <w:ind w:left="-25" w:right="0" w:hanging="0"/>
                              <w:rPr>
                                <w:i/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К</w:t>
                            </w:r>
                            <w:r>
                              <w:rPr>
                                <w:i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3.3.</w:t>
                            </w:r>
                            <w:r>
                              <w:rPr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Осуществлять</w:t>
                            </w:r>
                          </w:p>
                          <w:p>
                            <w:pPr>
                              <w:pStyle w:val="TableParagraph"/>
                              <w:spacing w:before="1" w:after="0"/>
                              <w:ind w:left="33" w:right="705" w:hanging="13"/>
                              <w:rPr>
                                <w:i/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pacing w:val="-1"/>
                                <w:sz w:val="20"/>
                              </w:rPr>
                              <w:t xml:space="preserve">дагогический </w:t>
                            </w:r>
                            <w:r>
                              <w:rPr>
                                <w:i/>
                                <w:sz w:val="20"/>
                              </w:rPr>
                              <w:t>контроль,</w:t>
                            </w:r>
                            <w:r>
                              <w:rPr>
                                <w:i/>
                                <w:spacing w:val="-4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енивать</w:t>
                            </w:r>
                            <w:r>
                              <w:rPr>
                                <w:i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процесс</w:t>
                            </w:r>
                            <w:r>
                              <w:rPr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и</w:t>
                            </w:r>
                          </w:p>
                          <w:p>
                            <w:pPr>
                              <w:pStyle w:val="TableParagraph"/>
                              <w:ind w:left="33" w:right="1055" w:hanging="13"/>
                              <w:rPr>
                                <w:i/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pacing w:val="-1"/>
                                <w:sz w:val="20"/>
                              </w:rPr>
                              <w:t xml:space="preserve">зультаты </w:t>
                            </w:r>
                            <w:r>
                              <w:rPr>
                                <w:i/>
                                <w:sz w:val="20"/>
                              </w:rPr>
                              <w:t>обучения</w:t>
                            </w:r>
                            <w:r>
                              <w:rPr>
                                <w:i/>
                                <w:spacing w:val="-4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школьников</w:t>
                            </w:r>
                          </w:p>
                          <w:p>
                            <w:pPr>
                              <w:pStyle w:val="TableParagraph"/>
                              <w:tabs>
                                <w:tab w:val="left" w:pos="772" w:leader="none"/>
                                <w:tab w:val="left" w:pos="1649" w:leader="none"/>
                              </w:tabs>
                              <w:ind w:left="7" w:right="89" w:firstLine="57"/>
                              <w:jc w:val="both"/>
                              <w:rPr>
                                <w:i/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К</w:t>
                              <w:tab/>
                              <w:t>5.4.</w:t>
                              <w:tab/>
                              <w:t>Оформлять</w:t>
                            </w:r>
                            <w:r>
                              <w:rPr>
                                <w:i/>
                                <w:spacing w:val="-4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едагогические</w:t>
                            </w:r>
                            <w:r>
                              <w:rPr>
                                <w:i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разработки</w:t>
                            </w:r>
                            <w:r>
                              <w:rPr>
                                <w:i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в</w:t>
                            </w:r>
                            <w:r>
                              <w:rPr>
                                <w:i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иде</w:t>
                            </w:r>
                            <w:r>
                              <w:rPr>
                                <w:i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отчетов,</w:t>
                            </w:r>
                            <w:r>
                              <w:rPr>
                                <w:i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рефератов,</w:t>
                            </w:r>
                            <w:r>
                              <w:rPr>
                                <w:i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ыступлений.</w:t>
                            </w:r>
                          </w:p>
                          <w:p>
                            <w:pPr>
                              <w:pStyle w:val="TableParagraph"/>
                              <w:tabs>
                                <w:tab w:val="left" w:pos="1580" w:leader="none"/>
                                <w:tab w:val="left" w:pos="2578" w:leader="none"/>
                              </w:tabs>
                              <w:ind w:left="21" w:right="88" w:firstLine="43"/>
                              <w:jc w:val="both"/>
                              <w:rPr>
                                <w:i/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К</w:t>
                            </w:r>
                            <w:r>
                              <w:rPr>
                                <w:i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5.5.</w:t>
                            </w:r>
                            <w:r>
                              <w:rPr>
                                <w:i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Участвовать</w:t>
                            </w:r>
                            <w:r>
                              <w:rPr>
                                <w:i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в</w:t>
                            </w:r>
                            <w:r>
                              <w:rPr>
                                <w:i/>
                                <w:spacing w:val="-4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сследовательской</w:t>
                              <w:tab/>
                              <w:tab/>
                            </w:r>
                            <w:r>
                              <w:rPr>
                                <w:i/>
                                <w:spacing w:val="-1"/>
                                <w:sz w:val="20"/>
                              </w:rPr>
                              <w:t>и</w:t>
                            </w:r>
                            <w:r>
                              <w:rPr>
                                <w:i/>
                                <w:spacing w:val="-4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роектной</w:t>
                            </w:r>
                            <w:r>
                              <w:rPr>
                                <w:i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деятельности</w:t>
                            </w:r>
                            <w:r>
                              <w:rPr>
                                <w:i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в</w:t>
                            </w:r>
                            <w:r>
                              <w:rPr>
                                <w:i/>
                                <w:spacing w:val="-4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бласти</w:t>
                              <w:tab/>
                            </w:r>
                            <w:r>
                              <w:rPr>
                                <w:i/>
                                <w:spacing w:val="-1"/>
                                <w:sz w:val="20"/>
                              </w:rPr>
                              <w:t>дошкольного</w:t>
                            </w:r>
                          </w:p>
                          <w:p>
                            <w:pPr>
                              <w:pStyle w:val="TableParagraph"/>
                              <w:spacing w:lineRule="exact" w:line="234" w:before="11" w:after="0"/>
                              <w:ind w:left="21" w:right="0" w:hanging="0"/>
                              <w:rPr>
                                <w:rFonts w:ascii="Trebuchet MS" w:hAnsi="Trebuchet MS"/>
                                <w:i/>
                                <w:i/>
                                <w:sz w:val="21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бразования</w:t>
                            </w:r>
                            <w:r>
                              <w:rPr>
                                <w:rFonts w:ascii="Trebuchet MS" w:hAnsi="Trebuchet MS"/>
                                <w:i/>
                                <w:sz w:val="21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4047" w:type="dxa"/>
                            <w:tcBorders>
                              <w:top w:val="single" w:sz="8" w:space="0" w:color="000001"/>
                              <w:left w:val="single" w:sz="8" w:space="0" w:color="000001"/>
                              <w:bottom w:val="single" w:sz="8" w:space="0" w:color="000001"/>
                              <w:right w:val="single" w:sz="8" w:space="0" w:color="000001"/>
                              <w:insideH w:val="single" w:sz="8" w:space="0" w:color="000001"/>
                              <w:insideV w:val="single" w:sz="8" w:space="0" w:color="000001"/>
                            </w:tcBorders>
                            <w:shd w:fill="auto" w:val="clear"/>
                            <w:tcMar>
                              <w:left w:w="0" w:type="dxa"/>
                            </w:tcMar>
                          </w:tcPr>
                          <w:p>
                            <w:pPr>
                              <w:pStyle w:val="TableParagraph"/>
                              <w:tabs>
                                <w:tab w:val="left" w:pos="1073" w:leader="none"/>
                                <w:tab w:val="left" w:pos="1457" w:leader="none"/>
                                <w:tab w:val="left" w:pos="2354" w:leader="none"/>
                                <w:tab w:val="left" w:pos="3623" w:leader="none"/>
                              </w:tabs>
                              <w:ind w:left="30" w:right="88" w:hanging="31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проводит</w:t>
                            </w:r>
                            <w:r>
                              <w:rPr>
                                <w:spacing w:val="3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диагностику</w:t>
                            </w:r>
                            <w:r>
                              <w:rPr>
                                <w:spacing w:val="3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и</w:t>
                            </w:r>
                            <w:r>
                              <w:rPr>
                                <w:spacing w:val="3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оценку</w:t>
                            </w:r>
                            <w:r>
                              <w:rPr>
                                <w:spacing w:val="3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результатов</w:t>
                            </w:r>
                            <w:r>
                              <w:rPr>
                                <w:spacing w:val="-4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питания,</w:t>
                            </w:r>
                            <w:r>
                              <w:rPr>
                                <w:spacing w:val="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обучения</w:t>
                            </w:r>
                            <w:r>
                              <w:rPr>
                                <w:spacing w:val="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и</w:t>
                            </w:r>
                            <w:r>
                              <w:rPr>
                                <w:spacing w:val="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развития</w:t>
                            </w:r>
                            <w:r>
                              <w:rPr>
                                <w:spacing w:val="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дошкольников</w:t>
                            </w:r>
                            <w:r>
                              <w:rPr>
                                <w:spacing w:val="-4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занятиях</w:t>
                              <w:tab/>
                              <w:t>с</w:t>
                              <w:tab/>
                              <w:t>учѐтом</w:t>
                              <w:tab/>
                              <w:t>возрастных</w:t>
                              <w:tab/>
                              <w:t>и</w:t>
                            </w:r>
                          </w:p>
                          <w:p>
                            <w:pPr>
                              <w:pStyle w:val="TableParagraph"/>
                              <w:spacing w:lineRule="exact" w:line="229"/>
                              <w:ind w:left="-40" w:right="0" w:hanging="0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дивидуальных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особенностей;</w:t>
                            </w:r>
                          </w:p>
                          <w:p>
                            <w:pPr>
                              <w:pStyle w:val="TableParagraph"/>
                              <w:ind w:left="35" w:right="89" w:firstLine="264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составляет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психолого-педагогическую</w:t>
                            </w:r>
                            <w:r>
                              <w:rPr>
                                <w:spacing w:val="-4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актеристику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ребѐнка;</w:t>
                            </w:r>
                          </w:p>
                          <w:p>
                            <w:pPr>
                              <w:pStyle w:val="TableParagraph"/>
                              <w:ind w:left="47" w:right="91" w:hanging="29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отбирает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средства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определения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результатов</w:t>
                            </w:r>
                            <w:r>
                              <w:rPr>
                                <w:spacing w:val="-4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чения;</w:t>
                            </w:r>
                          </w:p>
                          <w:p>
                            <w:pPr>
                              <w:pStyle w:val="TableParagraph"/>
                              <w:ind w:left="35" w:right="90" w:firstLine="14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интерпретирует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результаты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диагностики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с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том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возрастных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и</w:t>
                            </w:r>
                            <w:r>
                              <w:rPr>
                                <w:spacing w:val="5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индивидуальных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бенностей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детей.</w:t>
                            </w:r>
                          </w:p>
                        </w:tc>
                        <w:tc>
                          <w:tcPr>
                            <w:tcW w:w="4409" w:type="dxa"/>
                            <w:tcBorders>
                              <w:top w:val="single" w:sz="8" w:space="0" w:color="000001"/>
                              <w:left w:val="single" w:sz="8" w:space="0" w:color="000001"/>
                              <w:bottom w:val="single" w:sz="8" w:space="0" w:color="000001"/>
                              <w:right w:val="single" w:sz="8" w:space="0" w:color="000001"/>
                              <w:insideH w:val="single" w:sz="8" w:space="0" w:color="000001"/>
                              <w:insideV w:val="single" w:sz="8" w:space="0" w:color="000001"/>
                            </w:tcBorders>
                            <w:shd w:fill="auto" w:val="clear"/>
                            <w:tcMar>
                              <w:left w:w="0" w:type="dxa"/>
                            </w:tcMar>
                          </w:tcPr>
                          <w:p>
                            <w:pPr>
                              <w:pStyle w:val="TableParagraph"/>
                              <w:numPr>
                                <w:ilvl w:val="0"/>
                                <w:numId w:val="26"/>
                              </w:numPr>
                              <w:tabs>
                                <w:tab w:val="left" w:pos="226" w:leader="none"/>
                              </w:tabs>
                              <w:spacing w:lineRule="exact" w:line="223" w:before="0" w:after="0"/>
                              <w:ind w:left="225" w:right="0" w:hanging="118"/>
                              <w:jc w:val="left"/>
                              <w:rPr>
                                <w:i/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Экзамен(</w:t>
                            </w:r>
                            <w:r>
                              <w:rPr>
                                <w:i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квалификационный);</w:t>
                            </w:r>
                          </w:p>
                          <w:p>
                            <w:pPr>
                              <w:pStyle w:val="TableParagraph"/>
                              <w:numPr>
                                <w:ilvl w:val="0"/>
                                <w:numId w:val="26"/>
                              </w:numPr>
                              <w:tabs>
                                <w:tab w:val="left" w:pos="226" w:leader="none"/>
                              </w:tabs>
                              <w:spacing w:lineRule="auto" w:line="240" w:before="1" w:after="0"/>
                              <w:ind w:left="225" w:right="0" w:hanging="118"/>
                              <w:jc w:val="left"/>
                              <w:rPr>
                                <w:i/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Экзамен</w:t>
                            </w:r>
                            <w:r>
                              <w:rPr>
                                <w:i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(Дифференцированный</w:t>
                            </w:r>
                            <w:r>
                              <w:rPr>
                                <w:i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зачѐт);</w:t>
                            </w:r>
                          </w:p>
                          <w:p>
                            <w:pPr>
                              <w:pStyle w:val="TableParagraph"/>
                              <w:numPr>
                                <w:ilvl w:val="0"/>
                                <w:numId w:val="26"/>
                              </w:numPr>
                              <w:tabs>
                                <w:tab w:val="left" w:pos="226" w:leader="none"/>
                              </w:tabs>
                              <w:spacing w:lineRule="exact" w:line="229" w:before="0" w:after="0"/>
                              <w:ind w:left="225" w:right="0" w:hanging="118"/>
                              <w:jc w:val="left"/>
                              <w:rPr>
                                <w:i/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Комплексное</w:t>
                            </w:r>
                            <w:r>
                              <w:rPr>
                                <w:i/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проектное</w:t>
                            </w:r>
                            <w:r>
                              <w:rPr>
                                <w:i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задание:</w:t>
                            </w:r>
                            <w:r>
                              <w:rPr>
                                <w:i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портфолио;</w:t>
                            </w:r>
                          </w:p>
                          <w:p>
                            <w:pPr>
                              <w:pStyle w:val="TableParagraph"/>
                              <w:spacing w:lineRule="exact" w:line="229"/>
                              <w:ind w:left="108" w:right="0" w:hanging="0"/>
                              <w:rPr>
                                <w:i/>
                                <w:i/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-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Экспертная</w:t>
                            </w:r>
                            <w:r>
                              <w:rPr>
                                <w:i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оценка</w:t>
                            </w:r>
                            <w:r>
                              <w:rPr>
                                <w:i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презентации</w:t>
                            </w:r>
                            <w:r>
                              <w:rPr>
                                <w:i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портфолио;</w:t>
                            </w:r>
                          </w:p>
                          <w:p>
                            <w:pPr>
                              <w:pStyle w:val="TableParagraph"/>
                              <w:ind w:left="108" w:right="87" w:hanging="0"/>
                              <w:jc w:val="both"/>
                              <w:rPr>
                                <w:i/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-</w:t>
                            </w:r>
                            <w:r>
                              <w:rPr>
                                <w:i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Экспертная</w:t>
                            </w:r>
                            <w:r>
                              <w:rPr>
                                <w:i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оценка</w:t>
                            </w:r>
                            <w:r>
                              <w:rPr>
                                <w:i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формализованного</w:t>
                            </w:r>
                            <w:r>
                              <w:rPr>
                                <w:i/>
                                <w:spacing w:val="-4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наблюдения</w:t>
                            </w:r>
                            <w:r>
                              <w:rPr>
                                <w:i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занятия</w:t>
                            </w:r>
                            <w:r>
                              <w:rPr>
                                <w:i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в</w:t>
                            </w:r>
                            <w:r>
                              <w:rPr>
                                <w:i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ходе</w:t>
                            </w:r>
                            <w:r>
                              <w:rPr>
                                <w:i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производственной</w:t>
                            </w:r>
                            <w:r>
                              <w:rPr>
                                <w:i/>
                                <w:spacing w:val="-4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практики.</w:t>
                            </w:r>
                          </w:p>
                        </w:tc>
                      </w:tr>
                      <w:tr>
                        <w:trPr>
                          <w:trHeight w:val="6209" w:hRule="atLeast"/>
                        </w:trPr>
                        <w:tc>
                          <w:tcPr>
                            <w:tcW w:w="2782" w:type="dxa"/>
                            <w:tcBorders>
                              <w:top w:val="single" w:sz="8" w:space="0" w:color="000001"/>
                              <w:bottom w:val="single" w:sz="8" w:space="0" w:color="000001"/>
                              <w:right w:val="single" w:sz="8" w:space="0" w:color="000001"/>
                              <w:insideH w:val="single" w:sz="8" w:space="0" w:color="000001"/>
                              <w:insideV w:val="single" w:sz="8" w:space="0" w:color="000001"/>
                            </w:tcBorders>
                            <w:shd w:fill="auto" w:val="clear"/>
                          </w:tcPr>
                          <w:p>
                            <w:pPr>
                              <w:pStyle w:val="TableParagraph"/>
                              <w:tabs>
                                <w:tab w:val="left" w:pos="715" w:leader="none"/>
                                <w:tab w:val="left" w:pos="1592" w:leader="none"/>
                              </w:tabs>
                              <w:ind w:left="7" w:right="89" w:firstLine="57"/>
                              <w:jc w:val="both"/>
                              <w:rPr>
                                <w:i/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К 3.4. Анализировать занятия</w:t>
                            </w:r>
                            <w:r>
                              <w:rPr>
                                <w:i/>
                                <w:spacing w:val="-4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К</w:t>
                              <w:tab/>
                              <w:t>5.4.</w:t>
                              <w:tab/>
                              <w:t>Оформлять</w:t>
                            </w:r>
                            <w:r>
                              <w:rPr>
                                <w:i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едагогические</w:t>
                            </w:r>
                            <w:r>
                              <w:rPr>
                                <w:i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разработки</w:t>
                            </w:r>
                            <w:r>
                              <w:rPr>
                                <w:i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в</w:t>
                            </w:r>
                            <w:r>
                              <w:rPr>
                                <w:i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иде</w:t>
                            </w:r>
                            <w:r>
                              <w:rPr>
                                <w:i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отчетов,</w:t>
                            </w:r>
                            <w:r>
                              <w:rPr>
                                <w:i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рефератов,</w:t>
                            </w:r>
                            <w:r>
                              <w:rPr>
                                <w:i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ыступлений.</w:t>
                            </w:r>
                          </w:p>
                        </w:tc>
                        <w:tc>
                          <w:tcPr>
                            <w:tcW w:w="4047" w:type="dxa"/>
                            <w:tcBorders>
                              <w:top w:val="single" w:sz="8" w:space="0" w:color="000001"/>
                              <w:left w:val="single" w:sz="8" w:space="0" w:color="000001"/>
                              <w:bottom w:val="single" w:sz="8" w:space="0" w:color="000001"/>
                              <w:right w:val="single" w:sz="8" w:space="0" w:color="000001"/>
                              <w:insideH w:val="single" w:sz="8" w:space="0" w:color="000001"/>
                              <w:insideV w:val="single" w:sz="8" w:space="0" w:color="000001"/>
                            </w:tcBorders>
                            <w:shd w:fill="auto" w:val="clear"/>
                            <w:tcMar>
                              <w:left w:w="0" w:type="dxa"/>
                            </w:tcMar>
                          </w:tcPr>
                          <w:p>
                            <w:pPr>
                              <w:pStyle w:val="TableParagraph"/>
                              <w:spacing w:before="4" w:after="0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</w:r>
                          </w:p>
                          <w:p>
                            <w:pPr>
                              <w:pStyle w:val="TableParagraph"/>
                              <w:numPr>
                                <w:ilvl w:val="0"/>
                                <w:numId w:val="25"/>
                              </w:numPr>
                              <w:tabs>
                                <w:tab w:val="left" w:pos="259" w:leader="none"/>
                              </w:tabs>
                              <w:spacing w:lineRule="auto" w:line="240" w:before="0" w:after="0"/>
                              <w:ind w:left="107" w:right="89" w:hanging="0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обсуждает отдельные занятия, экскурсии,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наблюдения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в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диалоге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с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сокурсниками,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руководителем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педагогической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практики,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воспитателями, вносит предложения по их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коррекции;</w:t>
                            </w:r>
                          </w:p>
                          <w:p>
                            <w:pPr>
                              <w:pStyle w:val="TableParagraph"/>
                              <w:numPr>
                                <w:ilvl w:val="0"/>
                                <w:numId w:val="25"/>
                              </w:numPr>
                              <w:tabs>
                                <w:tab w:val="left" w:pos="223" w:leader="none"/>
                              </w:tabs>
                              <w:spacing w:lineRule="auto" w:line="240" w:before="1" w:after="0"/>
                              <w:ind w:left="107" w:right="89" w:hanging="0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осуществляет самоанализ различных видов</w:t>
                            </w:r>
                            <w:r>
                              <w:rPr>
                                <w:spacing w:val="-4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занятий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(экскурсий, наблюдений);</w:t>
                            </w:r>
                          </w:p>
                          <w:p>
                            <w:pPr>
                              <w:pStyle w:val="TableParagraph"/>
                              <w:numPr>
                                <w:ilvl w:val="0"/>
                                <w:numId w:val="25"/>
                              </w:numPr>
                              <w:tabs>
                                <w:tab w:val="left" w:pos="317" w:leader="none"/>
                              </w:tabs>
                              <w:spacing w:lineRule="auto" w:line="240" w:before="1" w:after="0"/>
                              <w:ind w:left="107" w:right="90" w:hanging="0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оценивает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реализацию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задач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обучения,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воспитания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и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развития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на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предмет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их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соответствия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поставленной цели;</w:t>
                            </w:r>
                          </w:p>
                          <w:p>
                            <w:pPr>
                              <w:pStyle w:val="TableParagraph"/>
                              <w:numPr>
                                <w:ilvl w:val="0"/>
                                <w:numId w:val="25"/>
                              </w:numPr>
                              <w:tabs>
                                <w:tab w:val="left" w:pos="571" w:leader="none"/>
                              </w:tabs>
                              <w:spacing w:lineRule="auto" w:line="240" w:before="0" w:after="0"/>
                              <w:ind w:left="107" w:right="89" w:hanging="0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в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анализе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занятия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отмечает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положительные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и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отрицательные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стороны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деятельности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воспитателя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(практиканта)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с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учѐтом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системного анализа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занятия;</w:t>
                            </w:r>
                          </w:p>
                          <w:p>
                            <w:pPr>
                              <w:pStyle w:val="TableParagraph"/>
                              <w:numPr>
                                <w:ilvl w:val="0"/>
                                <w:numId w:val="25"/>
                              </w:numPr>
                              <w:tabs>
                                <w:tab w:val="left" w:pos="753" w:leader="none"/>
                                <w:tab w:val="left" w:pos="754" w:leader="none"/>
                                <w:tab w:val="left" w:pos="1904" w:leader="none"/>
                                <w:tab w:val="left" w:pos="3139" w:leader="none"/>
                              </w:tabs>
                              <w:spacing w:lineRule="auto" w:line="240" w:before="0" w:after="0"/>
                              <w:ind w:left="107" w:right="90" w:hanging="0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анализ</w:t>
                              <w:tab/>
                              <w:t>занятия</w:t>
                              <w:tab/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проводит</w:t>
                            </w:r>
                            <w:r>
                              <w:rPr>
                                <w:spacing w:val="-4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аргументированно,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излагает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собственное</w:t>
                            </w:r>
                            <w:r>
                              <w:rPr>
                                <w:spacing w:val="-4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мнение;</w:t>
                            </w:r>
                          </w:p>
                          <w:p>
                            <w:pPr>
                              <w:pStyle w:val="TableParagraph"/>
                              <w:numPr>
                                <w:ilvl w:val="0"/>
                                <w:numId w:val="25"/>
                              </w:numPr>
                              <w:tabs>
                                <w:tab w:val="left" w:pos="389" w:leader="none"/>
                              </w:tabs>
                              <w:spacing w:lineRule="auto" w:line="240" w:before="0" w:after="0"/>
                              <w:ind w:left="107" w:right="89" w:hanging="0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анализ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проводит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в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соответствии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с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этическими нормами;</w:t>
                            </w:r>
                          </w:p>
                          <w:p>
                            <w:pPr>
                              <w:pStyle w:val="TableParagraph"/>
                              <w:numPr>
                                <w:ilvl w:val="0"/>
                                <w:numId w:val="25"/>
                              </w:numPr>
                              <w:tabs>
                                <w:tab w:val="left" w:pos="247" w:leader="none"/>
                              </w:tabs>
                              <w:spacing w:lineRule="auto" w:line="240" w:before="0" w:after="0"/>
                              <w:ind w:left="107" w:right="90" w:hanging="0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записи наблюдаемых занятий и их анализ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делает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в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дневнике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по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педагогической</w:t>
                            </w:r>
                            <w:r>
                              <w:rPr>
                                <w:spacing w:val="-4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практике;</w:t>
                            </w:r>
                          </w:p>
                          <w:p>
                            <w:pPr>
                              <w:pStyle w:val="TableParagraph"/>
                              <w:numPr>
                                <w:ilvl w:val="0"/>
                                <w:numId w:val="25"/>
                              </w:numPr>
                              <w:tabs>
                                <w:tab w:val="left" w:pos="247" w:leader="none"/>
                              </w:tabs>
                              <w:spacing w:lineRule="exact" w:line="230" w:before="0" w:after="0"/>
                              <w:ind w:left="107" w:right="90" w:hanging="0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анализ занятия завершает представлением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обоснованных выводов, определением задач</w:t>
                            </w:r>
                            <w:r>
                              <w:rPr>
                                <w:spacing w:val="-4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профессионального и личностного развития,</w:t>
                            </w:r>
                            <w:r>
                              <w:rPr>
                                <w:spacing w:val="-4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самообразования.</w:t>
                            </w:r>
                          </w:p>
                        </w:tc>
                        <w:tc>
                          <w:tcPr>
                            <w:tcW w:w="4409" w:type="dxa"/>
                            <w:tcBorders>
                              <w:top w:val="single" w:sz="8" w:space="0" w:color="000001"/>
                              <w:left w:val="single" w:sz="8" w:space="0" w:color="000001"/>
                              <w:bottom w:val="single" w:sz="8" w:space="0" w:color="000001"/>
                              <w:right w:val="single" w:sz="8" w:space="0" w:color="000001"/>
                              <w:insideH w:val="single" w:sz="8" w:space="0" w:color="000001"/>
                              <w:insideV w:val="single" w:sz="8" w:space="0" w:color="000001"/>
                            </w:tcBorders>
                            <w:shd w:fill="auto" w:val="clear"/>
                            <w:tcMar>
                              <w:left w:w="0" w:type="dxa"/>
                            </w:tcMar>
                          </w:tcPr>
                          <w:p>
                            <w:pPr>
                              <w:pStyle w:val="TableParagraph"/>
                              <w:spacing w:lineRule="auto" w:line="240"/>
                              <w:ind w:left="108" w:right="1620" w:hanging="0"/>
                              <w:jc w:val="both"/>
                              <w:rPr>
                                <w:i/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pacing w:val="-1"/>
                                <w:sz w:val="20"/>
                              </w:rPr>
                              <w:t>-Экзамен</w:t>
                            </w:r>
                            <w:r>
                              <w:rPr>
                                <w:i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(квалификационный);</w:t>
                            </w:r>
                            <w:r>
                              <w:rPr>
                                <w:i/>
                                <w:spacing w:val="-4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Проектное</w:t>
                            </w:r>
                            <w:r>
                              <w:rPr>
                                <w:i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задание</w:t>
                            </w:r>
                          </w:p>
                          <w:p>
                            <w:pPr>
                              <w:pStyle w:val="TableParagraph"/>
                              <w:numPr>
                                <w:ilvl w:val="0"/>
                                <w:numId w:val="24"/>
                              </w:numPr>
                              <w:tabs>
                                <w:tab w:val="left" w:pos="226" w:leader="none"/>
                              </w:tabs>
                              <w:spacing w:lineRule="auto" w:line="240" w:before="0" w:after="0"/>
                              <w:ind w:left="225" w:right="0" w:hanging="118"/>
                              <w:jc w:val="both"/>
                              <w:rPr>
                                <w:i/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Портфолио;</w:t>
                            </w:r>
                          </w:p>
                          <w:p>
                            <w:pPr>
                              <w:pStyle w:val="TableParagraph"/>
                              <w:numPr>
                                <w:ilvl w:val="0"/>
                                <w:numId w:val="24"/>
                              </w:numPr>
                              <w:tabs>
                                <w:tab w:val="left" w:pos="488" w:leader="none"/>
                              </w:tabs>
                              <w:spacing w:lineRule="auto" w:line="240" w:before="0" w:after="0"/>
                              <w:ind w:left="108" w:right="89" w:hanging="0"/>
                              <w:jc w:val="both"/>
                              <w:rPr>
                                <w:i/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Экспертная</w:t>
                            </w:r>
                            <w:r>
                              <w:rPr>
                                <w:i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оценка</w:t>
                            </w:r>
                            <w:r>
                              <w:rPr>
                                <w:i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формализованного</w:t>
                            </w:r>
                            <w:r>
                              <w:rPr>
                                <w:i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наблюдения</w:t>
                            </w:r>
                            <w:r>
                              <w:rPr>
                                <w:i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анализа</w:t>
                            </w:r>
                            <w:r>
                              <w:rPr>
                                <w:i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занятия</w:t>
                            </w:r>
                            <w:r>
                              <w:rPr>
                                <w:i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в</w:t>
                            </w:r>
                            <w:r>
                              <w:rPr>
                                <w:i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реальных</w:t>
                            </w:r>
                            <w:r>
                              <w:rPr>
                                <w:i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условиях;</w:t>
                            </w:r>
                          </w:p>
                          <w:p>
                            <w:pPr>
                              <w:pStyle w:val="TableParagraph"/>
                              <w:spacing w:lineRule="auto" w:line="240"/>
                              <w:ind w:left="108" w:right="90" w:hanging="0"/>
                              <w:jc w:val="both"/>
                              <w:rPr>
                                <w:i/>
                                <w:i/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-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Э</w:t>
                            </w:r>
                            <w:r>
                              <w:rPr>
                                <w:i/>
                                <w:sz w:val="20"/>
                              </w:rPr>
                              <w:t>кспертная</w:t>
                            </w:r>
                            <w:r>
                              <w:rPr>
                                <w:i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оценка</w:t>
                            </w:r>
                            <w:r>
                              <w:rPr>
                                <w:i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презентации</w:t>
                            </w:r>
                            <w:r>
                              <w:rPr>
                                <w:i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портфолио</w:t>
                            </w:r>
                            <w:r>
                              <w:rPr>
                                <w:i/>
                                <w:spacing w:val="-4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(протоколы</w:t>
                            </w:r>
                            <w:r>
                              <w:rPr>
                                <w:i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анализа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занятий,</w:t>
                            </w:r>
                            <w:r>
                              <w:rPr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самоанализа).</w:t>
                            </w:r>
                          </w:p>
                        </w:tc>
                      </w:tr>
                      <w:tr>
                        <w:trPr>
                          <w:trHeight w:val="2992" w:hRule="atLeast"/>
                        </w:trPr>
                        <w:tc>
                          <w:tcPr>
                            <w:tcW w:w="2782" w:type="dxa"/>
                            <w:tcBorders>
                              <w:top w:val="single" w:sz="8" w:space="0" w:color="000001"/>
                              <w:bottom w:val="single" w:sz="8" w:space="0" w:color="000001"/>
                              <w:right w:val="single" w:sz="8" w:space="0" w:color="000001"/>
                              <w:insideH w:val="single" w:sz="8" w:space="0" w:color="000001"/>
                              <w:insideV w:val="single" w:sz="8" w:space="0" w:color="000001"/>
                            </w:tcBorders>
                            <w:shd w:fill="auto" w:val="clear"/>
                          </w:tcPr>
                          <w:p>
                            <w:pPr>
                              <w:pStyle w:val="TableParagraph"/>
                              <w:ind w:left="-3" w:right="90" w:firstLine="66"/>
                              <w:jc w:val="both"/>
                              <w:rPr>
                                <w:i/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К</w:t>
                            </w:r>
                            <w:r>
                              <w:rPr>
                                <w:i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3.5.</w:t>
                            </w:r>
                            <w:r>
                              <w:rPr>
                                <w:i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Вести</w:t>
                            </w:r>
                            <w:r>
                              <w:rPr>
                                <w:i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документацию,</w:t>
                            </w:r>
                            <w:r>
                              <w:rPr>
                                <w:i/>
                                <w:spacing w:val="-4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беспечивающую</w:t>
                            </w:r>
                            <w:r>
                              <w:rPr>
                                <w:i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организацию</w:t>
                            </w:r>
                            <w:r>
                              <w:rPr>
                                <w:i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анятий.</w:t>
                            </w:r>
                          </w:p>
                          <w:p>
                            <w:pPr>
                              <w:pStyle w:val="TableParagraph"/>
                              <w:tabs>
                                <w:tab w:val="left" w:pos="1580" w:leader="none"/>
                                <w:tab w:val="left" w:pos="2578" w:leader="none"/>
                              </w:tabs>
                              <w:ind w:left="21" w:right="88" w:firstLine="43"/>
                              <w:jc w:val="both"/>
                              <w:rPr>
                                <w:i/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К</w:t>
                            </w:r>
                            <w:r>
                              <w:rPr>
                                <w:i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5.5.</w:t>
                            </w:r>
                            <w:r>
                              <w:rPr>
                                <w:i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Участвовать</w:t>
                            </w:r>
                            <w:r>
                              <w:rPr>
                                <w:i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в</w:t>
                            </w:r>
                            <w:r>
                              <w:rPr>
                                <w:i/>
                                <w:spacing w:val="-4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сследовательской</w:t>
                              <w:tab/>
                              <w:tab/>
                            </w:r>
                            <w:r>
                              <w:rPr>
                                <w:i/>
                                <w:spacing w:val="-1"/>
                                <w:sz w:val="20"/>
                              </w:rPr>
                              <w:t>и</w:t>
                            </w:r>
                            <w:r>
                              <w:rPr>
                                <w:i/>
                                <w:spacing w:val="-4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роектной</w:t>
                            </w:r>
                            <w:r>
                              <w:rPr>
                                <w:i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деятельности</w:t>
                            </w:r>
                            <w:r>
                              <w:rPr>
                                <w:i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в</w:t>
                            </w:r>
                            <w:r>
                              <w:rPr>
                                <w:i/>
                                <w:spacing w:val="-4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бласти</w:t>
                              <w:tab/>
                            </w:r>
                            <w:r>
                              <w:rPr>
                                <w:i/>
                                <w:spacing w:val="-1"/>
                                <w:sz w:val="20"/>
                              </w:rPr>
                              <w:t>дошкольного</w:t>
                            </w:r>
                            <w:r>
                              <w:rPr>
                                <w:i/>
                                <w:spacing w:val="-4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бразования.</w:t>
                            </w:r>
                          </w:p>
                        </w:tc>
                        <w:tc>
                          <w:tcPr>
                            <w:tcW w:w="4047" w:type="dxa"/>
                            <w:tcBorders>
                              <w:top w:val="single" w:sz="8" w:space="0" w:color="000001"/>
                              <w:left w:val="single" w:sz="8" w:space="0" w:color="000001"/>
                              <w:bottom w:val="single" w:sz="8" w:space="0" w:color="000001"/>
                              <w:right w:val="single" w:sz="8" w:space="0" w:color="000001"/>
                              <w:insideH w:val="single" w:sz="8" w:space="0" w:color="000001"/>
                              <w:insideV w:val="single" w:sz="8" w:space="0" w:color="000001"/>
                            </w:tcBorders>
                            <w:shd w:fill="auto" w:val="clear"/>
                            <w:tcMar>
                              <w:left w:w="0" w:type="dxa"/>
                            </w:tcMar>
                          </w:tcPr>
                          <w:p>
                            <w:pPr>
                              <w:pStyle w:val="TableParagraph"/>
                              <w:numPr>
                                <w:ilvl w:val="0"/>
                                <w:numId w:val="23"/>
                              </w:numPr>
                              <w:tabs>
                                <w:tab w:val="left" w:pos="468" w:leader="none"/>
                              </w:tabs>
                              <w:spacing w:lineRule="auto" w:line="240" w:before="0" w:after="0"/>
                              <w:ind w:left="467" w:right="91" w:hanging="360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составляет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конспект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занятия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с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учетом</w:t>
                            </w:r>
                            <w:r>
                              <w:rPr>
                                <w:spacing w:val="-4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особенностей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возраста,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группы,</w:t>
                            </w:r>
                            <w:r>
                              <w:rPr>
                                <w:spacing w:val="-4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отдельных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воспитанников;</w:t>
                            </w:r>
                          </w:p>
                          <w:p>
                            <w:pPr>
                              <w:pStyle w:val="TableParagraph"/>
                              <w:numPr>
                                <w:ilvl w:val="0"/>
                                <w:numId w:val="23"/>
                              </w:numPr>
                              <w:tabs>
                                <w:tab w:val="left" w:pos="468" w:leader="none"/>
                              </w:tabs>
                              <w:spacing w:lineRule="auto" w:line="240" w:before="0" w:after="0"/>
                              <w:ind w:left="467" w:right="89" w:hanging="360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оформляет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перспективный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план,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конспект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занятия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в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соответствии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с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требованиями к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документации;</w:t>
                            </w:r>
                          </w:p>
                          <w:p>
                            <w:pPr>
                              <w:pStyle w:val="TableParagraph"/>
                              <w:numPr>
                                <w:ilvl w:val="0"/>
                                <w:numId w:val="23"/>
                              </w:numPr>
                              <w:tabs>
                                <w:tab w:val="left" w:pos="468" w:leader="none"/>
                              </w:tabs>
                              <w:spacing w:lineRule="auto" w:line="240" w:before="0" w:after="0"/>
                              <w:ind w:left="467" w:right="90" w:hanging="360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предусматривает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связь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занятий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с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другими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видами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деятельности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в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перспективном плане;</w:t>
                            </w:r>
                          </w:p>
                          <w:p>
                            <w:pPr>
                              <w:pStyle w:val="TableParagraph"/>
                              <w:numPr>
                                <w:ilvl w:val="0"/>
                                <w:numId w:val="23"/>
                              </w:numPr>
                              <w:tabs>
                                <w:tab w:val="left" w:pos="468" w:leader="none"/>
                              </w:tabs>
                              <w:spacing w:lineRule="exact" w:line="230" w:before="0" w:after="0"/>
                              <w:ind w:left="467" w:right="90" w:hanging="360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осуществляет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перспективное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и</w:t>
                            </w:r>
                            <w:r>
                              <w:rPr>
                                <w:spacing w:val="-4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календарное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планирование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занятий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в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соответствии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с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ФГОС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дошкольного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образования..</w:t>
                            </w:r>
                          </w:p>
                        </w:tc>
                        <w:tc>
                          <w:tcPr>
                            <w:tcW w:w="4409" w:type="dxa"/>
                            <w:tcBorders>
                              <w:top w:val="single" w:sz="8" w:space="0" w:color="000001"/>
                              <w:left w:val="single" w:sz="8" w:space="0" w:color="000001"/>
                              <w:bottom w:val="single" w:sz="8" w:space="0" w:color="000001"/>
                              <w:right w:val="single" w:sz="8" w:space="0" w:color="000001"/>
                              <w:insideH w:val="single" w:sz="8" w:space="0" w:color="000001"/>
                              <w:insideV w:val="single" w:sz="8" w:space="0" w:color="000001"/>
                            </w:tcBorders>
                            <w:shd w:fill="auto" w:val="clear"/>
                            <w:tcMar>
                              <w:left w:w="0" w:type="dxa"/>
                            </w:tcMar>
                          </w:tcPr>
                          <w:p>
                            <w:pPr>
                              <w:pStyle w:val="TableParagraph"/>
                              <w:numPr>
                                <w:ilvl w:val="0"/>
                                <w:numId w:val="22"/>
                              </w:numPr>
                              <w:tabs>
                                <w:tab w:val="left" w:pos="456" w:leader="none"/>
                              </w:tabs>
                              <w:spacing w:lineRule="exact" w:line="225" w:before="0" w:after="0"/>
                              <w:ind w:left="456" w:right="0" w:hanging="360"/>
                              <w:jc w:val="both"/>
                              <w:rPr>
                                <w:i/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Экзамен</w:t>
                            </w:r>
                            <w:r>
                              <w:rPr>
                                <w:i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(</w:t>
                            </w:r>
                            <w:r>
                              <w:rPr>
                                <w:i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квалификационный);</w:t>
                            </w:r>
                          </w:p>
                          <w:p>
                            <w:pPr>
                              <w:pStyle w:val="TableParagraph"/>
                              <w:numPr>
                                <w:ilvl w:val="0"/>
                                <w:numId w:val="22"/>
                              </w:numPr>
                              <w:tabs>
                                <w:tab w:val="left" w:pos="456" w:leader="none"/>
                                <w:tab w:val="left" w:pos="2106" w:leader="none"/>
                                <w:tab w:val="left" w:pos="3308" w:leader="none"/>
                              </w:tabs>
                              <w:spacing w:lineRule="auto" w:line="240" w:before="0" w:after="0"/>
                              <w:ind w:left="456" w:right="95" w:hanging="360"/>
                              <w:jc w:val="both"/>
                              <w:rPr>
                                <w:i/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Экспертная</w:t>
                              <w:tab/>
                              <w:t>оценка</w:t>
                              <w:tab/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>выполнения</w:t>
                            </w:r>
                            <w:r>
                              <w:rPr>
                                <w:i/>
                                <w:spacing w:val="-4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практического задания.</w:t>
                            </w:r>
                          </w:p>
                          <w:p>
                            <w:pPr>
                              <w:pStyle w:val="TableParagraph"/>
                              <w:numPr>
                                <w:ilvl w:val="0"/>
                                <w:numId w:val="22"/>
                              </w:numPr>
                              <w:tabs>
                                <w:tab w:val="left" w:pos="456" w:leader="none"/>
                              </w:tabs>
                              <w:spacing w:lineRule="auto" w:line="240" w:before="0" w:after="0"/>
                              <w:ind w:left="456" w:right="88" w:hanging="360"/>
                              <w:jc w:val="both"/>
                              <w:rPr>
                                <w:i/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Экспертная</w:t>
                            </w:r>
                            <w:r>
                              <w:rPr>
                                <w:i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оценка</w:t>
                            </w:r>
                            <w:r>
                              <w:rPr>
                                <w:i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в</w:t>
                            </w:r>
                            <w:r>
                              <w:rPr>
                                <w:i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ходе</w:t>
                            </w:r>
                            <w:r>
                              <w:rPr>
                                <w:i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учебной</w:t>
                            </w:r>
                            <w:r>
                              <w:rPr>
                                <w:i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и</w:t>
                            </w:r>
                            <w:r>
                              <w:rPr>
                                <w:i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производственной практики, практических</w:t>
                            </w:r>
                            <w:r>
                              <w:rPr>
                                <w:i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занятий.</w:t>
                            </w:r>
                          </w:p>
                          <w:p>
                            <w:pPr>
                              <w:pStyle w:val="TableParagraph"/>
                              <w:numPr>
                                <w:ilvl w:val="0"/>
                                <w:numId w:val="22"/>
                              </w:numPr>
                              <w:tabs>
                                <w:tab w:val="left" w:pos="456" w:leader="none"/>
                              </w:tabs>
                              <w:spacing w:lineRule="auto" w:line="240" w:before="0" w:after="0"/>
                              <w:ind w:left="456" w:right="93" w:hanging="360"/>
                              <w:jc w:val="both"/>
                              <w:rPr>
                                <w:i/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Экспертная оценка презентации дневников</w:t>
                            </w:r>
                            <w:r>
                              <w:rPr>
                                <w:i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по</w:t>
                            </w:r>
                            <w:r>
                              <w:rPr>
                                <w:i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педагогической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практике.</w:t>
                            </w:r>
                          </w:p>
                        </w:tc>
                      </w:tr>
                    </w:tbl>
                    <w:p>
                      <w:pPr>
                        <w:pStyle w:val="Style14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Style14"/>
        <w:spacing w:before="8" w:after="0"/>
        <w:rPr/>
      </w:pPr>
      <w:r>
        <w:rPr/>
      </w:r>
    </w:p>
    <w:tbl>
      <w:tblPr>
        <w:tblW w:w="11419" w:type="dxa"/>
        <w:jc w:val="left"/>
        <w:tblInd w:w="274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52"/>
        <w:gridCol w:w="4402"/>
        <w:gridCol w:w="4365"/>
      </w:tblGrid>
      <w:tr>
        <w:trPr>
          <w:trHeight w:val="254" w:hRule="atLeast"/>
        </w:trPr>
        <w:tc>
          <w:tcPr>
            <w:tcW w:w="265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34"/>
              <w:ind w:left="146" w:right="0" w:hanging="0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  <w:t>Результаты</w:t>
            </w:r>
            <w:r>
              <w:rPr>
                <w:b/>
                <w:spacing w:val="-4"/>
                <w:sz w:val="22"/>
              </w:rPr>
              <w:t xml:space="preserve"> </w:t>
            </w:r>
            <w:r>
              <w:rPr>
                <w:b/>
                <w:sz w:val="22"/>
              </w:rPr>
              <w:t>(освоенные</w:t>
            </w:r>
          </w:p>
        </w:tc>
        <w:tc>
          <w:tcPr>
            <w:tcW w:w="440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34"/>
              <w:ind w:left="136" w:right="0" w:hanging="0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  <w:t>Основные</w:t>
            </w:r>
            <w:r>
              <w:rPr>
                <w:b/>
                <w:spacing w:val="-4"/>
                <w:sz w:val="22"/>
              </w:rPr>
              <w:t xml:space="preserve"> </w:t>
            </w:r>
            <w:r>
              <w:rPr>
                <w:b/>
                <w:sz w:val="22"/>
              </w:rPr>
              <w:t>показатели</w:t>
            </w:r>
            <w:r>
              <w:rPr>
                <w:b/>
                <w:spacing w:val="-4"/>
                <w:sz w:val="22"/>
              </w:rPr>
              <w:t xml:space="preserve"> </w:t>
            </w:r>
            <w:r>
              <w:rPr>
                <w:b/>
                <w:sz w:val="22"/>
              </w:rPr>
              <w:t>оценки</w:t>
            </w:r>
            <w:r>
              <w:rPr>
                <w:b/>
                <w:spacing w:val="-3"/>
                <w:sz w:val="22"/>
              </w:rPr>
              <w:t xml:space="preserve"> </w:t>
            </w:r>
            <w:r>
              <w:rPr>
                <w:b/>
                <w:sz w:val="22"/>
              </w:rPr>
              <w:t>результата</w:t>
            </w:r>
          </w:p>
        </w:tc>
        <w:tc>
          <w:tcPr>
            <w:tcW w:w="436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34"/>
              <w:ind w:left="339" w:right="0" w:hanging="0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  <w:t>Формы</w:t>
            </w:r>
            <w:r>
              <w:rPr>
                <w:b/>
                <w:spacing w:val="-1"/>
                <w:sz w:val="22"/>
              </w:rPr>
              <w:t xml:space="preserve"> </w:t>
            </w:r>
            <w:r>
              <w:rPr>
                <w:b/>
                <w:sz w:val="22"/>
              </w:rPr>
              <w:t>и</w:t>
            </w:r>
            <w:r>
              <w:rPr>
                <w:b/>
                <w:spacing w:val="-1"/>
                <w:sz w:val="22"/>
              </w:rPr>
              <w:t xml:space="preserve"> </w:t>
            </w:r>
            <w:r>
              <w:rPr>
                <w:b/>
                <w:sz w:val="22"/>
              </w:rPr>
              <w:t>методы контроля</w:t>
            </w:r>
            <w:r>
              <w:rPr>
                <w:b/>
                <w:spacing w:val="-1"/>
                <w:sz w:val="22"/>
              </w:rPr>
              <w:t xml:space="preserve"> </w:t>
            </w:r>
            <w:r>
              <w:rPr>
                <w:b/>
                <w:sz w:val="22"/>
              </w:rPr>
              <w:t>и</w:t>
            </w:r>
            <w:r>
              <w:rPr>
                <w:b/>
                <w:spacing w:val="-2"/>
                <w:sz w:val="22"/>
              </w:rPr>
              <w:t xml:space="preserve"> </w:t>
            </w:r>
            <w:r>
              <w:rPr>
                <w:b/>
                <w:sz w:val="22"/>
              </w:rPr>
              <w:t>оценки</w:t>
            </w:r>
          </w:p>
        </w:tc>
      </w:tr>
    </w:tbl>
    <w:tbl>
      <w:tblPr>
        <w:tblW w:w="11419" w:type="dxa"/>
        <w:jc w:val="left"/>
        <w:tblInd w:w="274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52"/>
        <w:gridCol w:w="4402"/>
        <w:gridCol w:w="4365"/>
      </w:tblGrid>
      <w:tr>
        <w:trPr>
          <w:trHeight w:val="253" w:hRule="atLeast"/>
        </w:trPr>
        <w:tc>
          <w:tcPr>
            <w:tcW w:w="265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34"/>
              <w:ind w:left="282" w:right="0" w:hanging="0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  <w:t>общие</w:t>
            </w:r>
            <w:r>
              <w:rPr>
                <w:b/>
                <w:spacing w:val="-5"/>
                <w:sz w:val="22"/>
              </w:rPr>
              <w:t xml:space="preserve"> </w:t>
            </w:r>
            <w:r>
              <w:rPr>
                <w:b/>
                <w:sz w:val="22"/>
              </w:rPr>
              <w:t>компетенции)</w:t>
            </w:r>
          </w:p>
        </w:tc>
        <w:tc>
          <w:tcPr>
            <w:tcW w:w="440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36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1379" w:hRule="atLeast"/>
        </w:trPr>
        <w:tc>
          <w:tcPr>
            <w:tcW w:w="265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tabs>
                <w:tab w:val="left" w:pos="1582" w:leader="none"/>
                <w:tab w:val="left" w:pos="2255" w:leader="none"/>
              </w:tabs>
              <w:ind w:left="107" w:right="86" w:hanging="0"/>
              <w:jc w:val="both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ОК</w:t>
            </w:r>
            <w:r>
              <w:rPr>
                <w:i/>
                <w:spacing w:val="29"/>
                <w:sz w:val="20"/>
              </w:rPr>
              <w:t xml:space="preserve"> </w:t>
            </w:r>
            <w:r>
              <w:rPr>
                <w:i/>
                <w:sz w:val="20"/>
              </w:rPr>
              <w:t>1.</w:t>
            </w:r>
            <w:r>
              <w:rPr>
                <w:i/>
                <w:spacing w:val="30"/>
                <w:sz w:val="20"/>
              </w:rPr>
              <w:t xml:space="preserve"> </w:t>
            </w:r>
            <w:r>
              <w:rPr>
                <w:i/>
                <w:sz w:val="20"/>
              </w:rPr>
              <w:t>Понимать</w:t>
            </w:r>
            <w:r>
              <w:rPr>
                <w:i/>
                <w:spacing w:val="30"/>
                <w:sz w:val="20"/>
              </w:rPr>
              <w:t xml:space="preserve"> </w:t>
            </w:r>
            <w:r>
              <w:rPr>
                <w:i/>
                <w:sz w:val="20"/>
              </w:rPr>
              <w:t>сущность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и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социальную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значимость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своей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будущей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профессии,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проявлять</w:t>
              <w:tab/>
              <w:t>к</w:t>
              <w:tab/>
            </w:r>
            <w:r>
              <w:rPr>
                <w:i/>
                <w:spacing w:val="-2"/>
                <w:sz w:val="20"/>
              </w:rPr>
              <w:t>ней</w:t>
            </w:r>
            <w:r>
              <w:rPr>
                <w:i/>
                <w:spacing w:val="-48"/>
                <w:sz w:val="20"/>
              </w:rPr>
              <w:t xml:space="preserve"> </w:t>
            </w:r>
            <w:r>
              <w:rPr>
                <w:i/>
                <w:sz w:val="20"/>
              </w:rPr>
              <w:t>устойчивый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интерес.</w:t>
            </w:r>
          </w:p>
        </w:tc>
        <w:tc>
          <w:tcPr>
            <w:tcW w:w="440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numPr>
                <w:ilvl w:val="0"/>
                <w:numId w:val="21"/>
              </w:numPr>
              <w:tabs>
                <w:tab w:val="left" w:pos="236" w:leader="none"/>
              </w:tabs>
              <w:spacing w:lineRule="auto" w:line="240" w:before="0" w:after="0"/>
              <w:ind w:left="105" w:right="91" w:hanging="0"/>
              <w:jc w:val="left"/>
              <w:rPr>
                <w:sz w:val="20"/>
              </w:rPr>
            </w:pPr>
            <w:r>
              <w:rPr>
                <w:sz w:val="20"/>
              </w:rPr>
              <w:t>объясняет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сущность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социальную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значимость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будущей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профессии;</w:t>
            </w:r>
          </w:p>
          <w:p>
            <w:pPr>
              <w:pStyle w:val="TableParagraph"/>
              <w:numPr>
                <w:ilvl w:val="0"/>
                <w:numId w:val="21"/>
              </w:numPr>
              <w:tabs>
                <w:tab w:val="left" w:pos="365" w:leader="none"/>
              </w:tabs>
              <w:spacing w:lineRule="auto" w:line="240" w:before="0" w:after="0"/>
              <w:ind w:left="105" w:right="91" w:hanging="0"/>
              <w:jc w:val="left"/>
              <w:rPr>
                <w:sz w:val="20"/>
              </w:rPr>
            </w:pPr>
            <w:r>
              <w:rPr>
                <w:sz w:val="20"/>
              </w:rPr>
              <w:t>проявляет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активность,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инициативность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процессе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подготовки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занятия;</w:t>
            </w:r>
          </w:p>
          <w:p>
            <w:pPr>
              <w:pStyle w:val="TableParagraph"/>
              <w:numPr>
                <w:ilvl w:val="0"/>
                <w:numId w:val="21"/>
              </w:numPr>
              <w:tabs>
                <w:tab w:val="left" w:pos="363" w:leader="none"/>
              </w:tabs>
              <w:spacing w:lineRule="exact" w:line="230" w:before="0" w:after="0"/>
              <w:ind w:left="105" w:right="93" w:hanging="0"/>
              <w:jc w:val="left"/>
              <w:rPr>
                <w:sz w:val="20"/>
              </w:rPr>
            </w:pPr>
            <w:r>
              <w:rPr>
                <w:sz w:val="20"/>
              </w:rPr>
              <w:t>имеет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положительный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отзыв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итогам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производственной практики.</w:t>
            </w:r>
          </w:p>
        </w:tc>
        <w:tc>
          <w:tcPr>
            <w:tcW w:w="436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numPr>
                <w:ilvl w:val="0"/>
                <w:numId w:val="20"/>
              </w:numPr>
              <w:tabs>
                <w:tab w:val="left" w:pos="277" w:leader="none"/>
              </w:tabs>
              <w:spacing w:lineRule="exact" w:line="220" w:before="0" w:after="0"/>
              <w:ind w:left="276" w:right="0" w:hanging="169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Экзамен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(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кавлификационный);</w:t>
            </w:r>
          </w:p>
          <w:p>
            <w:pPr>
              <w:pStyle w:val="TableParagraph"/>
              <w:numPr>
                <w:ilvl w:val="0"/>
                <w:numId w:val="20"/>
              </w:numPr>
              <w:tabs>
                <w:tab w:val="left" w:pos="227" w:leader="none"/>
              </w:tabs>
              <w:spacing w:lineRule="auto" w:line="240" w:before="0" w:after="0"/>
              <w:ind w:left="226" w:right="0" w:hanging="119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Портфолио;</w:t>
            </w:r>
          </w:p>
          <w:p>
            <w:pPr>
              <w:pStyle w:val="TableParagraph"/>
              <w:numPr>
                <w:ilvl w:val="0"/>
                <w:numId w:val="20"/>
              </w:numPr>
              <w:tabs>
                <w:tab w:val="left" w:pos="227" w:leader="none"/>
              </w:tabs>
              <w:spacing w:lineRule="auto" w:line="240" w:before="1" w:after="0"/>
              <w:ind w:left="226" w:right="0" w:hanging="119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Экспертная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оценка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презентации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портфолио.</w:t>
            </w:r>
          </w:p>
        </w:tc>
      </w:tr>
      <w:tr>
        <w:trPr>
          <w:trHeight w:val="1840" w:hRule="atLeast"/>
        </w:trPr>
        <w:tc>
          <w:tcPr>
            <w:tcW w:w="265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107" w:right="91" w:hanging="0"/>
              <w:jc w:val="both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ОК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2.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Организовывать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собственную</w:t>
            </w:r>
          </w:p>
          <w:p>
            <w:pPr>
              <w:pStyle w:val="TableParagraph"/>
              <w:tabs>
                <w:tab w:val="left" w:pos="1820" w:leader="none"/>
                <w:tab w:val="left" w:pos="2355" w:leader="none"/>
              </w:tabs>
              <w:ind w:left="107" w:right="85" w:hanging="0"/>
              <w:jc w:val="both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деятельность,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определять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методы</w:t>
              <w:tab/>
            </w:r>
            <w:r>
              <w:rPr>
                <w:i/>
                <w:spacing w:val="-1"/>
                <w:sz w:val="20"/>
              </w:rPr>
              <w:t>решения</w:t>
            </w:r>
            <w:r>
              <w:rPr>
                <w:i/>
                <w:spacing w:val="-48"/>
                <w:sz w:val="20"/>
              </w:rPr>
              <w:t xml:space="preserve"> </w:t>
            </w:r>
            <w:r>
              <w:rPr>
                <w:i/>
                <w:sz w:val="20"/>
              </w:rPr>
              <w:t>профессиональных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задач,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оценивать</w:t>
              <w:tab/>
              <w:tab/>
            </w:r>
            <w:r>
              <w:rPr>
                <w:i/>
                <w:spacing w:val="-2"/>
                <w:sz w:val="20"/>
              </w:rPr>
              <w:t>их</w:t>
            </w:r>
          </w:p>
          <w:p>
            <w:pPr>
              <w:pStyle w:val="TableParagraph"/>
              <w:tabs>
                <w:tab w:val="left" w:pos="2441" w:leader="none"/>
              </w:tabs>
              <w:spacing w:lineRule="exact" w:line="230"/>
              <w:ind w:left="107" w:right="88" w:hanging="0"/>
              <w:jc w:val="both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эффективность</w:t>
              <w:tab/>
            </w:r>
            <w:r>
              <w:rPr>
                <w:i/>
                <w:spacing w:val="-4"/>
                <w:sz w:val="20"/>
              </w:rPr>
              <w:t>и</w:t>
            </w:r>
            <w:r>
              <w:rPr>
                <w:i/>
                <w:spacing w:val="-48"/>
                <w:sz w:val="20"/>
              </w:rPr>
              <w:t xml:space="preserve"> </w:t>
            </w:r>
            <w:r>
              <w:rPr>
                <w:i/>
                <w:sz w:val="20"/>
              </w:rPr>
              <w:t>качество.</w:t>
            </w:r>
          </w:p>
        </w:tc>
        <w:tc>
          <w:tcPr>
            <w:tcW w:w="440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numPr>
                <w:ilvl w:val="0"/>
                <w:numId w:val="19"/>
              </w:numPr>
              <w:tabs>
                <w:tab w:val="left" w:pos="221" w:leader="none"/>
              </w:tabs>
              <w:spacing w:lineRule="exact" w:line="220" w:before="0" w:after="0"/>
              <w:ind w:left="220" w:right="0" w:hanging="116"/>
              <w:jc w:val="left"/>
              <w:rPr>
                <w:sz w:val="20"/>
              </w:rPr>
            </w:pPr>
            <w:r>
              <w:rPr>
                <w:sz w:val="20"/>
              </w:rPr>
              <w:t>разбивает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поставленную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цель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задачи;</w:t>
            </w:r>
          </w:p>
          <w:p>
            <w:pPr>
              <w:pStyle w:val="TableParagraph"/>
              <w:numPr>
                <w:ilvl w:val="0"/>
                <w:numId w:val="19"/>
              </w:numPr>
              <w:tabs>
                <w:tab w:val="left" w:pos="332" w:leader="none"/>
              </w:tabs>
              <w:spacing w:lineRule="auto" w:line="240" w:before="0" w:after="0"/>
              <w:ind w:left="105" w:right="90" w:hanging="0"/>
              <w:jc w:val="left"/>
              <w:rPr>
                <w:sz w:val="20"/>
              </w:rPr>
            </w:pPr>
            <w:r>
              <w:rPr>
                <w:sz w:val="20"/>
              </w:rPr>
              <w:t>планирует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деятельность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поставленными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задачами;</w:t>
            </w:r>
          </w:p>
          <w:p>
            <w:pPr>
              <w:pStyle w:val="TableParagraph"/>
              <w:numPr>
                <w:ilvl w:val="0"/>
                <w:numId w:val="19"/>
              </w:numPr>
              <w:tabs>
                <w:tab w:val="left" w:pos="248" w:leader="none"/>
              </w:tabs>
              <w:spacing w:lineRule="auto" w:line="240" w:before="1" w:after="0"/>
              <w:ind w:left="105" w:right="90" w:hanging="0"/>
              <w:jc w:val="left"/>
              <w:rPr>
                <w:sz w:val="20"/>
              </w:rPr>
            </w:pPr>
            <w:r>
              <w:rPr>
                <w:sz w:val="20"/>
              </w:rPr>
              <w:t>выбирает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методы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решения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профессиональных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задач,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оценивая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эффективность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качество;</w:t>
            </w:r>
          </w:p>
          <w:p>
            <w:pPr>
              <w:pStyle w:val="TableParagraph"/>
              <w:numPr>
                <w:ilvl w:val="0"/>
                <w:numId w:val="19"/>
              </w:numPr>
              <w:tabs>
                <w:tab w:val="left" w:pos="417" w:leader="none"/>
                <w:tab w:val="left" w:pos="418" w:leader="none"/>
                <w:tab w:val="left" w:pos="1619" w:leader="none"/>
                <w:tab w:val="left" w:pos="2597" w:leader="none"/>
                <w:tab w:val="left" w:pos="3997" w:leader="none"/>
              </w:tabs>
              <w:spacing w:lineRule="auto" w:line="240" w:before="0" w:after="0"/>
              <w:ind w:left="105" w:right="91" w:hanging="0"/>
              <w:jc w:val="left"/>
              <w:rPr>
                <w:sz w:val="20"/>
              </w:rPr>
            </w:pPr>
            <w:r>
              <w:rPr>
                <w:sz w:val="20"/>
              </w:rPr>
              <w:t>определяет</w:t>
              <w:tab/>
              <w:t>условия,</w:t>
              <w:tab/>
              <w:t>необходимые</w:t>
              <w:tab/>
            </w:r>
            <w:r>
              <w:rPr>
                <w:spacing w:val="-3"/>
                <w:sz w:val="20"/>
              </w:rPr>
              <w:t>для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решения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профессиональных задач.</w:t>
            </w:r>
          </w:p>
        </w:tc>
        <w:tc>
          <w:tcPr>
            <w:tcW w:w="436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0"/>
              <w:ind w:left="108" w:right="0" w:hanging="0"/>
              <w:jc w:val="both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-Экзамен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(квалификационный):</w:t>
            </w:r>
          </w:p>
          <w:p>
            <w:pPr>
              <w:pStyle w:val="TableParagraph"/>
              <w:numPr>
                <w:ilvl w:val="0"/>
                <w:numId w:val="18"/>
              </w:numPr>
              <w:tabs>
                <w:tab w:val="left" w:pos="227" w:leader="none"/>
              </w:tabs>
              <w:spacing w:lineRule="auto" w:line="240" w:before="0" w:after="0"/>
              <w:ind w:left="226" w:right="0" w:hanging="119"/>
              <w:jc w:val="both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Комплексное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проектное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задание;</w:t>
            </w:r>
          </w:p>
          <w:p>
            <w:pPr>
              <w:pStyle w:val="TableParagraph"/>
              <w:numPr>
                <w:ilvl w:val="0"/>
                <w:numId w:val="18"/>
              </w:numPr>
              <w:tabs>
                <w:tab w:val="left" w:pos="464" w:leader="none"/>
              </w:tabs>
              <w:spacing w:lineRule="auto" w:line="240" w:before="1" w:after="0"/>
              <w:ind w:left="108" w:right="89" w:hanging="0"/>
              <w:jc w:val="both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Экспертная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оценка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формализованного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наблюдения занятия в ходе производственной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практики.</w:t>
            </w:r>
          </w:p>
        </w:tc>
      </w:tr>
      <w:tr>
        <w:trPr>
          <w:trHeight w:val="1840" w:hRule="atLeast"/>
        </w:trPr>
        <w:tc>
          <w:tcPr>
            <w:tcW w:w="265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107" w:right="88" w:hanging="0"/>
              <w:jc w:val="both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ОК 3.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Оценивать риски и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принимать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решения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в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нестандартных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ситуациях.</w:t>
            </w:r>
          </w:p>
        </w:tc>
        <w:tc>
          <w:tcPr>
            <w:tcW w:w="440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numPr>
                <w:ilvl w:val="0"/>
                <w:numId w:val="17"/>
              </w:numPr>
              <w:tabs>
                <w:tab w:val="left" w:pos="332" w:leader="none"/>
              </w:tabs>
              <w:spacing w:lineRule="auto" w:line="240" w:before="0" w:after="0"/>
              <w:ind w:left="105" w:right="92" w:hanging="0"/>
              <w:jc w:val="both"/>
              <w:rPr>
                <w:sz w:val="20"/>
              </w:rPr>
            </w:pPr>
            <w:r>
              <w:rPr>
                <w:sz w:val="20"/>
              </w:rPr>
              <w:t>анализирует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рабочую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ситуацию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учетом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запланированных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ресурсов;</w:t>
            </w:r>
          </w:p>
          <w:p>
            <w:pPr>
              <w:pStyle w:val="TableParagraph"/>
              <w:numPr>
                <w:ilvl w:val="0"/>
                <w:numId w:val="17"/>
              </w:numPr>
              <w:tabs>
                <w:tab w:val="left" w:pos="629" w:leader="none"/>
              </w:tabs>
              <w:spacing w:lineRule="auto" w:line="240" w:before="0" w:after="0"/>
              <w:ind w:left="105" w:right="90" w:hanging="0"/>
              <w:jc w:val="both"/>
              <w:rPr>
                <w:sz w:val="20"/>
              </w:rPr>
            </w:pPr>
            <w:r>
              <w:rPr>
                <w:sz w:val="20"/>
              </w:rPr>
              <w:t>осуществляет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текущий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контроль,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своевременно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внося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коррективы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профессиональную деятельность в зависимости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сложившейся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нестандартной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ситуации;</w:t>
            </w:r>
          </w:p>
          <w:p>
            <w:pPr>
              <w:pStyle w:val="TableParagraph"/>
              <w:numPr>
                <w:ilvl w:val="0"/>
                <w:numId w:val="17"/>
              </w:numPr>
              <w:tabs>
                <w:tab w:val="left" w:pos="387" w:leader="none"/>
              </w:tabs>
              <w:spacing w:lineRule="exact" w:line="230" w:before="0" w:after="0"/>
              <w:ind w:left="105" w:right="91" w:hanging="0"/>
              <w:jc w:val="both"/>
              <w:rPr>
                <w:sz w:val="20"/>
              </w:rPr>
            </w:pPr>
            <w:r>
              <w:rPr>
                <w:sz w:val="20"/>
              </w:rPr>
              <w:t>оценивает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результаты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принятия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ответственного решения.</w:t>
            </w:r>
          </w:p>
        </w:tc>
        <w:tc>
          <w:tcPr>
            <w:tcW w:w="436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0"/>
              <w:ind w:left="108" w:right="0" w:hanging="0"/>
              <w:jc w:val="both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-Экзамен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(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квалилификационный);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val="left" w:pos="227" w:leader="none"/>
              </w:tabs>
              <w:spacing w:lineRule="auto" w:line="240" w:before="0" w:after="0"/>
              <w:ind w:left="226" w:right="0" w:hanging="119"/>
              <w:jc w:val="both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Комплексное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проектное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задание;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val="left" w:pos="464" w:leader="none"/>
              </w:tabs>
              <w:spacing w:lineRule="auto" w:line="240" w:before="1" w:after="0"/>
              <w:ind w:left="108" w:right="89" w:hanging="0"/>
              <w:jc w:val="both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Экспертная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оценка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формализованного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наблюдения занятий в ходе производственной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практики.</w:t>
            </w:r>
          </w:p>
        </w:tc>
      </w:tr>
      <w:tr>
        <w:trPr>
          <w:trHeight w:val="1609" w:hRule="atLeast"/>
        </w:trPr>
        <w:tc>
          <w:tcPr>
            <w:tcW w:w="265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tabs>
                <w:tab w:val="left" w:pos="1270" w:leader="none"/>
                <w:tab w:val="left" w:pos="1971" w:leader="none"/>
                <w:tab w:val="left" w:pos="2440" w:leader="none"/>
              </w:tabs>
              <w:ind w:left="107" w:right="87" w:hanging="0"/>
              <w:jc w:val="both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ОК 4. Осуществлять поиск,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анализ</w:t>
              <w:tab/>
              <w:t>и</w:t>
              <w:tab/>
            </w:r>
            <w:r>
              <w:rPr>
                <w:i/>
                <w:spacing w:val="-1"/>
                <w:sz w:val="20"/>
              </w:rPr>
              <w:t>оценку</w:t>
            </w:r>
            <w:r>
              <w:rPr>
                <w:i/>
                <w:spacing w:val="-48"/>
                <w:sz w:val="20"/>
              </w:rPr>
              <w:t xml:space="preserve"> </w:t>
            </w:r>
            <w:r>
              <w:rPr>
                <w:i/>
                <w:sz w:val="20"/>
              </w:rPr>
              <w:t>информации,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необходимой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для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постановки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и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решения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профессиональных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задач,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профессионального</w:t>
              <w:tab/>
              <w:tab/>
            </w:r>
            <w:r>
              <w:rPr>
                <w:i/>
                <w:spacing w:val="-2"/>
                <w:sz w:val="20"/>
              </w:rPr>
              <w:t>и</w:t>
            </w:r>
          </w:p>
          <w:p>
            <w:pPr>
              <w:pStyle w:val="TableParagraph"/>
              <w:spacing w:lineRule="exact" w:line="219"/>
              <w:ind w:left="107" w:right="0" w:hanging="0"/>
              <w:jc w:val="both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личностного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развития.</w:t>
            </w:r>
          </w:p>
        </w:tc>
        <w:tc>
          <w:tcPr>
            <w:tcW w:w="440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numPr>
                <w:ilvl w:val="0"/>
                <w:numId w:val="15"/>
              </w:numPr>
              <w:tabs>
                <w:tab w:val="left" w:pos="339" w:leader="none"/>
              </w:tabs>
              <w:spacing w:lineRule="auto" w:line="240" w:before="0" w:after="0"/>
              <w:ind w:left="105" w:right="90" w:hanging="0"/>
              <w:jc w:val="both"/>
              <w:rPr>
                <w:sz w:val="20"/>
              </w:rPr>
            </w:pPr>
            <w:r>
              <w:rPr>
                <w:sz w:val="20"/>
              </w:rPr>
              <w:t>определяет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задачу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поиска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информации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поставленной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задачей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деятельности;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val="left" w:pos="370" w:leader="none"/>
              </w:tabs>
              <w:spacing w:lineRule="auto" w:line="240" w:before="0" w:after="0"/>
              <w:ind w:left="105" w:right="92" w:hanging="0"/>
              <w:jc w:val="both"/>
              <w:rPr>
                <w:sz w:val="20"/>
              </w:rPr>
            </w:pPr>
            <w:r>
              <w:rPr>
                <w:sz w:val="20"/>
              </w:rPr>
              <w:t>находит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информацию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поставленной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задачей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деятельности;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val="left" w:pos="274" w:leader="none"/>
              </w:tabs>
              <w:spacing w:lineRule="exact" w:line="230" w:before="0" w:after="0"/>
              <w:ind w:left="105" w:right="92" w:hanging="0"/>
              <w:jc w:val="both"/>
              <w:rPr>
                <w:sz w:val="20"/>
              </w:rPr>
            </w:pPr>
            <w:r>
              <w:rPr>
                <w:sz w:val="20"/>
              </w:rPr>
              <w:t>обрабатывает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информацию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поставленной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задачей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деятельности.</w:t>
            </w:r>
          </w:p>
        </w:tc>
        <w:tc>
          <w:tcPr>
            <w:tcW w:w="436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numPr>
                <w:ilvl w:val="0"/>
                <w:numId w:val="14"/>
              </w:numPr>
              <w:tabs>
                <w:tab w:val="left" w:pos="227" w:leader="none"/>
              </w:tabs>
              <w:spacing w:lineRule="exact" w:line="220" w:before="0" w:after="0"/>
              <w:ind w:left="226" w:right="0" w:hanging="119"/>
              <w:jc w:val="both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Комплексное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проектное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задание,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портфолио;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val="left" w:pos="227" w:leader="none"/>
              </w:tabs>
              <w:spacing w:lineRule="auto" w:line="240" w:before="0" w:after="0"/>
              <w:ind w:left="226" w:right="0" w:hanging="119"/>
              <w:jc w:val="both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Экспертная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оценка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презентации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портфолио;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val="left" w:pos="464" w:leader="none"/>
              </w:tabs>
              <w:spacing w:lineRule="auto" w:line="240" w:before="1" w:after="0"/>
              <w:ind w:left="108" w:right="89" w:hanging="0"/>
              <w:jc w:val="both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Экспертная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оценка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формализованного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наблюдения занятий в ходе производственной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практики.</w:t>
            </w:r>
          </w:p>
        </w:tc>
      </w:tr>
      <w:tr>
        <w:trPr>
          <w:trHeight w:val="1610" w:hRule="atLeast"/>
        </w:trPr>
        <w:tc>
          <w:tcPr>
            <w:tcW w:w="265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tabs>
                <w:tab w:val="left" w:pos="781" w:leader="none"/>
                <w:tab w:val="left" w:pos="1330" w:leader="none"/>
              </w:tabs>
              <w:ind w:left="107" w:right="88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ОК</w:t>
              <w:tab/>
              <w:t>5.</w:t>
              <w:tab/>
            </w:r>
            <w:r>
              <w:rPr>
                <w:i/>
                <w:spacing w:val="-1"/>
                <w:sz w:val="20"/>
              </w:rPr>
              <w:t>Использовать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информационно-</w:t>
            </w:r>
          </w:p>
          <w:p>
            <w:pPr>
              <w:pStyle w:val="TableParagraph"/>
              <w:tabs>
                <w:tab w:val="left" w:pos="2258" w:leader="none"/>
              </w:tabs>
              <w:ind w:left="107" w:right="9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коммуникационные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технологии</w:t>
              <w:tab/>
            </w:r>
            <w:r>
              <w:rPr>
                <w:i/>
                <w:spacing w:val="-2"/>
                <w:sz w:val="20"/>
              </w:rPr>
              <w:t>для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совершенствования</w:t>
            </w:r>
          </w:p>
          <w:p>
            <w:pPr>
              <w:pStyle w:val="TableParagraph"/>
              <w:spacing w:lineRule="exact" w:line="230"/>
              <w:ind w:left="107" w:right="0" w:hanging="0"/>
              <w:rPr>
                <w:i/>
                <w:i/>
                <w:sz w:val="20"/>
              </w:rPr>
            </w:pPr>
            <w:r>
              <w:rPr>
                <w:i/>
                <w:w w:val="95"/>
                <w:sz w:val="20"/>
              </w:rPr>
              <w:t>профессиональной</w:t>
            </w:r>
            <w:r>
              <w:rPr>
                <w:i/>
                <w:spacing w:val="1"/>
                <w:w w:val="95"/>
                <w:sz w:val="20"/>
              </w:rPr>
              <w:t xml:space="preserve"> </w:t>
            </w:r>
            <w:r>
              <w:rPr>
                <w:i/>
                <w:sz w:val="20"/>
              </w:rPr>
              <w:t>деятельности.</w:t>
            </w:r>
          </w:p>
        </w:tc>
        <w:tc>
          <w:tcPr>
            <w:tcW w:w="440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numPr>
                <w:ilvl w:val="0"/>
                <w:numId w:val="13"/>
              </w:numPr>
              <w:tabs>
                <w:tab w:val="left" w:pos="372" w:leader="none"/>
                <w:tab w:val="left" w:pos="1527" w:leader="none"/>
                <w:tab w:val="left" w:pos="3029" w:leader="none"/>
              </w:tabs>
              <w:spacing w:lineRule="auto" w:line="240" w:before="0" w:after="0"/>
              <w:ind w:left="105" w:right="91" w:hanging="0"/>
              <w:jc w:val="left"/>
              <w:rPr>
                <w:sz w:val="20"/>
              </w:rPr>
            </w:pPr>
            <w:r>
              <w:rPr>
                <w:sz w:val="20"/>
              </w:rPr>
              <w:t>определяет</w:t>
              <w:tab/>
              <w:t>необходимость</w:t>
              <w:tab/>
            </w:r>
            <w:r>
              <w:rPr>
                <w:spacing w:val="-1"/>
                <w:sz w:val="20"/>
              </w:rPr>
              <w:t>использования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информационно-коммуникационных</w:t>
            </w:r>
          </w:p>
          <w:p>
            <w:pPr>
              <w:pStyle w:val="TableParagraph"/>
              <w:tabs>
                <w:tab w:val="left" w:pos="1359" w:leader="none"/>
                <w:tab w:val="left" w:pos="1731" w:leader="none"/>
                <w:tab w:val="left" w:pos="3141" w:leader="none"/>
                <w:tab w:val="left" w:pos="3508" w:leader="none"/>
              </w:tabs>
              <w:ind w:left="105" w:right="90" w:hanging="0"/>
              <w:rPr>
                <w:sz w:val="20"/>
              </w:rPr>
            </w:pPr>
            <w:r>
              <w:rPr>
                <w:sz w:val="20"/>
              </w:rPr>
              <w:t>технологий</w:t>
              <w:tab/>
              <w:t>в</w:t>
              <w:tab/>
              <w:t>соответствии</w:t>
              <w:tab/>
              <w:t>с</w:t>
              <w:tab/>
            </w:r>
            <w:r>
              <w:rPr>
                <w:spacing w:val="-1"/>
                <w:sz w:val="20"/>
              </w:rPr>
              <w:t>задачами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профессиональной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деятельности;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val="left" w:pos="487" w:leader="none"/>
                <w:tab w:val="left" w:pos="488" w:leader="none"/>
                <w:tab w:val="left" w:pos="2084" w:leader="none"/>
                <w:tab w:val="left" w:pos="3027" w:leader="none"/>
              </w:tabs>
              <w:spacing w:lineRule="auto" w:line="240" w:before="0" w:after="0"/>
              <w:ind w:left="105" w:right="91" w:hanging="0"/>
              <w:jc w:val="left"/>
              <w:rPr>
                <w:sz w:val="20"/>
              </w:rPr>
            </w:pPr>
            <w:r>
              <w:rPr>
                <w:sz w:val="20"/>
              </w:rPr>
              <w:t>демонстрирует</w:t>
              <w:tab/>
              <w:t>навыки</w:t>
              <w:tab/>
            </w:r>
            <w:r>
              <w:rPr>
                <w:spacing w:val="-1"/>
                <w:sz w:val="20"/>
              </w:rPr>
              <w:t>использования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информационно-коммуникационных</w:t>
            </w:r>
          </w:p>
          <w:p>
            <w:pPr>
              <w:pStyle w:val="TableParagraph"/>
              <w:spacing w:lineRule="exact" w:line="218"/>
              <w:ind w:left="105" w:right="0" w:hanging="0"/>
              <w:rPr>
                <w:sz w:val="20"/>
              </w:rPr>
            </w:pPr>
            <w:r>
              <w:rPr>
                <w:sz w:val="20"/>
              </w:rPr>
              <w:t>технологий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профессиональной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</w:p>
        </w:tc>
        <w:tc>
          <w:tcPr>
            <w:tcW w:w="436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0"/>
              <w:ind w:left="108" w:right="0" w:hanging="0"/>
              <w:jc w:val="both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-Экзамен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(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квалификационный);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val="left" w:pos="227" w:leader="none"/>
              </w:tabs>
              <w:spacing w:lineRule="auto" w:line="240" w:before="0" w:after="0"/>
              <w:ind w:left="226" w:right="0" w:hanging="119"/>
              <w:jc w:val="both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Комплексное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проектное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задание,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портфолио;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val="left" w:pos="227" w:leader="none"/>
              </w:tabs>
              <w:spacing w:lineRule="auto" w:line="240" w:before="1" w:after="0"/>
              <w:ind w:left="226" w:right="0" w:hanging="119"/>
              <w:jc w:val="both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Экспертная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оценка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презентации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портфолио;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val="left" w:pos="464" w:leader="none"/>
              </w:tabs>
              <w:spacing w:lineRule="auto" w:line="240" w:before="0" w:after="0"/>
              <w:ind w:left="108" w:right="89" w:hanging="0"/>
              <w:jc w:val="both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Экспертная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оценка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формализованного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наблюдения занятий в ходе производственной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практики.</w:t>
            </w:r>
          </w:p>
        </w:tc>
      </w:tr>
      <w:tr>
        <w:trPr>
          <w:trHeight w:val="1151" w:hRule="atLeast"/>
        </w:trPr>
        <w:tc>
          <w:tcPr>
            <w:tcW w:w="265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tabs>
                <w:tab w:val="left" w:pos="2453" w:leader="none"/>
              </w:tabs>
              <w:ind w:left="107" w:right="87" w:hanging="0"/>
              <w:jc w:val="both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ОК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6.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Работать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в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коллективе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и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команде,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взаимодействовать</w:t>
              <w:tab/>
            </w:r>
            <w:r>
              <w:rPr>
                <w:i/>
                <w:spacing w:val="-4"/>
                <w:sz w:val="20"/>
              </w:rPr>
              <w:t>с</w:t>
            </w:r>
            <w:r>
              <w:rPr>
                <w:i/>
                <w:spacing w:val="-48"/>
                <w:sz w:val="20"/>
              </w:rPr>
              <w:t xml:space="preserve"> </w:t>
            </w:r>
            <w:r>
              <w:rPr>
                <w:i/>
                <w:sz w:val="20"/>
              </w:rPr>
              <w:t>руководством,</w:t>
            </w:r>
            <w:r>
              <w:rPr>
                <w:i/>
                <w:spacing w:val="44"/>
                <w:sz w:val="20"/>
              </w:rPr>
              <w:t xml:space="preserve"> </w:t>
            </w:r>
            <w:r>
              <w:rPr>
                <w:i/>
                <w:sz w:val="20"/>
              </w:rPr>
              <w:t>коллегами</w:t>
            </w:r>
            <w:r>
              <w:rPr>
                <w:i/>
                <w:spacing w:val="45"/>
                <w:sz w:val="20"/>
              </w:rPr>
              <w:t xml:space="preserve"> </w:t>
            </w:r>
            <w:r>
              <w:rPr>
                <w:i/>
                <w:sz w:val="20"/>
              </w:rPr>
              <w:t>и</w:t>
            </w:r>
          </w:p>
          <w:p>
            <w:pPr>
              <w:pStyle w:val="TableParagraph"/>
              <w:spacing w:lineRule="exact" w:line="219"/>
              <w:ind w:left="107" w:right="0" w:hanging="0"/>
              <w:jc w:val="both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социальными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партнерами.</w:t>
            </w:r>
          </w:p>
        </w:tc>
        <w:tc>
          <w:tcPr>
            <w:tcW w:w="440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numPr>
                <w:ilvl w:val="0"/>
                <w:numId w:val="11"/>
              </w:numPr>
              <w:tabs>
                <w:tab w:val="left" w:pos="358" w:leader="none"/>
              </w:tabs>
              <w:spacing w:lineRule="auto" w:line="240" w:before="0" w:after="0"/>
              <w:ind w:left="105" w:right="91" w:hanging="0"/>
              <w:jc w:val="both"/>
              <w:rPr>
                <w:sz w:val="20"/>
              </w:rPr>
            </w:pPr>
            <w:r>
              <w:rPr>
                <w:sz w:val="20"/>
              </w:rPr>
              <w:t>работает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команде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(группе),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используя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техники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приемы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эффективного общения;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val="left" w:pos="286" w:leader="none"/>
              </w:tabs>
              <w:spacing w:lineRule="atLeast" w:line="230" w:before="0" w:after="0"/>
              <w:ind w:left="105" w:right="89" w:hanging="0"/>
              <w:jc w:val="both"/>
              <w:rPr>
                <w:sz w:val="20"/>
              </w:rPr>
            </w:pPr>
            <w:r>
              <w:rPr>
                <w:sz w:val="20"/>
              </w:rPr>
              <w:t>демонстрирует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умения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вести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диалог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ходе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взаимодействия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руководством,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коллегами,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социальными партнерами.</w:t>
            </w:r>
          </w:p>
        </w:tc>
        <w:tc>
          <w:tcPr>
            <w:tcW w:w="436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auto" w:line="240" w:before="2" w:after="0"/>
              <w:rPr>
                <w:sz w:val="19"/>
              </w:rPr>
            </w:pPr>
            <w:r>
              <w:rPr>
                <w:sz w:val="19"/>
              </w:rPr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val="left" w:pos="227" w:leader="none"/>
              </w:tabs>
              <w:spacing w:lineRule="auto" w:line="240" w:before="0" w:after="0"/>
              <w:ind w:left="226" w:right="0" w:hanging="119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Комплексное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проектное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задание,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портфолио;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val="left" w:pos="227" w:leader="none"/>
              </w:tabs>
              <w:spacing w:lineRule="auto" w:line="240" w:before="0" w:after="0"/>
              <w:ind w:left="226" w:right="0" w:hanging="119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Экспертная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оценка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презентации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портфолио.</w:t>
            </w:r>
          </w:p>
        </w:tc>
      </w:tr>
      <w:tr>
        <w:trPr>
          <w:trHeight w:val="4139" w:hRule="atLeast"/>
        </w:trPr>
        <w:tc>
          <w:tcPr>
            <w:tcW w:w="265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tabs>
                <w:tab w:val="left" w:pos="644" w:leader="none"/>
                <w:tab w:val="left" w:pos="1057" w:leader="none"/>
                <w:tab w:val="left" w:pos="2117" w:leader="none"/>
              </w:tabs>
              <w:ind w:left="107" w:right="86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ОК</w:t>
              <w:tab/>
              <w:t>7.</w:t>
              <w:tab/>
              <w:t>Ставить</w:t>
              <w:tab/>
            </w:r>
            <w:r>
              <w:rPr>
                <w:i/>
                <w:spacing w:val="-1"/>
                <w:sz w:val="20"/>
              </w:rPr>
              <w:t>цели,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мотивировать</w:t>
            </w:r>
          </w:p>
          <w:p>
            <w:pPr>
              <w:pStyle w:val="TableParagraph"/>
              <w:ind w:left="107" w:right="1299" w:hanging="0"/>
              <w:rPr>
                <w:i/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деятельность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обучающихся,</w:t>
            </w:r>
          </w:p>
          <w:p>
            <w:pPr>
              <w:pStyle w:val="TableParagraph"/>
              <w:tabs>
                <w:tab w:val="left" w:pos="2362" w:leader="none"/>
                <w:tab w:val="left" w:pos="2441" w:leader="none"/>
              </w:tabs>
              <w:ind w:left="107" w:right="90" w:hanging="0"/>
              <w:jc w:val="both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организовывать</w:t>
              <w:tab/>
              <w:tab/>
            </w:r>
            <w:r>
              <w:rPr>
                <w:i/>
                <w:spacing w:val="-6"/>
                <w:sz w:val="20"/>
              </w:rPr>
              <w:t>и</w:t>
            </w:r>
            <w:r>
              <w:rPr>
                <w:i/>
                <w:spacing w:val="-48"/>
                <w:sz w:val="20"/>
              </w:rPr>
              <w:t xml:space="preserve"> </w:t>
            </w:r>
            <w:r>
              <w:rPr>
                <w:i/>
                <w:sz w:val="20"/>
              </w:rPr>
              <w:t>контролировать их работу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с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принятием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на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себя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ответственности</w:t>
              <w:tab/>
            </w:r>
            <w:r>
              <w:rPr>
                <w:i/>
                <w:spacing w:val="-3"/>
                <w:sz w:val="20"/>
              </w:rPr>
              <w:t>за</w:t>
            </w:r>
            <w:r>
              <w:rPr>
                <w:i/>
                <w:spacing w:val="-48"/>
                <w:sz w:val="20"/>
              </w:rPr>
              <w:t xml:space="preserve"> </w:t>
            </w:r>
            <w:r>
              <w:rPr>
                <w:i/>
                <w:sz w:val="20"/>
              </w:rPr>
              <w:t>качество образовательного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процесса.</w:t>
            </w:r>
          </w:p>
        </w:tc>
        <w:tc>
          <w:tcPr>
            <w:tcW w:w="440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numPr>
                <w:ilvl w:val="0"/>
                <w:numId w:val="9"/>
              </w:numPr>
              <w:tabs>
                <w:tab w:val="left" w:pos="396" w:leader="none"/>
              </w:tabs>
              <w:spacing w:lineRule="auto" w:line="240" w:before="0" w:after="0"/>
              <w:ind w:left="105" w:right="91" w:hanging="0"/>
              <w:jc w:val="both"/>
              <w:rPr>
                <w:sz w:val="20"/>
              </w:rPr>
            </w:pPr>
            <w:r>
              <w:rPr>
                <w:sz w:val="20"/>
              </w:rPr>
              <w:t>цели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задачи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занятия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определяет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программой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ДОО;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val="left" w:pos="231" w:leader="none"/>
              </w:tabs>
              <w:spacing w:lineRule="auto" w:line="240" w:before="0" w:after="0"/>
              <w:ind w:left="105" w:right="91" w:hanging="0"/>
              <w:jc w:val="both"/>
              <w:rPr>
                <w:sz w:val="20"/>
              </w:rPr>
            </w:pPr>
            <w:r>
              <w:rPr>
                <w:sz w:val="20"/>
              </w:rPr>
              <w:t>цели и задачи занятия определяет с учетом 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типа;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val="left" w:pos="279" w:leader="none"/>
              </w:tabs>
              <w:spacing w:lineRule="auto" w:line="240" w:before="0" w:after="0"/>
              <w:ind w:left="105" w:right="91" w:hanging="0"/>
              <w:jc w:val="both"/>
              <w:rPr>
                <w:sz w:val="20"/>
              </w:rPr>
            </w:pPr>
            <w:r>
              <w:rPr>
                <w:sz w:val="20"/>
              </w:rPr>
              <w:t>цели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задачи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занятия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определяет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учетом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возможных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путей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реализации;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val="left" w:pos="315" w:leader="none"/>
              </w:tabs>
              <w:spacing w:lineRule="auto" w:line="240" w:before="0" w:after="0"/>
              <w:ind w:left="105" w:right="90" w:hanging="0"/>
              <w:jc w:val="both"/>
              <w:rPr>
                <w:sz w:val="20"/>
              </w:rPr>
            </w:pPr>
            <w:r>
              <w:rPr>
                <w:sz w:val="20"/>
              </w:rPr>
              <w:t>использует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занятии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приемы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мотивации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учебно-познавательной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учетом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возрастных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индивидуальных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особенностей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детей;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val="left" w:pos="406" w:leader="none"/>
              </w:tabs>
              <w:spacing w:lineRule="auto" w:line="240" w:before="0" w:after="0"/>
              <w:ind w:left="105" w:right="91" w:hanging="0"/>
              <w:jc w:val="both"/>
              <w:rPr>
                <w:sz w:val="20"/>
              </w:rPr>
            </w:pPr>
            <w:r>
              <w:rPr>
                <w:sz w:val="20"/>
              </w:rPr>
              <w:t>организует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образовательный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процесс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поставленными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задачами;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val="left" w:pos="483" w:leader="none"/>
              </w:tabs>
              <w:spacing w:lineRule="auto" w:line="240" w:before="0" w:after="0"/>
              <w:ind w:left="105" w:right="88" w:hanging="0"/>
              <w:jc w:val="both"/>
              <w:rPr>
                <w:sz w:val="20"/>
              </w:rPr>
            </w:pPr>
            <w:r>
              <w:rPr>
                <w:sz w:val="20"/>
              </w:rPr>
              <w:t>осуществляет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контроль,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своевременно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корректируя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собственную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учебно-познавательную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деятельность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детей;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val="left" w:pos="356" w:leader="none"/>
              </w:tabs>
              <w:spacing w:lineRule="exact" w:line="230" w:before="0" w:after="0"/>
              <w:ind w:left="105" w:right="92" w:hanging="0"/>
              <w:jc w:val="both"/>
              <w:rPr>
                <w:sz w:val="20"/>
              </w:rPr>
            </w:pPr>
            <w:r>
              <w:rPr>
                <w:sz w:val="20"/>
              </w:rPr>
              <w:t>проявляет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ответственность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результаты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собственной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профессиональной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качество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образовательного процесса.</w:t>
            </w:r>
          </w:p>
        </w:tc>
        <w:tc>
          <w:tcPr>
            <w:tcW w:w="436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2" w:after="0"/>
              <w:rPr>
                <w:sz w:val="19"/>
              </w:rPr>
            </w:pPr>
            <w:r>
              <w:rPr>
                <w:sz w:val="19"/>
              </w:rPr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val="left" w:pos="227" w:leader="none"/>
              </w:tabs>
              <w:spacing w:lineRule="auto" w:line="240" w:before="0" w:after="0"/>
              <w:ind w:left="226" w:right="0" w:hanging="119"/>
              <w:jc w:val="both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Комплексное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проектное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задание,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портфолио;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val="left" w:pos="227" w:leader="none"/>
              </w:tabs>
              <w:spacing w:lineRule="exact" w:line="229" w:before="1" w:after="0"/>
              <w:ind w:left="226" w:right="0" w:hanging="119"/>
              <w:jc w:val="both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Экспертная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оценка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презентации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портфолио;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val="left" w:pos="464" w:leader="none"/>
              </w:tabs>
              <w:spacing w:lineRule="auto" w:line="240" w:before="0" w:after="0"/>
              <w:ind w:left="108" w:right="89" w:hanging="0"/>
              <w:jc w:val="both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Экспертная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оценка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формализованного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наблюдения занятий в ходе производственной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практики.</w:t>
            </w:r>
          </w:p>
        </w:tc>
      </w:tr>
      <w:tr>
        <w:trPr>
          <w:trHeight w:val="690" w:hRule="atLeast"/>
        </w:trPr>
        <w:tc>
          <w:tcPr>
            <w:tcW w:w="265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tabs>
                <w:tab w:val="left" w:pos="637" w:leader="none"/>
                <w:tab w:val="left" w:pos="1042" w:leader="none"/>
                <w:tab w:val="left" w:pos="1968" w:leader="none"/>
              </w:tabs>
              <w:ind w:left="107" w:right="86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ОК</w:t>
              <w:tab/>
              <w:t>8.</w:t>
              <w:tab/>
              <w:t>Самостоятельно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определять</w:t>
              <w:tab/>
            </w:r>
            <w:r>
              <w:rPr>
                <w:i/>
                <w:spacing w:val="-1"/>
                <w:sz w:val="20"/>
              </w:rPr>
              <w:t>задачи</w:t>
            </w:r>
          </w:p>
          <w:p>
            <w:pPr>
              <w:pStyle w:val="TableParagraph"/>
              <w:tabs>
                <w:tab w:val="left" w:pos="2440" w:leader="none"/>
              </w:tabs>
              <w:spacing w:lineRule="exact" w:line="219"/>
              <w:ind w:left="107" w:right="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профессионального</w:t>
              <w:tab/>
              <w:t>и</w:t>
            </w:r>
          </w:p>
        </w:tc>
        <w:tc>
          <w:tcPr>
            <w:tcW w:w="440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tabs>
                <w:tab w:val="left" w:pos="587" w:leader="none"/>
                <w:tab w:val="left" w:pos="1959" w:leader="none"/>
                <w:tab w:val="left" w:pos="3722" w:leader="none"/>
              </w:tabs>
              <w:ind w:left="105" w:right="90" w:hanging="0"/>
              <w:rPr>
                <w:sz w:val="20"/>
              </w:rPr>
            </w:pPr>
            <w:r>
              <w:rPr>
                <w:sz w:val="20"/>
              </w:rPr>
              <w:t>-</w:t>
              <w:tab/>
              <w:t>определяет</w:t>
              <w:tab/>
              <w:t>самостоятельно</w:t>
              <w:tab/>
            </w:r>
            <w:r>
              <w:rPr>
                <w:spacing w:val="-1"/>
                <w:sz w:val="20"/>
              </w:rPr>
              <w:t>задачи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профессионального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личностного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</w:p>
          <w:p>
            <w:pPr>
              <w:pStyle w:val="TableParagraph"/>
              <w:spacing w:lineRule="exact" w:line="219"/>
              <w:ind w:left="105" w:right="0" w:hanging="0"/>
              <w:rPr>
                <w:sz w:val="20"/>
              </w:rPr>
            </w:pPr>
            <w:r>
              <w:rPr>
                <w:sz w:val="20"/>
              </w:rPr>
              <w:t>основе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анализа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проведенных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занятий;</w:t>
            </w:r>
          </w:p>
        </w:tc>
        <w:tc>
          <w:tcPr>
            <w:tcW w:w="436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0"/>
              <w:ind w:left="108" w:right="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-Экзамен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(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квалификационный);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val="left" w:pos="227" w:leader="none"/>
              </w:tabs>
              <w:spacing w:lineRule="auto" w:line="240" w:before="0" w:after="0"/>
              <w:ind w:left="226" w:right="0" w:hanging="119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Комплексное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проектное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задание,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портфолио;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val="left" w:pos="227" w:leader="none"/>
              </w:tabs>
              <w:spacing w:lineRule="exact" w:line="219" w:before="1" w:after="0"/>
              <w:ind w:left="226" w:right="0" w:hanging="119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Экспертная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оценка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презентации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портфолио;</w:t>
            </w:r>
          </w:p>
        </w:tc>
      </w:tr>
    </w:tbl>
    <w:tbl>
      <w:tblPr>
        <w:tblW w:w="11419" w:type="dxa"/>
        <w:jc w:val="left"/>
        <w:tblInd w:w="274" w:type="dxa"/>
        <w:tblBorders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52"/>
        <w:gridCol w:w="4402"/>
        <w:gridCol w:w="4365"/>
      </w:tblGrid>
      <w:tr>
        <w:trPr>
          <w:trHeight w:val="3679" w:hRule="atLeast"/>
        </w:trPr>
        <w:tc>
          <w:tcPr>
            <w:tcW w:w="2652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tabs>
                <w:tab w:val="left" w:pos="1688" w:leader="none"/>
              </w:tabs>
              <w:ind w:left="107" w:right="88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личностного</w:t>
              <w:tab/>
            </w:r>
            <w:r>
              <w:rPr>
                <w:i/>
                <w:spacing w:val="-1"/>
                <w:sz w:val="20"/>
              </w:rPr>
              <w:t>развития,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заниматься</w:t>
            </w:r>
          </w:p>
          <w:p>
            <w:pPr>
              <w:pStyle w:val="TableParagraph"/>
              <w:spacing w:lineRule="exact" w:line="229"/>
              <w:ind w:left="107" w:right="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саомобразованием,</w:t>
            </w:r>
          </w:p>
          <w:p>
            <w:pPr>
              <w:pStyle w:val="TableParagraph"/>
              <w:tabs>
                <w:tab w:val="left" w:pos="1431" w:leader="none"/>
              </w:tabs>
              <w:ind w:left="107" w:right="89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осознанно</w:t>
              <w:tab/>
            </w:r>
            <w:r>
              <w:rPr>
                <w:i/>
                <w:spacing w:val="-1"/>
                <w:sz w:val="20"/>
              </w:rPr>
              <w:t>планировать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повышение квалификации.</w:t>
            </w:r>
          </w:p>
        </w:tc>
        <w:tc>
          <w:tcPr>
            <w:tcW w:w="4402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numPr>
                <w:ilvl w:val="0"/>
                <w:numId w:val="6"/>
              </w:numPr>
              <w:tabs>
                <w:tab w:val="left" w:pos="332" w:leader="none"/>
              </w:tabs>
              <w:spacing w:lineRule="auto" w:line="240" w:before="0" w:after="0"/>
              <w:ind w:left="105" w:right="91" w:hanging="0"/>
              <w:jc w:val="both"/>
              <w:rPr>
                <w:sz w:val="20"/>
              </w:rPr>
            </w:pPr>
            <w:r>
              <w:rPr>
                <w:sz w:val="20"/>
              </w:rPr>
              <w:t>планирует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задачами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профессионального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личностного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развития,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самообразования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анализа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проведенных уроков;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val="left" w:pos="236" w:leader="none"/>
              </w:tabs>
              <w:spacing w:lineRule="auto" w:line="240" w:before="0" w:after="0"/>
              <w:ind w:left="105" w:right="90" w:hanging="0"/>
              <w:jc w:val="both"/>
              <w:rPr>
                <w:sz w:val="20"/>
              </w:rPr>
            </w:pPr>
            <w:r>
              <w:rPr>
                <w:sz w:val="20"/>
              </w:rPr>
              <w:t>определяет направления поиска информации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поставленной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задачей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профессионального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личностного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развития,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самообразования,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повышения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квалификации;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val="left" w:pos="370" w:leader="none"/>
              </w:tabs>
              <w:spacing w:lineRule="auto" w:line="240" w:before="0" w:after="0"/>
              <w:ind w:left="105" w:right="87" w:hanging="0"/>
              <w:jc w:val="both"/>
              <w:rPr>
                <w:sz w:val="20"/>
              </w:rPr>
            </w:pPr>
            <w:r>
              <w:rPr>
                <w:sz w:val="20"/>
              </w:rPr>
              <w:t>находит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информацию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поставленной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задачей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профессионального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личностного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развития,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самообразования,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повышения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квалификации;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val="left" w:pos="274" w:leader="none"/>
              </w:tabs>
              <w:spacing w:lineRule="auto" w:line="240" w:before="0" w:after="0"/>
              <w:ind w:left="105" w:right="91" w:hanging="0"/>
              <w:jc w:val="both"/>
              <w:rPr>
                <w:sz w:val="20"/>
              </w:rPr>
            </w:pPr>
            <w:r>
              <w:rPr>
                <w:sz w:val="20"/>
              </w:rPr>
              <w:t>обрабатывает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информацию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поставленной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задачей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профессионального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>
            <w:pPr>
              <w:pStyle w:val="TableParagraph"/>
              <w:spacing w:lineRule="exact" w:line="228"/>
              <w:ind w:left="105" w:right="92" w:hanging="0"/>
              <w:jc w:val="both"/>
              <w:rPr>
                <w:sz w:val="20"/>
              </w:rPr>
            </w:pPr>
            <w:r>
              <w:rPr>
                <w:sz w:val="20"/>
              </w:rPr>
              <w:t>личностного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развития,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самообразвоания,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повышения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квалификации.</w:t>
            </w:r>
          </w:p>
        </w:tc>
        <w:tc>
          <w:tcPr>
            <w:tcW w:w="4365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tabs>
                <w:tab w:val="left" w:pos="463" w:leader="none"/>
                <w:tab w:val="left" w:pos="1787" w:leader="none"/>
                <w:tab w:val="left" w:pos="2655" w:leader="none"/>
              </w:tabs>
              <w:ind w:left="108" w:right="89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  <w:tab/>
              <w:t>Экспертная</w:t>
              <w:tab/>
              <w:t>оценка</w:t>
              <w:tab/>
            </w:r>
            <w:r>
              <w:rPr>
                <w:i/>
                <w:spacing w:val="-1"/>
                <w:sz w:val="20"/>
              </w:rPr>
              <w:t>формализованного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наблюдения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занятий в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реальных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условиях.</w:t>
            </w:r>
          </w:p>
        </w:tc>
      </w:tr>
      <w:tr>
        <w:trPr>
          <w:trHeight w:val="2301" w:hRule="atLeast"/>
        </w:trPr>
        <w:tc>
          <w:tcPr>
            <w:tcW w:w="265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auto" w:line="235"/>
              <w:ind w:left="107" w:right="91" w:hanging="0"/>
              <w:jc w:val="both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ОК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9.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Осуществлять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профессиональную</w:t>
            </w:r>
          </w:p>
          <w:p>
            <w:pPr>
              <w:pStyle w:val="TableParagraph"/>
              <w:tabs>
                <w:tab w:val="left" w:pos="2002" w:leader="none"/>
              </w:tabs>
              <w:ind w:left="107" w:right="88" w:hanging="0"/>
              <w:jc w:val="both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деятельность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в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условиях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обновления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еѐ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целей,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содержания,</w:t>
              <w:tab/>
            </w:r>
            <w:r>
              <w:rPr>
                <w:i/>
                <w:spacing w:val="-1"/>
                <w:sz w:val="20"/>
              </w:rPr>
              <w:t>смены</w:t>
            </w:r>
            <w:r>
              <w:rPr>
                <w:i/>
                <w:spacing w:val="-48"/>
                <w:sz w:val="20"/>
              </w:rPr>
              <w:t xml:space="preserve"> </w:t>
            </w:r>
            <w:r>
              <w:rPr>
                <w:i/>
                <w:sz w:val="20"/>
              </w:rPr>
              <w:t>технологий.</w:t>
            </w:r>
          </w:p>
        </w:tc>
        <w:tc>
          <w:tcPr>
            <w:tcW w:w="440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numPr>
                <w:ilvl w:val="0"/>
                <w:numId w:val="5"/>
              </w:numPr>
              <w:tabs>
                <w:tab w:val="left" w:pos="240" w:leader="none"/>
              </w:tabs>
              <w:spacing w:lineRule="auto" w:line="240" w:before="0" w:after="0"/>
              <w:ind w:left="105" w:right="90" w:hanging="0"/>
              <w:jc w:val="both"/>
              <w:rPr>
                <w:sz w:val="20"/>
              </w:rPr>
            </w:pPr>
            <w:r>
              <w:rPr>
                <w:sz w:val="20"/>
              </w:rPr>
              <w:t>использует современные технологии обучения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дошкольников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ходе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производственной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практики;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val="left" w:pos="228" w:leader="none"/>
              </w:tabs>
              <w:spacing w:lineRule="auto" w:line="240" w:before="0" w:after="0"/>
              <w:ind w:left="105" w:right="91" w:hanging="0"/>
              <w:jc w:val="both"/>
              <w:rPr>
                <w:sz w:val="20"/>
              </w:rPr>
            </w:pPr>
            <w:r>
              <w:rPr>
                <w:sz w:val="20"/>
              </w:rPr>
              <w:t>осуществляет профессиональную деятельность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 достижению личностных результатов детей 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 требованиями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программы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ДОО;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val="left" w:pos="228" w:leader="none"/>
              </w:tabs>
              <w:spacing w:lineRule="exact" w:line="230" w:before="0" w:after="0"/>
              <w:ind w:left="105" w:right="92" w:hanging="0"/>
              <w:jc w:val="both"/>
              <w:rPr>
                <w:sz w:val="20"/>
              </w:rPr>
            </w:pPr>
            <w:r>
              <w:rPr>
                <w:sz w:val="20"/>
              </w:rPr>
              <w:t>осуществляет профессиональную деятельность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формированию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дошкольников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знаний,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умений,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навыков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современными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требованиями.</w:t>
            </w:r>
          </w:p>
        </w:tc>
        <w:tc>
          <w:tcPr>
            <w:tcW w:w="436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numPr>
                <w:ilvl w:val="0"/>
                <w:numId w:val="4"/>
              </w:numPr>
              <w:tabs>
                <w:tab w:val="left" w:pos="227" w:leader="none"/>
              </w:tabs>
              <w:spacing w:lineRule="exact" w:line="224" w:before="0" w:after="0"/>
              <w:ind w:left="226" w:right="0" w:hanging="119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Экзамен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(квалификационный);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val="left" w:pos="277" w:leader="none"/>
              </w:tabs>
              <w:spacing w:lineRule="exact" w:line="229" w:before="0" w:after="0"/>
              <w:ind w:left="276" w:right="0" w:hanging="169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портфолио;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val="left" w:pos="227" w:leader="none"/>
              </w:tabs>
              <w:spacing w:lineRule="auto" w:line="240" w:before="1" w:after="0"/>
              <w:ind w:left="226" w:right="0" w:hanging="119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Экспертная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оценка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презентации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портфолио;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val="left" w:pos="463" w:leader="none"/>
                <w:tab w:val="left" w:pos="464" w:leader="none"/>
                <w:tab w:val="left" w:pos="1787" w:leader="none"/>
                <w:tab w:val="left" w:pos="2655" w:leader="none"/>
              </w:tabs>
              <w:spacing w:lineRule="auto" w:line="240" w:before="0" w:after="0"/>
              <w:ind w:left="108" w:right="87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Экспертная</w:t>
              <w:tab/>
              <w:t>оценка</w:t>
              <w:tab/>
            </w:r>
            <w:r>
              <w:rPr>
                <w:i/>
                <w:spacing w:val="-1"/>
                <w:sz w:val="20"/>
              </w:rPr>
              <w:t>формализованного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наблюдения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занятий</w:t>
            </w:r>
            <w:r>
              <w:rPr>
                <w:i/>
                <w:spacing w:val="49"/>
                <w:sz w:val="20"/>
              </w:rPr>
              <w:t xml:space="preserve"> </w:t>
            </w:r>
            <w:r>
              <w:rPr>
                <w:i/>
                <w:sz w:val="20"/>
              </w:rPr>
              <w:t>в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реальных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условиях.</w:t>
            </w:r>
          </w:p>
        </w:tc>
      </w:tr>
      <w:tr>
        <w:trPr>
          <w:trHeight w:val="2529" w:hRule="atLeast"/>
        </w:trPr>
        <w:tc>
          <w:tcPr>
            <w:tcW w:w="265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tabs>
                <w:tab w:val="left" w:pos="688" w:leader="none"/>
                <w:tab w:val="left" w:pos="1244" w:leader="none"/>
              </w:tabs>
              <w:ind w:left="107" w:right="91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ОК</w:t>
              <w:tab/>
              <w:t>10.</w:t>
              <w:tab/>
            </w:r>
            <w:r>
              <w:rPr>
                <w:i/>
                <w:spacing w:val="-1"/>
                <w:sz w:val="20"/>
              </w:rPr>
              <w:t>Осуществлять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профилактику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травматизма,</w:t>
            </w:r>
          </w:p>
          <w:p>
            <w:pPr>
              <w:pStyle w:val="TableParagraph"/>
              <w:ind w:left="107" w:right="8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обеспечивать охрану жизни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и здоровья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детей.</w:t>
            </w:r>
          </w:p>
        </w:tc>
        <w:tc>
          <w:tcPr>
            <w:tcW w:w="440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numPr>
                <w:ilvl w:val="0"/>
                <w:numId w:val="3"/>
              </w:numPr>
              <w:tabs>
                <w:tab w:val="left" w:pos="394" w:leader="none"/>
              </w:tabs>
              <w:spacing w:lineRule="auto" w:line="240" w:before="0" w:after="0"/>
              <w:ind w:left="105" w:right="90" w:hanging="0"/>
              <w:jc w:val="both"/>
              <w:rPr>
                <w:sz w:val="20"/>
              </w:rPr>
            </w:pPr>
            <w:r>
              <w:rPr>
                <w:sz w:val="20"/>
              </w:rPr>
              <w:t>выполняет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гигиенические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требования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занятиям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СанПиН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целью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обеспечения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охраны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жизни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здоровья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детей;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val="left" w:pos="286" w:leader="none"/>
              </w:tabs>
              <w:spacing w:lineRule="auto" w:line="240" w:before="0" w:after="0"/>
              <w:ind w:left="105" w:right="92" w:hanging="0"/>
              <w:jc w:val="left"/>
              <w:rPr>
                <w:sz w:val="20"/>
              </w:rPr>
            </w:pPr>
            <w:r>
              <w:rPr>
                <w:sz w:val="20"/>
              </w:rPr>
              <w:t>осуществляет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профилактику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травматизма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занятиях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вне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их;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val="left" w:pos="436" w:leader="none"/>
                <w:tab w:val="left" w:pos="437" w:leader="none"/>
                <w:tab w:val="left" w:pos="1609" w:leader="none"/>
                <w:tab w:val="left" w:pos="2563" w:leader="none"/>
                <w:tab w:val="left" w:pos="3973" w:leader="none"/>
              </w:tabs>
              <w:spacing w:lineRule="auto" w:line="240" w:before="0" w:after="0"/>
              <w:ind w:left="105" w:right="90" w:hanging="0"/>
              <w:jc w:val="left"/>
              <w:rPr>
                <w:sz w:val="20"/>
              </w:rPr>
            </w:pPr>
            <w:r>
              <w:rPr>
                <w:sz w:val="20"/>
              </w:rPr>
              <w:t>соблюдает</w:t>
              <w:tab/>
              <w:t>технику</w:t>
              <w:tab/>
              <w:t>безопасности</w:t>
              <w:tab/>
            </w:r>
            <w:r>
              <w:rPr>
                <w:spacing w:val="-1"/>
                <w:sz w:val="20"/>
              </w:rPr>
              <w:t>при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проведении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опытов,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использовании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ТСО;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val="left" w:pos="336" w:leader="none"/>
                <w:tab w:val="left" w:pos="2086" w:leader="none"/>
                <w:tab w:val="left" w:pos="3995" w:leader="none"/>
              </w:tabs>
              <w:spacing w:lineRule="auto" w:line="240" w:before="0" w:after="0"/>
              <w:ind w:left="105" w:right="88" w:hanging="0"/>
              <w:jc w:val="left"/>
              <w:rPr>
                <w:sz w:val="20"/>
              </w:rPr>
            </w:pPr>
            <w:r>
              <w:rPr>
                <w:sz w:val="20"/>
              </w:rPr>
              <w:t>проводит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инструктаж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работе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инструментами,</w:t>
              <w:tab/>
              <w:t>необходимыми</w:t>
              <w:tab/>
            </w:r>
            <w:r>
              <w:rPr>
                <w:spacing w:val="-1"/>
                <w:sz w:val="20"/>
              </w:rPr>
              <w:t>для</w:t>
            </w:r>
          </w:p>
          <w:p>
            <w:pPr>
              <w:pStyle w:val="TableParagraph"/>
              <w:tabs>
                <w:tab w:val="left" w:pos="1388" w:leader="none"/>
                <w:tab w:val="left" w:pos="3111" w:leader="none"/>
                <w:tab w:val="left" w:pos="4097" w:leader="none"/>
              </w:tabs>
              <w:spacing w:lineRule="exact" w:line="228"/>
              <w:ind w:left="105" w:right="88" w:hanging="0"/>
              <w:rPr>
                <w:sz w:val="20"/>
              </w:rPr>
            </w:pPr>
            <w:r>
              <w:rPr>
                <w:sz w:val="20"/>
              </w:rPr>
              <w:t>организации</w:t>
              <w:tab/>
              <w:t>образовательного</w:t>
              <w:tab/>
              <w:t>процесса</w:t>
              <w:tab/>
            </w:r>
            <w:r>
              <w:rPr>
                <w:spacing w:val="-3"/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занятиях.</w:t>
            </w:r>
          </w:p>
        </w:tc>
        <w:tc>
          <w:tcPr>
            <w:tcW w:w="436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tabs>
                <w:tab w:val="left" w:pos="463" w:leader="none"/>
                <w:tab w:val="left" w:pos="1787" w:leader="none"/>
                <w:tab w:val="left" w:pos="2655" w:leader="none"/>
              </w:tabs>
              <w:ind w:left="108" w:right="89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  <w:tab/>
              <w:t>Экспертная</w:t>
              <w:tab/>
              <w:t>оценка</w:t>
              <w:tab/>
            </w:r>
            <w:r>
              <w:rPr>
                <w:i/>
                <w:spacing w:val="-1"/>
                <w:sz w:val="20"/>
              </w:rPr>
              <w:t>формализованного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наблюдения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занятий в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реальных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условиях.</w:t>
            </w:r>
          </w:p>
        </w:tc>
      </w:tr>
      <w:tr>
        <w:trPr>
          <w:trHeight w:val="2070" w:hRule="atLeast"/>
        </w:trPr>
        <w:tc>
          <w:tcPr>
            <w:tcW w:w="265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tabs>
                <w:tab w:val="left" w:pos="930" w:leader="none"/>
                <w:tab w:val="left" w:pos="1728" w:leader="none"/>
              </w:tabs>
              <w:spacing w:lineRule="auto" w:line="235"/>
              <w:ind w:left="107" w:right="88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ОК</w:t>
              <w:tab/>
              <w:t>11.</w:t>
              <w:tab/>
            </w:r>
            <w:r>
              <w:rPr>
                <w:i/>
                <w:spacing w:val="-1"/>
                <w:sz w:val="20"/>
              </w:rPr>
              <w:t>Строить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профессиональную</w:t>
            </w:r>
          </w:p>
          <w:p>
            <w:pPr>
              <w:pStyle w:val="TableParagraph"/>
              <w:tabs>
                <w:tab w:val="left" w:pos="2451" w:leader="none"/>
              </w:tabs>
              <w:ind w:left="107" w:right="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деятельность</w:t>
              <w:tab/>
              <w:t>с</w:t>
            </w:r>
          </w:p>
          <w:p>
            <w:pPr>
              <w:pStyle w:val="TableParagraph"/>
              <w:tabs>
                <w:tab w:val="left" w:pos="1743" w:leader="none"/>
              </w:tabs>
              <w:ind w:left="107" w:right="87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соблюдением</w:t>
              <w:tab/>
            </w:r>
            <w:r>
              <w:rPr>
                <w:i/>
                <w:spacing w:val="-1"/>
                <w:sz w:val="20"/>
              </w:rPr>
              <w:t>правовых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норм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ее регулирующих.</w:t>
            </w:r>
          </w:p>
        </w:tc>
        <w:tc>
          <w:tcPr>
            <w:tcW w:w="440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numPr>
                <w:ilvl w:val="0"/>
                <w:numId w:val="2"/>
              </w:numPr>
              <w:tabs>
                <w:tab w:val="left" w:pos="228" w:leader="none"/>
              </w:tabs>
              <w:spacing w:lineRule="auto" w:line="240" w:before="0" w:after="0"/>
              <w:ind w:left="105" w:right="87" w:hanging="0"/>
              <w:jc w:val="both"/>
              <w:rPr>
                <w:sz w:val="20"/>
              </w:rPr>
            </w:pPr>
            <w:r>
              <w:rPr>
                <w:sz w:val="20"/>
              </w:rPr>
              <w:t>осуществляет профессиональную деятельность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нормативно-правовыми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документами по защите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прав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ребенка;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val="left" w:pos="377" w:leader="none"/>
                <w:tab w:val="left" w:pos="1748" w:leader="none"/>
                <w:tab w:val="left" w:pos="3123" w:leader="none"/>
              </w:tabs>
              <w:spacing w:lineRule="auto" w:line="240" w:before="0" w:after="0"/>
              <w:ind w:left="105" w:right="90" w:hanging="0"/>
              <w:jc w:val="both"/>
              <w:rPr>
                <w:sz w:val="20"/>
              </w:rPr>
            </w:pPr>
            <w:r>
              <w:rPr>
                <w:sz w:val="20"/>
              </w:rPr>
              <w:t>анализирует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оценивает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результаты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последствия</w:t>
              <w:tab/>
              <w:t>действий</w:t>
              <w:tab/>
            </w:r>
            <w:r>
              <w:rPr>
                <w:spacing w:val="-1"/>
                <w:sz w:val="20"/>
              </w:rPr>
              <w:t>(бездействия)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педагогических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работников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правовой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точки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зрения;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val="left" w:pos="293" w:leader="none"/>
              </w:tabs>
              <w:spacing w:lineRule="exact" w:line="230" w:before="0" w:after="0"/>
              <w:ind w:left="105" w:right="92" w:hanging="0"/>
              <w:jc w:val="both"/>
              <w:rPr>
                <w:sz w:val="20"/>
              </w:rPr>
            </w:pPr>
            <w:r>
              <w:rPr>
                <w:sz w:val="20"/>
              </w:rPr>
              <w:t>понимает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дисциплинарную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материальную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ответственность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свои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(бездействия).</w:t>
            </w:r>
          </w:p>
        </w:tc>
        <w:tc>
          <w:tcPr>
            <w:tcW w:w="436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numPr>
                <w:ilvl w:val="0"/>
                <w:numId w:val="1"/>
              </w:numPr>
              <w:tabs>
                <w:tab w:val="left" w:pos="227" w:leader="none"/>
              </w:tabs>
              <w:spacing w:lineRule="exact" w:line="224" w:before="0" w:after="0"/>
              <w:ind w:left="226" w:right="0" w:hanging="119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Комплексное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проектное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задание;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val="left" w:pos="463" w:leader="none"/>
                <w:tab w:val="left" w:pos="464" w:leader="none"/>
                <w:tab w:val="left" w:pos="1787" w:leader="none"/>
                <w:tab w:val="left" w:pos="2655" w:leader="none"/>
              </w:tabs>
              <w:spacing w:lineRule="auto" w:line="240" w:before="0" w:after="0"/>
              <w:ind w:left="108" w:right="89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Экспертная</w:t>
              <w:tab/>
              <w:t>оценка</w:t>
              <w:tab/>
            </w:r>
            <w:r>
              <w:rPr>
                <w:i/>
                <w:spacing w:val="-1"/>
                <w:sz w:val="20"/>
              </w:rPr>
              <w:t>формализованного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наблюдения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занятий в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реальных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условиях.</w:t>
            </w:r>
          </w:p>
        </w:tc>
      </w:tr>
    </w:tbl>
    <w:p>
      <w:pPr>
        <w:pStyle w:val="Style14"/>
        <w:spacing w:before="7" w:after="0"/>
        <w:rPr>
          <w:sz w:val="16"/>
        </w:rPr>
      </w:pPr>
      <w:r>
        <w:rPr>
          <w:sz w:val="16"/>
        </w:rPr>
      </w:r>
    </w:p>
    <w:p>
      <w:pPr>
        <w:pStyle w:val="2"/>
        <w:spacing w:lineRule="exact" w:line="274" w:before="90" w:after="0"/>
        <w:rPr/>
      </w:pPr>
      <w:r>
        <w:rPr/>
        <w:t>Разработчики:</w:t>
      </w:r>
    </w:p>
    <w:p>
      <w:pPr>
        <w:pStyle w:val="Style14"/>
        <w:ind w:left="852" w:right="1973" w:hanging="0"/>
        <w:rPr/>
      </w:pPr>
      <w:r>
        <w:rPr/>
        <w:t>ГОУ</w:t>
      </w:r>
      <w:r>
        <w:rPr>
          <w:spacing w:val="-6"/>
        </w:rPr>
        <w:t xml:space="preserve"> </w:t>
      </w:r>
      <w:r>
        <w:rPr/>
        <w:t>СПО</w:t>
      </w:r>
      <w:r>
        <w:rPr>
          <w:spacing w:val="-2"/>
        </w:rPr>
        <w:t xml:space="preserve"> </w:t>
      </w:r>
      <w:r>
        <w:rPr/>
        <w:t>«Дзержинский</w:t>
      </w:r>
      <w:r>
        <w:rPr>
          <w:spacing w:val="-5"/>
        </w:rPr>
        <w:t xml:space="preserve"> </w:t>
      </w:r>
      <w:r>
        <w:rPr/>
        <w:t>педагогический</w:t>
      </w:r>
      <w:r>
        <w:rPr>
          <w:spacing w:val="-4"/>
        </w:rPr>
        <w:t xml:space="preserve"> </w:t>
      </w:r>
      <w:r>
        <w:rPr/>
        <w:t>колледж»</w:t>
      </w:r>
      <w:r>
        <w:rPr>
          <w:spacing w:val="-12"/>
        </w:rPr>
        <w:t xml:space="preserve"> </w:t>
      </w:r>
      <w:r>
        <w:rPr/>
        <w:t>преподаватель</w:t>
      </w:r>
      <w:r>
        <w:rPr>
          <w:spacing w:val="-5"/>
        </w:rPr>
        <w:t xml:space="preserve"> </w:t>
      </w:r>
      <w:r>
        <w:rPr/>
        <w:t>Пожидаева</w:t>
      </w:r>
      <w:r>
        <w:rPr>
          <w:spacing w:val="-4"/>
        </w:rPr>
        <w:t xml:space="preserve"> </w:t>
      </w:r>
      <w:r>
        <w:rPr/>
        <w:t>В.А.</w:t>
      </w:r>
      <w:r>
        <w:rPr>
          <w:spacing w:val="-57"/>
        </w:rPr>
        <w:t xml:space="preserve"> </w:t>
      </w:r>
      <w:r>
        <w:rPr/>
        <w:t>ГОУ СПО «Дзержинский педагогический колледж» преподаватель Гурьянова Т.П.</w:t>
      </w:r>
      <w:r>
        <w:rPr>
          <w:spacing w:val="1"/>
        </w:rPr>
        <w:t xml:space="preserve"> </w:t>
      </w:r>
      <w:r>
        <w:rPr/>
        <w:t>ГОУ СПО «Дзержинский педагогический колледж» преподаватель Фомичева М.Н.</w:t>
      </w:r>
      <w:r>
        <w:rPr>
          <w:spacing w:val="-57"/>
        </w:rPr>
        <w:t xml:space="preserve"> </w:t>
      </w:r>
      <w:r>
        <w:rPr/>
        <w:t>ГОУ</w:t>
      </w:r>
      <w:r>
        <w:rPr>
          <w:spacing w:val="-4"/>
        </w:rPr>
        <w:t xml:space="preserve"> </w:t>
      </w:r>
      <w:r>
        <w:rPr/>
        <w:t>СПО</w:t>
      </w:r>
      <w:r>
        <w:rPr>
          <w:spacing w:val="1"/>
        </w:rPr>
        <w:t xml:space="preserve"> </w:t>
      </w:r>
      <w:r>
        <w:rPr/>
        <w:t>«Дзержинский</w:t>
      </w:r>
      <w:r>
        <w:rPr>
          <w:spacing w:val="-3"/>
        </w:rPr>
        <w:t xml:space="preserve"> </w:t>
      </w:r>
      <w:r>
        <w:rPr/>
        <w:t>педагогический</w:t>
      </w:r>
      <w:r>
        <w:rPr>
          <w:spacing w:val="-2"/>
        </w:rPr>
        <w:t xml:space="preserve"> </w:t>
      </w:r>
      <w:r>
        <w:rPr/>
        <w:t>колледж»</w:t>
      </w:r>
      <w:r>
        <w:rPr>
          <w:spacing w:val="-10"/>
        </w:rPr>
        <w:t xml:space="preserve"> </w:t>
      </w:r>
      <w:r>
        <w:rPr/>
        <w:t>преподаватель</w:t>
      </w:r>
      <w:r>
        <w:rPr>
          <w:spacing w:val="-3"/>
        </w:rPr>
        <w:t xml:space="preserve"> </w:t>
      </w:r>
      <w:r>
        <w:rPr/>
        <w:t>Уланова</w:t>
      </w:r>
      <w:r>
        <w:rPr>
          <w:spacing w:val="-4"/>
        </w:rPr>
        <w:t xml:space="preserve"> </w:t>
      </w:r>
      <w:r>
        <w:rPr/>
        <w:t>В.В.</w:t>
      </w:r>
    </w:p>
    <w:p>
      <w:pPr>
        <w:pStyle w:val="Style14"/>
        <w:rPr>
          <w:sz w:val="20"/>
        </w:rPr>
      </w:pPr>
      <w:r>
        <w:rPr>
          <w:sz w:val="20"/>
        </w:rPr>
      </w:r>
    </w:p>
    <w:p>
      <w:pPr>
        <w:pStyle w:val="Style14"/>
        <w:rPr>
          <w:sz w:val="20"/>
        </w:rPr>
      </w:pPr>
      <w:r>
        <w:rPr>
          <w:sz w:val="20"/>
        </w:rPr>
      </w:r>
    </w:p>
    <w:p>
      <w:pPr>
        <w:pStyle w:val="Style14"/>
        <w:rPr>
          <w:sz w:val="20"/>
        </w:rPr>
      </w:pPr>
      <w:r>
        <w:rPr>
          <w:sz w:val="20"/>
        </w:rPr>
      </w:r>
    </w:p>
    <w:p>
      <w:pPr>
        <w:pStyle w:val="Style14"/>
        <w:spacing w:before="4" w:after="0"/>
        <w:rPr>
          <w:sz w:val="19"/>
        </w:rPr>
      </w:pPr>
      <w:r>
        <w:rPr>
          <w:sz w:val="19"/>
        </w:rPr>
      </w:r>
    </w:p>
    <w:tbl>
      <w:tblPr>
        <w:tblW w:w="9172" w:type="dxa"/>
        <w:jc w:val="left"/>
        <w:tblInd w:w="859" w:type="dxa"/>
        <w:tblBorders>
          <w:top w:val="single" w:sz="6" w:space="0" w:color="000001"/>
          <w:bottom w:val="single" w:sz="8" w:space="0" w:color="000001"/>
          <w:insideH w:val="single" w:sz="8" w:space="0" w:color="000001"/>
        </w:tblBorders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60"/>
        <w:gridCol w:w="489"/>
        <w:gridCol w:w="3009"/>
        <w:gridCol w:w="70"/>
        <w:gridCol w:w="2871"/>
        <w:gridCol w:w="72"/>
      </w:tblGrid>
      <w:tr>
        <w:trPr>
          <w:trHeight w:val="584" w:hRule="atLeast"/>
        </w:trPr>
        <w:tc>
          <w:tcPr>
            <w:tcW w:w="2660" w:type="dxa"/>
            <w:tcBorders>
              <w:top w:val="single" w:sz="6" w:space="0" w:color="000001"/>
              <w:bottom w:val="single" w:sz="8" w:space="0" w:color="000001"/>
              <w:insideH w:val="single" w:sz="8" w:space="0" w:color="000001"/>
            </w:tcBorders>
            <w:shd w:fill="auto" w:val="clear"/>
          </w:tcPr>
          <w:p>
            <w:pPr>
              <w:pStyle w:val="TableParagraph"/>
              <w:spacing w:lineRule="exact" w:line="275"/>
              <w:ind w:left="180" w:right="0" w:hanging="0"/>
              <w:rPr>
                <w:sz w:val="24"/>
              </w:rPr>
            </w:pPr>
            <w:r>
              <w:rPr>
                <w:sz w:val="24"/>
              </w:rPr>
              <w:t>(место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работы)</w:t>
            </w:r>
          </w:p>
        </w:tc>
        <w:tc>
          <w:tcPr>
            <w:tcW w:w="489" w:type="dxa"/>
            <w:tcBorders/>
            <w:shd w:fill="auto" w:val="clear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009" w:type="dxa"/>
            <w:tcBorders>
              <w:top w:val="single" w:sz="6" w:space="0" w:color="000001"/>
              <w:bottom w:val="single" w:sz="8" w:space="0" w:color="000001"/>
              <w:insideH w:val="single" w:sz="8" w:space="0" w:color="000001"/>
            </w:tcBorders>
            <w:shd w:fill="auto" w:val="clear"/>
          </w:tcPr>
          <w:p>
            <w:pPr>
              <w:pStyle w:val="TableParagraph"/>
              <w:spacing w:lineRule="exact" w:line="275"/>
              <w:ind w:left="14" w:right="0" w:hanging="0"/>
              <w:rPr>
                <w:sz w:val="24"/>
              </w:rPr>
            </w:pPr>
            <w:r>
              <w:rPr>
                <w:sz w:val="24"/>
              </w:rPr>
              <w:t>(занимаемая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должность)</w:t>
            </w:r>
          </w:p>
        </w:tc>
        <w:tc>
          <w:tcPr>
            <w:tcW w:w="70" w:type="dxa"/>
            <w:tcBorders>
              <w:top w:val="single" w:sz="6" w:space="0" w:color="000001"/>
            </w:tcBorders>
            <w:shd w:fill="auto" w:val="clear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871" w:type="dxa"/>
            <w:tcBorders>
              <w:top w:val="single" w:sz="6" w:space="0" w:color="000001"/>
              <w:bottom w:val="single" w:sz="8" w:space="0" w:color="000001"/>
              <w:insideH w:val="single" w:sz="8" w:space="0" w:color="000001"/>
            </w:tcBorders>
            <w:shd w:fill="auto" w:val="clear"/>
          </w:tcPr>
          <w:p>
            <w:pPr>
              <w:pStyle w:val="TableParagraph"/>
              <w:spacing w:lineRule="exact" w:line="275"/>
              <w:ind w:left="404" w:right="0" w:hanging="0"/>
              <w:rPr>
                <w:sz w:val="24"/>
              </w:rPr>
            </w:pPr>
            <w:r>
              <w:rPr>
                <w:sz w:val="24"/>
              </w:rPr>
              <w:t>(инициалы,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фамилия)</w:t>
            </w:r>
          </w:p>
        </w:tc>
        <w:tc>
          <w:tcPr>
            <w:tcW w:w="72" w:type="dxa"/>
            <w:tcBorders>
              <w:bottom w:val="single" w:sz="8" w:space="0" w:color="000001"/>
              <w:insideH w:val="single" w:sz="8" w:space="0" w:color="000001"/>
            </w:tcBorders>
            <w:shd w:fill="auto" w:val="clear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68" w:hRule="atLeast"/>
        </w:trPr>
        <w:tc>
          <w:tcPr>
            <w:tcW w:w="2660" w:type="dxa"/>
            <w:tcBorders>
              <w:top w:val="single" w:sz="8" w:space="0" w:color="000001"/>
            </w:tcBorders>
            <w:shd w:fill="auto" w:val="clear"/>
          </w:tcPr>
          <w:p>
            <w:pPr>
              <w:pStyle w:val="TableParagraph"/>
              <w:spacing w:lineRule="exact" w:line="248"/>
              <w:ind w:left="249" w:right="0" w:hanging="0"/>
              <w:rPr>
                <w:sz w:val="24"/>
              </w:rPr>
            </w:pPr>
            <w:r>
              <w:rPr>
                <w:sz w:val="24"/>
              </w:rPr>
              <w:t>(место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работы)</w:t>
            </w:r>
          </w:p>
        </w:tc>
        <w:tc>
          <w:tcPr>
            <w:tcW w:w="489" w:type="dxa"/>
            <w:tcBorders/>
            <w:shd w:fill="auto" w:val="clear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3009" w:type="dxa"/>
            <w:tcBorders>
              <w:top w:val="single" w:sz="8" w:space="0" w:color="000001"/>
            </w:tcBorders>
            <w:shd w:fill="auto" w:val="clear"/>
          </w:tcPr>
          <w:p>
            <w:pPr>
              <w:pStyle w:val="TableParagraph"/>
              <w:spacing w:lineRule="exact" w:line="248"/>
              <w:ind w:left="84" w:right="0" w:hanging="0"/>
              <w:rPr>
                <w:sz w:val="24"/>
              </w:rPr>
            </w:pPr>
            <w:r>
              <w:rPr>
                <w:sz w:val="24"/>
              </w:rPr>
              <w:t>(занимаемая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должность)</w:t>
            </w:r>
          </w:p>
        </w:tc>
        <w:tc>
          <w:tcPr>
            <w:tcW w:w="70" w:type="dxa"/>
            <w:tcBorders/>
            <w:shd w:fill="auto" w:val="clear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871" w:type="dxa"/>
            <w:tcBorders>
              <w:top w:val="single" w:sz="8" w:space="0" w:color="000001"/>
            </w:tcBorders>
            <w:shd w:fill="auto" w:val="clear"/>
          </w:tcPr>
          <w:p>
            <w:pPr>
              <w:pStyle w:val="TableParagraph"/>
              <w:spacing w:lineRule="exact" w:line="248"/>
              <w:ind w:left="474" w:right="0" w:hanging="0"/>
              <w:rPr>
                <w:sz w:val="24"/>
              </w:rPr>
            </w:pPr>
            <w:r>
              <w:rPr>
                <w:sz w:val="24"/>
              </w:rPr>
              <w:t>(инициалы,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фамилия)</w:t>
            </w:r>
          </w:p>
        </w:tc>
        <w:tc>
          <w:tcPr>
            <w:tcW w:w="72" w:type="dxa"/>
            <w:tcBorders>
              <w:top w:val="single" w:sz="8" w:space="0" w:color="000001"/>
            </w:tcBorders>
            <w:shd w:fill="auto" w:val="clear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</w:tbl>
    <w:p>
      <w:pPr>
        <w:pStyle w:val="Style14"/>
        <w:spacing w:before="7" w:after="0"/>
        <w:rPr>
          <w:sz w:val="16"/>
        </w:rPr>
      </w:pPr>
      <w:r>
        <w:rPr>
          <w:sz w:val="16"/>
        </w:rPr>
      </w:r>
    </w:p>
    <w:p>
      <w:pPr>
        <w:pStyle w:val="2"/>
        <w:spacing w:before="90" w:after="0"/>
        <w:rPr/>
      </w:pPr>
      <w:r>
        <w:rPr/>
        <w:t>Эксперты:</w:t>
      </w:r>
    </w:p>
    <w:tbl>
      <w:tblPr>
        <w:tblW w:w="9001" w:type="dxa"/>
        <w:jc w:val="left"/>
        <w:tblInd w:w="1039" w:type="dxa"/>
        <w:tblBorders>
          <w:top w:val="single" w:sz="4" w:space="0" w:color="000001"/>
          <w:bottom w:val="single" w:sz="4" w:space="0" w:color="000001"/>
          <w:insideH w:val="single" w:sz="4" w:space="0" w:color="000001"/>
        </w:tblBorders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99"/>
        <w:gridCol w:w="706"/>
        <w:gridCol w:w="2895"/>
        <w:gridCol w:w="3000"/>
      </w:tblGrid>
      <w:tr>
        <w:trPr>
          <w:trHeight w:val="542" w:hRule="atLeast"/>
        </w:trPr>
        <w:tc>
          <w:tcPr>
            <w:tcW w:w="2399" w:type="dxa"/>
            <w:tcBorders>
              <w:top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TableParagraph"/>
              <w:ind w:left="60" w:right="0" w:hanging="0"/>
              <w:rPr>
                <w:sz w:val="24"/>
              </w:rPr>
            </w:pPr>
            <w:r>
              <w:rPr>
                <w:sz w:val="24"/>
              </w:rPr>
              <w:t>(место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работы)</w:t>
            </w:r>
          </w:p>
        </w:tc>
        <w:tc>
          <w:tcPr>
            <w:tcW w:w="706" w:type="dxa"/>
            <w:tcBorders/>
            <w:shd w:fill="auto" w:val="clear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895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TableParagraph"/>
              <w:ind w:left="-1" w:right="0" w:hanging="0"/>
              <w:rPr>
                <w:sz w:val="24"/>
              </w:rPr>
            </w:pPr>
            <w:r>
              <w:rPr>
                <w:sz w:val="24"/>
              </w:rPr>
              <w:t>(занимаемая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должность)</w:t>
            </w:r>
          </w:p>
        </w:tc>
        <w:tc>
          <w:tcPr>
            <w:tcW w:w="3000" w:type="dxa"/>
            <w:tcBorders>
              <w:top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TableParagraph"/>
              <w:ind w:left="0" w:right="335" w:hanging="0"/>
              <w:jc w:val="right"/>
              <w:rPr>
                <w:sz w:val="24"/>
              </w:rPr>
            </w:pPr>
            <w:r>
              <w:rPr>
                <w:sz w:val="24"/>
              </w:rPr>
              <w:t>(инициалы,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фамилия)</w:t>
            </w:r>
          </w:p>
        </w:tc>
      </w:tr>
      <w:tr>
        <w:trPr>
          <w:trHeight w:val="275" w:hRule="atLeast"/>
        </w:trPr>
        <w:tc>
          <w:tcPr>
            <w:tcW w:w="2399" w:type="dxa"/>
            <w:tcBorders>
              <w:top w:val="single" w:sz="4" w:space="0" w:color="000001"/>
            </w:tcBorders>
            <w:shd w:fill="auto" w:val="clear"/>
          </w:tcPr>
          <w:p>
            <w:pPr>
              <w:pStyle w:val="TableParagraph"/>
              <w:spacing w:lineRule="exact" w:line="256"/>
              <w:rPr>
                <w:sz w:val="24"/>
              </w:rPr>
            </w:pPr>
            <w:r>
              <w:rPr>
                <w:sz w:val="24"/>
              </w:rPr>
              <w:t>(место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работы)</w:t>
            </w:r>
          </w:p>
        </w:tc>
        <w:tc>
          <w:tcPr>
            <w:tcW w:w="706" w:type="dxa"/>
            <w:tcBorders/>
            <w:shd w:fill="auto" w:val="clear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895" w:type="dxa"/>
            <w:tcBorders>
              <w:top w:val="single" w:sz="4" w:space="0" w:color="000001"/>
            </w:tcBorders>
            <w:shd w:fill="auto" w:val="clear"/>
          </w:tcPr>
          <w:p>
            <w:pPr>
              <w:pStyle w:val="TableParagraph"/>
              <w:spacing w:lineRule="exact" w:line="256"/>
              <w:ind w:left="59" w:right="0" w:hanging="0"/>
              <w:rPr>
                <w:sz w:val="24"/>
              </w:rPr>
            </w:pPr>
            <w:r>
              <w:rPr>
                <w:sz w:val="24"/>
              </w:rPr>
              <w:t>(занимаемая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должность)</w:t>
            </w:r>
          </w:p>
        </w:tc>
        <w:tc>
          <w:tcPr>
            <w:tcW w:w="3000" w:type="dxa"/>
            <w:tcBorders>
              <w:top w:val="single" w:sz="4" w:space="0" w:color="000001"/>
            </w:tcBorders>
            <w:shd w:fill="auto" w:val="clear"/>
          </w:tcPr>
          <w:p>
            <w:pPr>
              <w:pStyle w:val="TableParagraph"/>
              <w:spacing w:lineRule="exact" w:line="256"/>
              <w:ind w:left="0" w:right="335" w:hanging="0"/>
              <w:jc w:val="right"/>
              <w:rPr>
                <w:sz w:val="24"/>
              </w:rPr>
            </w:pPr>
            <w:r>
              <w:rPr>
                <w:sz w:val="24"/>
              </w:rPr>
              <w:t>(инициалы,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фамилия)</w:t>
            </w:r>
          </w:p>
        </w:tc>
      </w:tr>
    </w:tbl>
    <w:p>
      <w:pPr>
        <w:pStyle w:val="Normal"/>
        <w:rPr/>
      </w:pPr>
      <w:r>
        <w:rPr/>
        <mc:AlternateContent>
          <mc:Choice Requires="wps">
            <w:drawing>
              <wp:anchor behindDoc="1" distT="0" distB="0" distL="114300" distR="114300" simplePos="0" locked="0" layoutInCell="1" allowOverlap="1" relativeHeight="6">
                <wp:simplePos x="0" y="0"/>
                <wp:positionH relativeFrom="page">
                  <wp:posOffset>2636520</wp:posOffset>
                </wp:positionH>
                <wp:positionV relativeFrom="page">
                  <wp:posOffset>799465</wp:posOffset>
                </wp:positionV>
                <wp:extent cx="1016635" cy="1270"/>
                <wp:effectExtent l="0" t="0" r="0" b="0"/>
                <wp:wrapNone/>
                <wp:docPr id="6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92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07.6pt,62.95pt" to="321.55pt,62.95pt" stroked="t" style="position:absolute;mso-position-horizontal-relative:page;mso-position-vertical-relative:page">
                <v:stroke color="black" weight="6480" joinstyle="round" endcap="flat"/>
                <v:fill o:detectmouseclick="t" on="false"/>
              </v:line>
            </w:pict>
          </mc:Fallback>
        </mc:AlternateContent>
      </w:r>
    </w:p>
    <w:sectPr>
      <w:type w:val="nextPage"/>
      <w:pgSz w:w="11906" w:h="16838"/>
      <w:pgMar w:left="0" w:right="100" w:header="0" w:top="980" w:footer="0" w:bottom="280" w:gutter="0"/>
      <w:pgNumType w:fmt="decimal"/>
      <w:formProt w:val="false"/>
      <w:textDirection w:val="lrTb"/>
      <w:docGrid w:type="default" w:linePitch="24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Symbol">
    <w:charset w:val="01"/>
    <w:family w:val="roman"/>
    <w:pitch w:val="variable"/>
  </w:font>
  <w:font w:name="MS Gothic">
    <w:charset w:val="01"/>
    <w:family w:val="roman"/>
    <w:pitch w:val="variable"/>
  </w:font>
  <w:font w:name="Trebuchet MS">
    <w:charset w:val="01"/>
    <w:family w:val="roman"/>
    <w:pitch w:val="variable"/>
  </w:font>
  <w:font w:name="Times New Roman">
    <w:charset w:val="01"/>
    <w:family w:val="auto"/>
    <w:pitch w:val="variable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numFmt w:val="bullet"/>
      <w:lvlText w:val="-"/>
      <w:lvlJc w:val="left"/>
      <w:pPr>
        <w:ind w:left="108" w:hanging="118"/>
      </w:pPr>
      <w:rPr>
        <w:rFonts w:ascii="Times New Roman" w:hAnsi="Times New Roman" w:cs="Times New Roman" w:hint="default"/>
        <w:sz w:val="20"/>
        <w:i/>
        <w:szCs w:val="20"/>
        <w:iCs/>
        <w:w w:val="99"/>
        <w:rFonts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ind w:left="524" w:hanging="118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ind w:left="948" w:hanging="118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ind w:left="1373" w:hanging="118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ind w:left="1797" w:hanging="118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ind w:left="2222" w:hanging="118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ind w:left="2646" w:hanging="118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ind w:left="3070" w:hanging="118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ind w:left="3495" w:hanging="118"/>
      </w:pPr>
      <w:rPr>
        <w:rFonts w:ascii="Symbol" w:hAnsi="Symbol" w:cs="Symbol" w:hint="default"/>
        <w:lang w:val="ru-RU" w:eastAsia="en-US" w:bidi="ar-SA"/>
      </w:rPr>
    </w:lvl>
  </w:abstractNum>
  <w:abstractNum w:abstractNumId="2">
    <w:lvl w:ilvl="0">
      <w:numFmt w:val="bullet"/>
      <w:lvlText w:val="-"/>
      <w:lvlJc w:val="left"/>
      <w:pPr>
        <w:ind w:left="105" w:hanging="123"/>
      </w:pPr>
      <w:rPr>
        <w:rFonts w:ascii="Times New Roman" w:hAnsi="Times New Roman" w:cs="Times New Roman" w:hint="default"/>
        <w:sz w:val="20"/>
        <w:szCs w:val="20"/>
        <w:w w:val="99"/>
        <w:rFonts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ind w:left="528" w:hanging="123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ind w:left="956" w:hanging="123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ind w:left="1384" w:hanging="123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ind w:left="1812" w:hanging="123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ind w:left="2241" w:hanging="123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ind w:left="2669" w:hanging="123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ind w:left="3097" w:hanging="123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ind w:left="3525" w:hanging="123"/>
      </w:pPr>
      <w:rPr>
        <w:rFonts w:ascii="Symbol" w:hAnsi="Symbol" w:cs="Symbol" w:hint="default"/>
        <w:lang w:val="ru-RU" w:eastAsia="en-US" w:bidi="ar-SA"/>
      </w:rPr>
    </w:lvl>
  </w:abstractNum>
  <w:abstractNum w:abstractNumId="3">
    <w:lvl w:ilvl="0">
      <w:numFmt w:val="bullet"/>
      <w:lvlText w:val="-"/>
      <w:lvlJc w:val="left"/>
      <w:pPr>
        <w:ind w:left="105" w:hanging="288"/>
      </w:pPr>
      <w:rPr>
        <w:rFonts w:ascii="Times New Roman" w:hAnsi="Times New Roman" w:cs="Times New Roman" w:hint="default"/>
        <w:sz w:val="20"/>
        <w:szCs w:val="20"/>
        <w:w w:val="99"/>
        <w:rFonts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ind w:left="528" w:hanging="288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ind w:left="956" w:hanging="288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ind w:left="1384" w:hanging="288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ind w:left="1812" w:hanging="288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ind w:left="2241" w:hanging="288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ind w:left="2669" w:hanging="288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ind w:left="3097" w:hanging="288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ind w:left="3525" w:hanging="288"/>
      </w:pPr>
      <w:rPr>
        <w:rFonts w:ascii="Symbol" w:hAnsi="Symbol" w:cs="Symbol" w:hint="default"/>
        <w:lang w:val="ru-RU" w:eastAsia="en-US" w:bidi="ar-SA"/>
      </w:rPr>
    </w:lvl>
  </w:abstractNum>
  <w:abstractNum w:abstractNumId="4">
    <w:lvl w:ilvl="0">
      <w:numFmt w:val="bullet"/>
      <w:lvlText w:val="-"/>
      <w:lvlJc w:val="left"/>
      <w:pPr>
        <w:ind w:left="108" w:hanging="118"/>
      </w:pPr>
      <w:rPr>
        <w:rFonts w:ascii="Times New Roman" w:hAnsi="Times New Roman" w:cs="Times New Roman" w:hint="default"/>
        <w:sz w:val="20"/>
        <w:i/>
        <w:szCs w:val="20"/>
        <w:iCs/>
        <w:w w:val="99"/>
        <w:rFonts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ind w:left="524" w:hanging="118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ind w:left="948" w:hanging="118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ind w:left="1373" w:hanging="118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ind w:left="1797" w:hanging="118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ind w:left="2222" w:hanging="118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ind w:left="2646" w:hanging="118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ind w:left="3070" w:hanging="118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ind w:left="3495" w:hanging="118"/>
      </w:pPr>
      <w:rPr>
        <w:rFonts w:ascii="Symbol" w:hAnsi="Symbol" w:cs="Symbol" w:hint="default"/>
        <w:lang w:val="ru-RU" w:eastAsia="en-US" w:bidi="ar-SA"/>
      </w:rPr>
    </w:lvl>
  </w:abstractNum>
  <w:abstractNum w:abstractNumId="5">
    <w:lvl w:ilvl="0">
      <w:numFmt w:val="bullet"/>
      <w:lvlText w:val="-"/>
      <w:lvlJc w:val="left"/>
      <w:pPr>
        <w:ind w:left="105" w:hanging="135"/>
      </w:pPr>
      <w:rPr>
        <w:rFonts w:ascii="Times New Roman" w:hAnsi="Times New Roman" w:cs="Times New Roman" w:hint="default"/>
        <w:sz w:val="20"/>
        <w:szCs w:val="20"/>
        <w:w w:val="99"/>
        <w:rFonts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ind w:left="528" w:hanging="135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ind w:left="956" w:hanging="135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ind w:left="1384" w:hanging="135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ind w:left="1812" w:hanging="135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ind w:left="2241" w:hanging="135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ind w:left="2669" w:hanging="135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ind w:left="3097" w:hanging="135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ind w:left="3525" w:hanging="135"/>
      </w:pPr>
      <w:rPr>
        <w:rFonts w:ascii="Symbol" w:hAnsi="Symbol" w:cs="Symbol" w:hint="default"/>
        <w:lang w:val="ru-RU" w:eastAsia="en-US" w:bidi="ar-SA"/>
      </w:rPr>
    </w:lvl>
  </w:abstractNum>
  <w:abstractNum w:abstractNumId="6">
    <w:lvl w:ilvl="0">
      <w:numFmt w:val="bullet"/>
      <w:lvlText w:val="-"/>
      <w:lvlJc w:val="left"/>
      <w:pPr>
        <w:ind w:left="105" w:hanging="226"/>
      </w:pPr>
      <w:rPr>
        <w:rFonts w:ascii="Times New Roman" w:hAnsi="Times New Roman" w:cs="Times New Roman" w:hint="default"/>
        <w:sz w:val="20"/>
        <w:szCs w:val="20"/>
        <w:w w:val="99"/>
        <w:rFonts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ind w:left="528" w:hanging="226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ind w:left="956" w:hanging="226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ind w:left="1384" w:hanging="226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ind w:left="1812" w:hanging="226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ind w:left="2241" w:hanging="226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ind w:left="2669" w:hanging="226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ind w:left="3097" w:hanging="226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ind w:left="3525" w:hanging="226"/>
      </w:pPr>
      <w:rPr>
        <w:rFonts w:ascii="Symbol" w:hAnsi="Symbol" w:cs="Symbol" w:hint="default"/>
        <w:lang w:val="ru-RU" w:eastAsia="en-US" w:bidi="ar-SA"/>
      </w:rPr>
    </w:lvl>
  </w:abstractNum>
  <w:abstractNum w:abstractNumId="7">
    <w:lvl w:ilvl="0">
      <w:numFmt w:val="bullet"/>
      <w:lvlText w:val="-"/>
      <w:lvlJc w:val="left"/>
      <w:pPr>
        <w:ind w:left="226" w:hanging="118"/>
      </w:pPr>
      <w:rPr>
        <w:rFonts w:ascii="Times New Roman" w:hAnsi="Times New Roman" w:cs="Times New Roman" w:hint="default"/>
        <w:sz w:val="20"/>
        <w:i/>
        <w:szCs w:val="20"/>
        <w:iCs/>
        <w:w w:val="99"/>
        <w:rFonts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ind w:left="632" w:hanging="118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ind w:left="1044" w:hanging="118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ind w:left="1457" w:hanging="118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ind w:left="1869" w:hanging="118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ind w:left="2282" w:hanging="118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ind w:left="2694" w:hanging="118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ind w:left="3106" w:hanging="118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ind w:left="3519" w:hanging="118"/>
      </w:pPr>
      <w:rPr>
        <w:rFonts w:ascii="Symbol" w:hAnsi="Symbol" w:cs="Symbol" w:hint="default"/>
        <w:lang w:val="ru-RU" w:eastAsia="en-US" w:bidi="ar-SA"/>
      </w:rPr>
    </w:lvl>
  </w:abstractNum>
  <w:abstractNum w:abstractNumId="8">
    <w:lvl w:ilvl="0">
      <w:numFmt w:val="bullet"/>
      <w:lvlText w:val="-"/>
      <w:lvlJc w:val="left"/>
      <w:pPr>
        <w:ind w:left="108" w:hanging="118"/>
      </w:pPr>
      <w:rPr>
        <w:rFonts w:ascii="Times New Roman" w:hAnsi="Times New Roman" w:cs="Times New Roman" w:hint="default"/>
        <w:sz w:val="20"/>
        <w:i/>
        <w:szCs w:val="20"/>
        <w:iCs/>
        <w:w w:val="99"/>
        <w:rFonts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ind w:left="524" w:hanging="118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ind w:left="948" w:hanging="118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ind w:left="1373" w:hanging="118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ind w:left="1797" w:hanging="118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ind w:left="2222" w:hanging="118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ind w:left="2646" w:hanging="118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ind w:left="3070" w:hanging="118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ind w:left="3495" w:hanging="118"/>
      </w:pPr>
      <w:rPr>
        <w:rFonts w:ascii="Symbol" w:hAnsi="Symbol" w:cs="Symbol" w:hint="default"/>
        <w:lang w:val="ru-RU" w:eastAsia="en-US" w:bidi="ar-SA"/>
      </w:rPr>
    </w:lvl>
  </w:abstractNum>
  <w:abstractNum w:abstractNumId="9">
    <w:lvl w:ilvl="0">
      <w:numFmt w:val="bullet"/>
      <w:lvlText w:val="-"/>
      <w:lvlJc w:val="left"/>
      <w:pPr>
        <w:ind w:left="105" w:hanging="291"/>
      </w:pPr>
      <w:rPr>
        <w:rFonts w:ascii="Times New Roman" w:hAnsi="Times New Roman" w:cs="Times New Roman" w:hint="default"/>
        <w:sz w:val="20"/>
        <w:szCs w:val="20"/>
        <w:w w:val="99"/>
        <w:rFonts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ind w:left="528" w:hanging="291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ind w:left="956" w:hanging="291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ind w:left="1384" w:hanging="291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ind w:left="1812" w:hanging="291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ind w:left="2241" w:hanging="291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ind w:left="2669" w:hanging="291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ind w:left="3097" w:hanging="291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ind w:left="3525" w:hanging="291"/>
      </w:pPr>
      <w:rPr>
        <w:rFonts w:ascii="Symbol" w:hAnsi="Symbol" w:cs="Symbol" w:hint="default"/>
        <w:lang w:val="ru-RU" w:eastAsia="en-US" w:bidi="ar-SA"/>
      </w:rPr>
    </w:lvl>
  </w:abstractNum>
  <w:abstractNum w:abstractNumId="10">
    <w:lvl w:ilvl="0">
      <w:numFmt w:val="bullet"/>
      <w:lvlText w:val="-"/>
      <w:lvlJc w:val="left"/>
      <w:pPr>
        <w:ind w:left="226" w:hanging="118"/>
      </w:pPr>
      <w:rPr>
        <w:rFonts w:ascii="Times New Roman" w:hAnsi="Times New Roman" w:cs="Times New Roman" w:hint="default"/>
        <w:sz w:val="20"/>
        <w:i/>
        <w:szCs w:val="20"/>
        <w:iCs/>
        <w:w w:val="99"/>
        <w:rFonts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ind w:left="632" w:hanging="118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ind w:left="1044" w:hanging="118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ind w:left="1457" w:hanging="118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ind w:left="1869" w:hanging="118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ind w:left="2282" w:hanging="118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ind w:left="2694" w:hanging="118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ind w:left="3106" w:hanging="118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ind w:left="3519" w:hanging="118"/>
      </w:pPr>
      <w:rPr>
        <w:rFonts w:ascii="Symbol" w:hAnsi="Symbol" w:cs="Symbol" w:hint="default"/>
        <w:lang w:val="ru-RU" w:eastAsia="en-US" w:bidi="ar-SA"/>
      </w:rPr>
    </w:lvl>
  </w:abstractNum>
  <w:abstractNum w:abstractNumId="11">
    <w:lvl w:ilvl="0">
      <w:numFmt w:val="bullet"/>
      <w:lvlText w:val="-"/>
      <w:lvlJc w:val="left"/>
      <w:pPr>
        <w:ind w:left="105" w:hanging="252"/>
      </w:pPr>
      <w:rPr>
        <w:rFonts w:ascii="Times New Roman" w:hAnsi="Times New Roman" w:cs="Times New Roman" w:hint="default"/>
        <w:sz w:val="20"/>
        <w:szCs w:val="20"/>
        <w:w w:val="99"/>
        <w:rFonts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ind w:left="528" w:hanging="252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ind w:left="956" w:hanging="252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ind w:left="1384" w:hanging="252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ind w:left="1812" w:hanging="252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ind w:left="2241" w:hanging="252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ind w:left="2669" w:hanging="252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ind w:left="3097" w:hanging="252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ind w:left="3525" w:hanging="252"/>
      </w:pPr>
      <w:rPr>
        <w:rFonts w:ascii="Symbol" w:hAnsi="Symbol" w:cs="Symbol" w:hint="default"/>
        <w:lang w:val="ru-RU" w:eastAsia="en-US" w:bidi="ar-SA"/>
      </w:rPr>
    </w:lvl>
  </w:abstractNum>
  <w:abstractNum w:abstractNumId="12">
    <w:lvl w:ilvl="0">
      <w:numFmt w:val="bullet"/>
      <w:lvlText w:val="-"/>
      <w:lvlJc w:val="left"/>
      <w:pPr>
        <w:ind w:left="108" w:hanging="118"/>
      </w:pPr>
      <w:rPr>
        <w:rFonts w:ascii="Times New Roman" w:hAnsi="Times New Roman" w:cs="Times New Roman" w:hint="default"/>
        <w:sz w:val="20"/>
        <w:i/>
        <w:szCs w:val="20"/>
        <w:iCs/>
        <w:w w:val="99"/>
        <w:rFonts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ind w:left="524" w:hanging="118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ind w:left="948" w:hanging="118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ind w:left="1373" w:hanging="118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ind w:left="1797" w:hanging="118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ind w:left="2222" w:hanging="118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ind w:left="2646" w:hanging="118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ind w:left="3070" w:hanging="118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ind w:left="3495" w:hanging="118"/>
      </w:pPr>
      <w:rPr>
        <w:rFonts w:ascii="Symbol" w:hAnsi="Symbol" w:cs="Symbol" w:hint="default"/>
        <w:lang w:val="ru-RU" w:eastAsia="en-US" w:bidi="ar-SA"/>
      </w:rPr>
    </w:lvl>
  </w:abstractNum>
  <w:abstractNum w:abstractNumId="13">
    <w:lvl w:ilvl="0">
      <w:numFmt w:val="bullet"/>
      <w:lvlText w:val="-"/>
      <w:lvlJc w:val="left"/>
      <w:pPr>
        <w:ind w:left="105" w:hanging="267"/>
      </w:pPr>
      <w:rPr>
        <w:rFonts w:ascii="Times New Roman" w:hAnsi="Times New Roman" w:cs="Times New Roman" w:hint="default"/>
        <w:sz w:val="20"/>
        <w:szCs w:val="20"/>
        <w:w w:val="99"/>
        <w:rFonts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ind w:left="528" w:hanging="267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ind w:left="956" w:hanging="267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ind w:left="1384" w:hanging="267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ind w:left="1812" w:hanging="267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ind w:left="2241" w:hanging="267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ind w:left="2669" w:hanging="267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ind w:left="3097" w:hanging="267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ind w:left="3525" w:hanging="267"/>
      </w:pPr>
      <w:rPr>
        <w:rFonts w:ascii="Symbol" w:hAnsi="Symbol" w:cs="Symbol" w:hint="default"/>
        <w:lang w:val="ru-RU" w:eastAsia="en-US" w:bidi="ar-SA"/>
      </w:rPr>
    </w:lvl>
  </w:abstractNum>
  <w:abstractNum w:abstractNumId="14">
    <w:lvl w:ilvl="0">
      <w:numFmt w:val="bullet"/>
      <w:lvlText w:val="-"/>
      <w:lvlJc w:val="left"/>
      <w:pPr>
        <w:ind w:left="108" w:hanging="118"/>
      </w:pPr>
      <w:rPr>
        <w:rFonts w:ascii="Times New Roman" w:hAnsi="Times New Roman" w:cs="Times New Roman" w:hint="default"/>
        <w:sz w:val="20"/>
        <w:i/>
        <w:szCs w:val="20"/>
        <w:iCs/>
        <w:w w:val="99"/>
        <w:rFonts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ind w:left="524" w:hanging="118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ind w:left="948" w:hanging="118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ind w:left="1373" w:hanging="118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ind w:left="1797" w:hanging="118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ind w:left="2222" w:hanging="118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ind w:left="2646" w:hanging="118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ind w:left="3070" w:hanging="118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ind w:left="3495" w:hanging="118"/>
      </w:pPr>
      <w:rPr>
        <w:rFonts w:ascii="Symbol" w:hAnsi="Symbol" w:cs="Symbol" w:hint="default"/>
        <w:lang w:val="ru-RU" w:eastAsia="en-US" w:bidi="ar-SA"/>
      </w:rPr>
    </w:lvl>
  </w:abstractNum>
  <w:abstractNum w:abstractNumId="15">
    <w:lvl w:ilvl="0">
      <w:numFmt w:val="bullet"/>
      <w:lvlText w:val="-"/>
      <w:lvlJc w:val="left"/>
      <w:pPr>
        <w:ind w:left="105" w:hanging="233"/>
      </w:pPr>
      <w:rPr>
        <w:rFonts w:ascii="Times New Roman" w:hAnsi="Times New Roman" w:cs="Times New Roman" w:hint="default"/>
        <w:sz w:val="20"/>
        <w:szCs w:val="20"/>
        <w:w w:val="99"/>
        <w:rFonts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ind w:left="528" w:hanging="233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ind w:left="956" w:hanging="233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ind w:left="1384" w:hanging="233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ind w:left="1812" w:hanging="233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ind w:left="2241" w:hanging="233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ind w:left="2669" w:hanging="233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ind w:left="3097" w:hanging="233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ind w:left="3525" w:hanging="233"/>
      </w:pPr>
      <w:rPr>
        <w:rFonts w:ascii="Symbol" w:hAnsi="Symbol" w:cs="Symbol" w:hint="default"/>
        <w:lang w:val="ru-RU" w:eastAsia="en-US" w:bidi="ar-SA"/>
      </w:rPr>
    </w:lvl>
  </w:abstractNum>
  <w:abstractNum w:abstractNumId="16">
    <w:lvl w:ilvl="0">
      <w:numFmt w:val="bullet"/>
      <w:lvlText w:val="-"/>
      <w:lvlJc w:val="left"/>
      <w:pPr>
        <w:ind w:left="108" w:hanging="118"/>
      </w:pPr>
      <w:rPr>
        <w:rFonts w:ascii="Times New Roman" w:hAnsi="Times New Roman" w:cs="Times New Roman" w:hint="default"/>
        <w:sz w:val="20"/>
        <w:i/>
        <w:szCs w:val="20"/>
        <w:iCs/>
        <w:w w:val="99"/>
        <w:rFonts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ind w:left="524" w:hanging="118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ind w:left="948" w:hanging="118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ind w:left="1373" w:hanging="118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ind w:left="1797" w:hanging="118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ind w:left="2222" w:hanging="118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ind w:left="2646" w:hanging="118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ind w:left="3070" w:hanging="118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ind w:left="3495" w:hanging="118"/>
      </w:pPr>
      <w:rPr>
        <w:rFonts w:ascii="Symbol" w:hAnsi="Symbol" w:cs="Symbol" w:hint="default"/>
        <w:lang w:val="ru-RU" w:eastAsia="en-US" w:bidi="ar-SA"/>
      </w:rPr>
    </w:lvl>
  </w:abstractNum>
  <w:abstractNum w:abstractNumId="17">
    <w:lvl w:ilvl="0">
      <w:numFmt w:val="bullet"/>
      <w:lvlText w:val="-"/>
      <w:lvlJc w:val="left"/>
      <w:pPr>
        <w:ind w:left="105" w:hanging="226"/>
      </w:pPr>
      <w:rPr>
        <w:rFonts w:ascii="Times New Roman" w:hAnsi="Times New Roman" w:cs="Times New Roman" w:hint="default"/>
        <w:sz w:val="20"/>
        <w:szCs w:val="20"/>
        <w:w w:val="99"/>
        <w:rFonts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ind w:left="528" w:hanging="226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ind w:left="956" w:hanging="226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ind w:left="1384" w:hanging="226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ind w:left="1812" w:hanging="226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ind w:left="2241" w:hanging="226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ind w:left="2669" w:hanging="226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ind w:left="3097" w:hanging="226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ind w:left="3525" w:hanging="226"/>
      </w:pPr>
      <w:rPr>
        <w:rFonts w:ascii="Symbol" w:hAnsi="Symbol" w:cs="Symbol" w:hint="default"/>
        <w:lang w:val="ru-RU" w:eastAsia="en-US" w:bidi="ar-SA"/>
      </w:rPr>
    </w:lvl>
  </w:abstractNum>
  <w:abstractNum w:abstractNumId="18">
    <w:lvl w:ilvl="0">
      <w:numFmt w:val="bullet"/>
      <w:lvlText w:val="-"/>
      <w:lvlJc w:val="left"/>
      <w:pPr>
        <w:ind w:left="108" w:hanging="118"/>
      </w:pPr>
      <w:rPr>
        <w:rFonts w:ascii="Times New Roman" w:hAnsi="Times New Roman" w:cs="Times New Roman" w:hint="default"/>
        <w:sz w:val="20"/>
        <w:i/>
        <w:szCs w:val="20"/>
        <w:iCs/>
        <w:w w:val="99"/>
        <w:rFonts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ind w:left="524" w:hanging="118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ind w:left="948" w:hanging="118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ind w:left="1373" w:hanging="118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ind w:left="1797" w:hanging="118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ind w:left="2222" w:hanging="118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ind w:left="2646" w:hanging="118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ind w:left="3070" w:hanging="118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ind w:left="3495" w:hanging="118"/>
      </w:pPr>
      <w:rPr>
        <w:rFonts w:ascii="Symbol" w:hAnsi="Symbol" w:cs="Symbol" w:hint="default"/>
        <w:lang w:val="ru-RU" w:eastAsia="en-US" w:bidi="ar-SA"/>
      </w:rPr>
    </w:lvl>
  </w:abstractNum>
  <w:abstractNum w:abstractNumId="19">
    <w:lvl w:ilvl="0">
      <w:numFmt w:val="bullet"/>
      <w:lvlText w:val="-"/>
      <w:lvlJc w:val="left"/>
      <w:pPr>
        <w:ind w:left="105" w:hanging="116"/>
      </w:pPr>
      <w:rPr>
        <w:rFonts w:ascii="Times New Roman" w:hAnsi="Times New Roman" w:cs="Times New Roman" w:hint="default"/>
        <w:sz w:val="20"/>
        <w:szCs w:val="20"/>
        <w:w w:val="99"/>
        <w:rFonts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ind w:left="528" w:hanging="116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ind w:left="956" w:hanging="116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ind w:left="1384" w:hanging="116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ind w:left="1812" w:hanging="116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ind w:left="2241" w:hanging="116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ind w:left="2669" w:hanging="116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ind w:left="3097" w:hanging="116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ind w:left="3525" w:hanging="116"/>
      </w:pPr>
      <w:rPr>
        <w:rFonts w:ascii="Symbol" w:hAnsi="Symbol" w:cs="Symbol" w:hint="default"/>
        <w:lang w:val="ru-RU" w:eastAsia="en-US" w:bidi="ar-SA"/>
      </w:rPr>
    </w:lvl>
  </w:abstractNum>
  <w:abstractNum w:abstractNumId="20">
    <w:lvl w:ilvl="0">
      <w:numFmt w:val="bullet"/>
      <w:lvlText w:val="-"/>
      <w:lvlJc w:val="left"/>
      <w:pPr>
        <w:ind w:left="276" w:hanging="168"/>
      </w:pPr>
      <w:rPr>
        <w:rFonts w:ascii="Times New Roman" w:hAnsi="Times New Roman" w:cs="Times New Roman" w:hint="default"/>
        <w:sz w:val="20"/>
        <w:i/>
        <w:szCs w:val="20"/>
        <w:iCs/>
        <w:w w:val="99"/>
        <w:rFonts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ind w:left="686" w:hanging="168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ind w:left="1092" w:hanging="168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ind w:left="1499" w:hanging="168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ind w:left="1905" w:hanging="168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ind w:left="2312" w:hanging="168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ind w:left="2718" w:hanging="168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ind w:left="3124" w:hanging="168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ind w:left="3531" w:hanging="168"/>
      </w:pPr>
      <w:rPr>
        <w:rFonts w:ascii="Symbol" w:hAnsi="Symbol" w:cs="Symbol" w:hint="default"/>
        <w:lang w:val="ru-RU" w:eastAsia="en-US" w:bidi="ar-SA"/>
      </w:rPr>
    </w:lvl>
  </w:abstractNum>
  <w:abstractNum w:abstractNumId="21">
    <w:lvl w:ilvl="0">
      <w:numFmt w:val="bullet"/>
      <w:lvlText w:val="-"/>
      <w:lvlJc w:val="left"/>
      <w:pPr>
        <w:ind w:left="105" w:hanging="130"/>
      </w:pPr>
      <w:rPr>
        <w:rFonts w:ascii="Times New Roman" w:hAnsi="Times New Roman" w:cs="Times New Roman" w:hint="default"/>
        <w:sz w:val="20"/>
        <w:szCs w:val="20"/>
        <w:w w:val="99"/>
        <w:rFonts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ind w:left="528" w:hanging="130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ind w:left="956" w:hanging="13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ind w:left="1384" w:hanging="13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ind w:left="1812" w:hanging="13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ind w:left="2241" w:hanging="13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ind w:left="2669" w:hanging="13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ind w:left="3097" w:hanging="13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ind w:left="3525" w:hanging="130"/>
      </w:pPr>
      <w:rPr>
        <w:rFonts w:ascii="Symbol" w:hAnsi="Symbol" w:cs="Symbol" w:hint="default"/>
        <w:lang w:val="ru-RU" w:eastAsia="en-US" w:bidi="ar-SA"/>
      </w:rPr>
    </w:lvl>
  </w:abstractNum>
  <w:abstractNum w:abstractNumId="22">
    <w:lvl w:ilvl="0">
      <w:numFmt w:val="bullet"/>
      <w:lvlText w:val=""/>
      <w:lvlJc w:val="left"/>
      <w:pPr>
        <w:ind w:left="456" w:hanging="360"/>
      </w:pPr>
      <w:rPr>
        <w:rFonts w:ascii="Symbol" w:hAnsi="Symbol" w:cs="Symbol" w:hint="default"/>
        <w:sz w:val="20"/>
        <w:szCs w:val="18"/>
        <w:w w:val="100"/>
        <w:rFonts w:cs="Symbol"/>
        <w:lang w:val="ru-RU" w:eastAsia="en-US" w:bidi="ar-SA"/>
      </w:rPr>
    </w:lvl>
    <w:lvl w:ilvl="1">
      <w:start w:val="0"/>
      <w:numFmt w:val="bullet"/>
      <w:lvlText w:val=""/>
      <w:lvlJc w:val="left"/>
      <w:pPr>
        <w:ind w:left="852" w:hanging="360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ind w:left="1245" w:hanging="36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ind w:left="1638" w:hanging="36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ind w:left="2031" w:hanging="36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ind w:left="2424" w:hanging="36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ind w:left="2817" w:hanging="36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ind w:left="3210" w:hanging="36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ind w:left="3603" w:hanging="360"/>
      </w:pPr>
      <w:rPr>
        <w:rFonts w:ascii="Symbol" w:hAnsi="Symbol" w:cs="Symbol" w:hint="default"/>
        <w:lang w:val="ru-RU" w:eastAsia="en-US" w:bidi="ar-SA"/>
      </w:rPr>
    </w:lvl>
  </w:abstractNum>
  <w:abstractNum w:abstractNumId="23">
    <w:lvl w:ilvl="0">
      <w:numFmt w:val="bullet"/>
      <w:lvlText w:val=""/>
      <w:lvlJc w:val="left"/>
      <w:pPr>
        <w:ind w:left="467" w:hanging="360"/>
      </w:pPr>
      <w:rPr>
        <w:rFonts w:ascii="Symbol" w:hAnsi="Symbol" w:cs="Symbol" w:hint="default"/>
        <w:sz w:val="20"/>
        <w:szCs w:val="18"/>
        <w:w w:val="100"/>
        <w:rFonts w:cs="Symbol"/>
        <w:lang w:val="ru-RU" w:eastAsia="en-US" w:bidi="ar-SA"/>
      </w:rPr>
    </w:lvl>
    <w:lvl w:ilvl="1">
      <w:start w:val="0"/>
      <w:numFmt w:val="bullet"/>
      <w:lvlText w:val=""/>
      <w:lvlJc w:val="left"/>
      <w:pPr>
        <w:ind w:left="816" w:hanging="360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ind w:left="1173" w:hanging="36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ind w:left="1530" w:hanging="36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ind w:left="1886" w:hanging="36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ind w:left="2243" w:hanging="36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ind w:left="2600" w:hanging="36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ind w:left="2956" w:hanging="36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ind w:left="3313" w:hanging="360"/>
      </w:pPr>
      <w:rPr>
        <w:rFonts w:ascii="Symbol" w:hAnsi="Symbol" w:cs="Symbol" w:hint="default"/>
        <w:lang w:val="ru-RU" w:eastAsia="en-US" w:bidi="ar-SA"/>
      </w:rPr>
    </w:lvl>
  </w:abstractNum>
  <w:abstractNum w:abstractNumId="24">
    <w:lvl w:ilvl="0">
      <w:numFmt w:val="bullet"/>
      <w:lvlText w:val="-"/>
      <w:lvlJc w:val="left"/>
      <w:pPr>
        <w:ind w:left="108" w:hanging="118"/>
      </w:pPr>
      <w:rPr>
        <w:rFonts w:ascii="Times New Roman" w:hAnsi="Times New Roman" w:cs="Times New Roman" w:hint="default"/>
        <w:sz w:val="20"/>
        <w:i/>
        <w:szCs w:val="20"/>
        <w:iCs/>
        <w:w w:val="99"/>
        <w:rFonts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ind w:left="528" w:hanging="118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ind w:left="957" w:hanging="118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ind w:left="1386" w:hanging="118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ind w:left="1815" w:hanging="118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ind w:left="2244" w:hanging="118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ind w:left="2673" w:hanging="118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ind w:left="3102" w:hanging="118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ind w:left="3531" w:hanging="118"/>
      </w:pPr>
      <w:rPr>
        <w:rFonts w:ascii="Symbol" w:hAnsi="Symbol" w:cs="Symbol" w:hint="default"/>
        <w:lang w:val="ru-RU" w:eastAsia="en-US" w:bidi="ar-SA"/>
      </w:rPr>
    </w:lvl>
  </w:abstractNum>
  <w:abstractNum w:abstractNumId="25">
    <w:lvl w:ilvl="0">
      <w:numFmt w:val="bullet"/>
      <w:lvlText w:val="-"/>
      <w:lvlJc w:val="left"/>
      <w:pPr>
        <w:ind w:left="107" w:hanging="152"/>
      </w:pPr>
      <w:rPr>
        <w:rFonts w:ascii="Times New Roman" w:hAnsi="Times New Roman" w:cs="Times New Roman" w:hint="default"/>
        <w:sz w:val="20"/>
        <w:szCs w:val="20"/>
        <w:w w:val="99"/>
        <w:rFonts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ind w:left="492" w:hanging="152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ind w:left="885" w:hanging="152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ind w:left="1278" w:hanging="152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ind w:left="1670" w:hanging="152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ind w:left="2063" w:hanging="152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ind w:left="2456" w:hanging="152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ind w:left="2848" w:hanging="152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ind w:left="3241" w:hanging="152"/>
      </w:pPr>
      <w:rPr>
        <w:rFonts w:ascii="Symbol" w:hAnsi="Symbol" w:cs="Symbol" w:hint="default"/>
        <w:lang w:val="ru-RU" w:eastAsia="en-US" w:bidi="ar-SA"/>
      </w:rPr>
    </w:lvl>
  </w:abstractNum>
  <w:abstractNum w:abstractNumId="26">
    <w:lvl w:ilvl="0">
      <w:numFmt w:val="bullet"/>
      <w:lvlText w:val="-"/>
      <w:lvlJc w:val="left"/>
      <w:pPr>
        <w:ind w:left="225" w:hanging="118"/>
      </w:pPr>
      <w:rPr>
        <w:rFonts w:ascii="Times New Roman" w:hAnsi="Times New Roman" w:cs="Times New Roman" w:hint="default"/>
        <w:sz w:val="20"/>
        <w:i/>
        <w:szCs w:val="20"/>
        <w:iCs/>
        <w:w w:val="99"/>
        <w:rFonts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ind w:left="636" w:hanging="118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ind w:left="1053" w:hanging="118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ind w:left="1470" w:hanging="118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ind w:left="1887" w:hanging="118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ind w:left="2304" w:hanging="118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ind w:left="2721" w:hanging="118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ind w:left="3138" w:hanging="118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ind w:left="3555" w:hanging="118"/>
      </w:pPr>
      <w:rPr>
        <w:rFonts w:ascii="Symbol" w:hAnsi="Symbol" w:cs="Symbol" w:hint="default"/>
        <w:lang w:val="ru-RU" w:eastAsia="en-US" w:bidi="ar-SA"/>
      </w:rPr>
    </w:lvl>
  </w:abstractNum>
  <w:abstractNum w:abstractNumId="27">
    <w:lvl w:ilvl="0">
      <w:numFmt w:val="bullet"/>
      <w:lvlText w:val="-"/>
      <w:lvlJc w:val="left"/>
      <w:pPr>
        <w:ind w:left="108" w:hanging="118"/>
      </w:pPr>
      <w:rPr>
        <w:rFonts w:ascii="Times New Roman" w:hAnsi="Times New Roman" w:cs="Times New Roman" w:hint="default"/>
        <w:sz w:val="20"/>
        <w:i/>
        <w:szCs w:val="20"/>
        <w:iCs/>
        <w:w w:val="99"/>
        <w:rFonts w:cs="Times New Roman"/>
        <w:lang w:val="ru-RU" w:eastAsia="en-US" w:bidi="ar-SA"/>
      </w:rPr>
    </w:lvl>
    <w:lvl w:ilvl="1">
      <w:start w:val="0"/>
      <w:numFmt w:val="bullet"/>
      <w:lvlText w:val=""/>
      <w:lvlJc w:val="left"/>
      <w:pPr>
        <w:ind w:left="828" w:hanging="360"/>
      </w:pPr>
      <w:rPr>
        <w:rFonts w:ascii="Symbol" w:hAnsi="Symbol" w:cs="Symbol" w:hint="default"/>
        <w:sz w:val="20"/>
        <w:szCs w:val="18"/>
        <w:w w:val="100"/>
        <w:rFonts w:cs="Symbol"/>
        <w:lang w:val="ru-RU" w:eastAsia="en-US" w:bidi="ar-SA"/>
      </w:rPr>
    </w:lvl>
    <w:lvl w:ilvl="2">
      <w:start w:val="0"/>
      <w:numFmt w:val="bullet"/>
      <w:lvlText w:val=""/>
      <w:lvlJc w:val="left"/>
      <w:pPr>
        <w:ind w:left="1216" w:hanging="36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ind w:left="1613" w:hanging="36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ind w:left="2009" w:hanging="36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ind w:left="2406" w:hanging="36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ind w:left="2802" w:hanging="36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ind w:left="3199" w:hanging="36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ind w:left="3595" w:hanging="360"/>
      </w:pPr>
      <w:rPr>
        <w:rFonts w:ascii="Symbol" w:hAnsi="Symbol" w:cs="Symbol" w:hint="default"/>
        <w:lang w:val="ru-RU" w:eastAsia="en-US" w:bidi="ar-SA"/>
      </w:rPr>
    </w:lvl>
  </w:abstractNum>
  <w:abstractNum w:abstractNumId="28">
    <w:lvl w:ilvl="0">
      <w:numFmt w:val="bullet"/>
      <w:lvlText w:val="-"/>
      <w:lvlJc w:val="left"/>
      <w:pPr>
        <w:ind w:left="107" w:hanging="548"/>
      </w:pPr>
      <w:rPr>
        <w:rFonts w:ascii="Times New Roman" w:hAnsi="Times New Roman" w:cs="Times New Roman" w:hint="default"/>
        <w:sz w:val="20"/>
        <w:szCs w:val="20"/>
        <w:w w:val="99"/>
        <w:rFonts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ind w:left="492" w:hanging="548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ind w:left="885" w:hanging="548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ind w:left="1278" w:hanging="548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ind w:left="1670" w:hanging="548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ind w:left="2063" w:hanging="548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ind w:left="2456" w:hanging="548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ind w:left="2848" w:hanging="548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ind w:left="3241" w:hanging="548"/>
      </w:pPr>
      <w:rPr>
        <w:rFonts w:ascii="Symbol" w:hAnsi="Symbol" w:cs="Symbol" w:hint="default"/>
        <w:lang w:val="ru-RU" w:eastAsia="en-US" w:bidi="ar-SA"/>
      </w:rPr>
    </w:lvl>
  </w:abstractNum>
  <w:abstractNum w:abstractNumId="29">
    <w:lvl w:ilvl="0">
      <w:numFmt w:val="bullet"/>
      <w:lvlText w:val=""/>
      <w:lvlJc w:val="left"/>
      <w:pPr>
        <w:ind w:left="468" w:hanging="360"/>
      </w:pPr>
      <w:rPr>
        <w:rFonts w:ascii="Symbol" w:hAnsi="Symbol" w:cs="Symbol" w:hint="default"/>
        <w:sz w:val="20"/>
        <w:szCs w:val="18"/>
        <w:w w:val="100"/>
        <w:rFonts w:cs="Symbol"/>
        <w:lang w:val="ru-RU" w:eastAsia="en-US" w:bidi="ar-SA"/>
      </w:rPr>
    </w:lvl>
    <w:lvl w:ilvl="1">
      <w:start w:val="0"/>
      <w:numFmt w:val="bullet"/>
      <w:lvlText w:val=""/>
      <w:lvlJc w:val="left"/>
      <w:pPr>
        <w:ind w:left="852" w:hanging="360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ind w:left="1245" w:hanging="36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ind w:left="1638" w:hanging="36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ind w:left="2031" w:hanging="36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ind w:left="2424" w:hanging="36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ind w:left="2817" w:hanging="36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ind w:left="3210" w:hanging="36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ind w:left="3603" w:hanging="360"/>
      </w:pPr>
      <w:rPr>
        <w:rFonts w:ascii="Symbol" w:hAnsi="Symbol" w:cs="Symbol" w:hint="default"/>
        <w:lang w:val="ru-RU" w:eastAsia="en-US" w:bidi="ar-SA"/>
      </w:rPr>
    </w:lvl>
  </w:abstractNum>
  <w:abstractNum w:abstractNumId="30">
    <w:lvl w:ilvl="0">
      <w:numFmt w:val="bullet"/>
      <w:lvlText w:val=""/>
      <w:lvlJc w:val="left"/>
      <w:pPr>
        <w:ind w:left="828" w:hanging="360"/>
      </w:pPr>
      <w:rPr>
        <w:rFonts w:ascii="Symbol" w:hAnsi="Symbol" w:cs="Symbol" w:hint="default"/>
        <w:sz w:val="20"/>
        <w:szCs w:val="18"/>
        <w:w w:val="100"/>
        <w:rFonts w:cs="Symbol"/>
        <w:lang w:val="ru-RU" w:eastAsia="en-US" w:bidi="ar-SA"/>
      </w:rPr>
    </w:lvl>
    <w:lvl w:ilvl="1">
      <w:start w:val="0"/>
      <w:numFmt w:val="bullet"/>
      <w:lvlText w:val=""/>
      <w:lvlJc w:val="left"/>
      <w:pPr>
        <w:ind w:left="1176" w:hanging="360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ind w:left="1533" w:hanging="36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ind w:left="1890" w:hanging="36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ind w:left="2247" w:hanging="36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ind w:left="2604" w:hanging="36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ind w:left="2961" w:hanging="36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ind w:left="3318" w:hanging="36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ind w:left="3675" w:hanging="360"/>
      </w:pPr>
      <w:rPr>
        <w:rFonts w:ascii="Symbol" w:hAnsi="Symbol" w:cs="Symbol" w:hint="default"/>
        <w:lang w:val="ru-RU" w:eastAsia="en-US" w:bidi="ar-SA"/>
      </w:rPr>
    </w:lvl>
  </w:abstractNum>
  <w:abstractNum w:abstractNumId="31">
    <w:lvl w:ilvl="0">
      <w:numFmt w:val="bullet"/>
      <w:lvlText w:val="-"/>
      <w:lvlJc w:val="left"/>
      <w:pPr>
        <w:ind w:left="107" w:hanging="231"/>
      </w:pPr>
      <w:rPr>
        <w:rFonts w:ascii="Times New Roman" w:hAnsi="Times New Roman" w:cs="Times New Roman" w:hint="default"/>
        <w:sz w:val="20"/>
        <w:szCs w:val="20"/>
        <w:w w:val="99"/>
        <w:rFonts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ind w:left="492" w:hanging="231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ind w:left="885" w:hanging="231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ind w:left="1278" w:hanging="231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ind w:left="1670" w:hanging="231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ind w:left="2063" w:hanging="231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ind w:left="2456" w:hanging="231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ind w:left="2848" w:hanging="231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ind w:left="3241" w:hanging="231"/>
      </w:pPr>
      <w:rPr>
        <w:rFonts w:ascii="Symbol" w:hAnsi="Symbol" w:cs="Symbol" w:hint="default"/>
        <w:lang w:val="ru-RU" w:eastAsia="en-US" w:bidi="ar-SA"/>
      </w:rPr>
    </w:lvl>
  </w:abstractNum>
  <w:abstractNum w:abstractNumId="32">
    <w:lvl w:ilvl="0">
      <w:start w:val="2"/>
      <w:numFmt w:val="decimal"/>
      <w:lvlText w:val="%1."/>
      <w:lvlJc w:val="left"/>
      <w:pPr>
        <w:ind w:left="852" w:hanging="307"/>
      </w:pPr>
      <w:rPr>
        <w:sz w:val="24"/>
        <w:szCs w:val="24"/>
        <w:w w:val="100"/>
        <w:rFonts w:eastAsia="Times New Roman" w:cs="Times New Roman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572" w:hanging="329"/>
      </w:pPr>
      <w:rPr>
        <w:sz w:val="24"/>
        <w:szCs w:val="24"/>
        <w:w w:val="100"/>
        <w:rFonts w:eastAsia="Times New Roman" w:cs="Times New Roman"/>
        <w:lang w:val="ru-RU" w:eastAsia="en-US" w:bidi="ar-SA"/>
      </w:rPr>
    </w:lvl>
    <w:lvl w:ilvl="2">
      <w:start w:val="0"/>
      <w:numFmt w:val="bullet"/>
      <w:lvlText w:val=""/>
      <w:lvlJc w:val="left"/>
      <w:pPr>
        <w:ind w:left="2716" w:hanging="329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ind w:left="3852" w:hanging="329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ind w:left="4988" w:hanging="329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ind w:left="6125" w:hanging="329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ind w:left="7261" w:hanging="329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ind w:left="8397" w:hanging="329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ind w:left="9533" w:hanging="329"/>
      </w:pPr>
      <w:rPr>
        <w:rFonts w:ascii="Symbol" w:hAnsi="Symbol" w:cs="Symbol" w:hint="default"/>
        <w:lang w:val="ru-RU" w:eastAsia="en-US" w:bidi="ar-SA"/>
      </w:rPr>
    </w:lvl>
  </w:abstractNum>
  <w:abstractNum w:abstractNumId="33">
    <w:lvl w:ilvl="0">
      <w:start w:val="1"/>
      <w:numFmt w:val="decimal"/>
      <w:lvlText w:val="%1."/>
      <w:lvlJc w:val="left"/>
      <w:pPr>
        <w:ind w:left="852" w:hanging="181"/>
      </w:pPr>
      <w:rPr>
        <w:sz w:val="24"/>
        <w:szCs w:val="22"/>
        <w:w w:val="100"/>
        <w:rFonts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ind w:left="1954" w:hanging="181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ind w:left="3049" w:hanging="181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ind w:left="4143" w:hanging="181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ind w:left="5238" w:hanging="181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ind w:left="6333" w:hanging="181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ind w:left="7427" w:hanging="181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ind w:left="8522" w:hanging="181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ind w:left="9617" w:hanging="181"/>
      </w:pPr>
      <w:rPr>
        <w:rFonts w:ascii="Symbol" w:hAnsi="Symbol" w:cs="Symbol" w:hint="default"/>
        <w:lang w:val="ru-RU" w:eastAsia="en-US" w:bidi="ar-SA"/>
      </w:rPr>
    </w:lvl>
  </w:abstractNum>
  <w:abstractNum w:abstractNumId="34">
    <w:lvl w:ilvl="0">
      <w:start w:val="1"/>
      <w:numFmt w:val="decimal"/>
      <w:lvlText w:val="%1."/>
      <w:lvlJc w:val="left"/>
      <w:pPr>
        <w:ind w:left="1572" w:hanging="360"/>
      </w:pPr>
      <w:rPr>
        <w:sz w:val="24"/>
        <w:w w:val="100"/>
        <w:lang w:val="ru-RU" w:eastAsia="en-US" w:bidi="ar-SA"/>
      </w:rPr>
    </w:lvl>
    <w:lvl w:ilvl="1">
      <w:start w:val="0"/>
      <w:numFmt w:val="bullet"/>
      <w:lvlText w:val=""/>
      <w:lvlJc w:val="left"/>
      <w:pPr>
        <w:ind w:left="2602" w:hanging="360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ind w:left="3625" w:hanging="36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ind w:left="4647" w:hanging="36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ind w:left="5670" w:hanging="36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ind w:left="6693" w:hanging="36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ind w:left="7715" w:hanging="36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ind w:left="8738" w:hanging="36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ind w:left="9761" w:hanging="360"/>
      </w:pPr>
      <w:rPr>
        <w:rFonts w:ascii="Symbol" w:hAnsi="Symbol" w:cs="Symbol" w:hint="default"/>
        <w:lang w:val="ru-RU" w:eastAsia="en-US" w:bidi="ar-SA"/>
      </w:rPr>
    </w:lvl>
  </w:abstractNum>
  <w:abstractNum w:abstractNumId="35">
    <w:lvl w:ilvl="0">
      <w:start w:val="1"/>
      <w:numFmt w:val="decimal"/>
      <w:lvlText w:val="%1."/>
      <w:lvlJc w:val="left"/>
      <w:pPr>
        <w:ind w:left="852" w:hanging="240"/>
      </w:pPr>
      <w:rPr>
        <w:sz w:val="24"/>
        <w:szCs w:val="24"/>
        <w:w w:val="100"/>
        <w:rFonts w:eastAsia="Times New Roman" w:cs="Times New Roman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572" w:hanging="360"/>
      </w:pPr>
      <w:rPr>
        <w:sz w:val="24"/>
        <w:szCs w:val="24"/>
        <w:w w:val="100"/>
        <w:rFonts w:eastAsia="Times New Roman" w:cs="Times New Roman"/>
        <w:lang w:val="ru-RU" w:eastAsia="en-US" w:bidi="ar-SA"/>
      </w:rPr>
    </w:lvl>
    <w:lvl w:ilvl="2">
      <w:start w:val="0"/>
      <w:numFmt w:val="bullet"/>
      <w:lvlText w:val=""/>
      <w:lvlJc w:val="left"/>
      <w:pPr>
        <w:ind w:left="2716" w:hanging="36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ind w:left="3852" w:hanging="36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ind w:left="4988" w:hanging="36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ind w:left="6125" w:hanging="36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ind w:left="7261" w:hanging="36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ind w:left="8397" w:hanging="36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ind w:left="9533" w:hanging="360"/>
      </w:pPr>
      <w:rPr>
        <w:rFonts w:ascii="Symbol" w:hAnsi="Symbol" w:cs="Symbol" w:hint="default"/>
        <w:lang w:val="ru-RU" w:eastAsia="en-US" w:bidi="ar-SA"/>
      </w:rPr>
    </w:lvl>
  </w:abstractNum>
  <w:abstractNum w:abstractNumId="36">
    <w:lvl w:ilvl="0">
      <w:start w:val="4"/>
      <w:numFmt w:val="decimal"/>
      <w:lvlText w:val="%1"/>
      <w:lvlJc w:val="left"/>
      <w:pPr>
        <w:ind w:left="1272" w:hanging="420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72" w:hanging="420"/>
      </w:pPr>
      <w:rPr>
        <w:sz w:val="24"/>
        <w:b/>
        <w:szCs w:val="24"/>
        <w:bCs/>
        <w:w w:val="100"/>
        <w:rFonts w:eastAsia="Times New Roman" w:cs="Times New Roman"/>
        <w:lang w:val="ru-RU" w:eastAsia="en-US" w:bidi="ar-SA"/>
      </w:rPr>
    </w:lvl>
    <w:lvl w:ilvl="2">
      <w:start w:val="0"/>
      <w:numFmt w:val="bullet"/>
      <w:lvlText w:val=""/>
      <w:lvlJc w:val="left"/>
      <w:pPr>
        <w:ind w:left="3385" w:hanging="42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ind w:left="4437" w:hanging="42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ind w:left="5490" w:hanging="42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ind w:left="6543" w:hanging="42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ind w:left="7595" w:hanging="42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ind w:left="8648" w:hanging="42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ind w:left="9701" w:hanging="420"/>
      </w:pPr>
      <w:rPr>
        <w:rFonts w:ascii="Symbol" w:hAnsi="Symbol" w:cs="Symbol" w:hint="default"/>
        <w:lang w:val="ru-RU" w:eastAsia="en-US" w:bidi="ar-SA"/>
      </w:rPr>
    </w:lvl>
  </w:abstractNum>
  <w:abstractNum w:abstractNumId="37">
    <w:lvl w:ilvl="0">
      <w:numFmt w:val="bullet"/>
      <w:lvlText w:val=""/>
      <w:lvlJc w:val="left"/>
      <w:pPr>
        <w:ind w:left="1560" w:hanging="303"/>
      </w:pPr>
      <w:rPr>
        <w:rFonts w:ascii="Symbol" w:hAnsi="Symbol" w:cs="Symbol" w:hint="default"/>
        <w:sz w:val="20"/>
        <w:szCs w:val="18"/>
        <w:w w:val="100"/>
        <w:rFonts w:cs="Symbol"/>
        <w:lang w:val="ru-RU" w:eastAsia="en-US" w:bidi="ar-SA"/>
      </w:rPr>
    </w:lvl>
    <w:lvl w:ilvl="1">
      <w:start w:val="0"/>
      <w:numFmt w:val="bullet"/>
      <w:lvlText w:val=""/>
      <w:lvlJc w:val="left"/>
      <w:pPr>
        <w:ind w:left="3087" w:hanging="303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ind w:left="4615" w:hanging="303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ind w:left="6143" w:hanging="303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ind w:left="7671" w:hanging="303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ind w:left="9199" w:hanging="303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ind w:left="10727" w:hanging="303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ind w:left="12254" w:hanging="303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ind w:left="13782" w:hanging="303"/>
      </w:pPr>
      <w:rPr>
        <w:rFonts w:ascii="Symbol" w:hAnsi="Symbol" w:cs="Symbol" w:hint="default"/>
        <w:lang w:val="ru-RU" w:eastAsia="en-US" w:bidi="ar-SA"/>
      </w:rPr>
    </w:lvl>
  </w:abstractNum>
  <w:abstractNum w:abstractNumId="38">
    <w:lvl w:ilvl="0">
      <w:start w:val="3"/>
      <w:numFmt w:val="decimal"/>
      <w:lvlText w:val="%1."/>
      <w:lvlJc w:val="left"/>
      <w:pPr>
        <w:ind w:left="62" w:hanging="201"/>
      </w:pPr>
      <w:rPr>
        <w:sz w:val="20"/>
        <w:spacing w:val="0"/>
        <w:szCs w:val="20"/>
        <w:w w:val="99"/>
        <w:rFonts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ind w:left="1271" w:hanging="201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ind w:left="2483" w:hanging="201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ind w:left="3694" w:hanging="201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ind w:left="4906" w:hanging="201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ind w:left="6118" w:hanging="201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ind w:left="7329" w:hanging="201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ind w:left="8541" w:hanging="201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ind w:left="9752" w:hanging="201"/>
      </w:pPr>
      <w:rPr>
        <w:rFonts w:ascii="Symbol" w:hAnsi="Symbol" w:cs="Symbol" w:hint="default"/>
        <w:lang w:val="ru-RU" w:eastAsia="en-US" w:bidi="ar-SA"/>
      </w:rPr>
    </w:lvl>
  </w:abstractNum>
  <w:abstractNum w:abstractNumId="39">
    <w:lvl w:ilvl="0">
      <w:numFmt w:val="bullet"/>
      <w:lvlText w:val=""/>
      <w:lvlJc w:val="left"/>
      <w:pPr>
        <w:ind w:left="728" w:hanging="361"/>
      </w:pPr>
      <w:rPr>
        <w:rFonts w:ascii="Symbol" w:hAnsi="Symbol" w:cs="Symbol" w:hint="default"/>
        <w:sz w:val="20"/>
        <w:szCs w:val="18"/>
        <w:w w:val="100"/>
        <w:rFonts w:cs="Symbol"/>
        <w:lang w:val="ru-RU" w:eastAsia="en-US" w:bidi="ar-SA"/>
      </w:rPr>
    </w:lvl>
    <w:lvl w:ilvl="1">
      <w:start w:val="0"/>
      <w:numFmt w:val="bullet"/>
      <w:lvlText w:val=""/>
      <w:lvlJc w:val="left"/>
      <w:pPr>
        <w:ind w:left="1497" w:hanging="361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ind w:left="2274" w:hanging="361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ind w:left="3051" w:hanging="361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ind w:left="3828" w:hanging="361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ind w:left="4606" w:hanging="361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ind w:left="5383" w:hanging="361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ind w:left="6160" w:hanging="361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ind w:left="6937" w:hanging="361"/>
      </w:pPr>
      <w:rPr>
        <w:rFonts w:ascii="Symbol" w:hAnsi="Symbol" w:cs="Symbol" w:hint="default"/>
        <w:lang w:val="ru-RU" w:eastAsia="en-US" w:bidi="ar-SA"/>
      </w:rPr>
    </w:lvl>
  </w:abstractNum>
  <w:abstractNum w:abstractNumId="40">
    <w:lvl w:ilvl="0">
      <w:numFmt w:val="bullet"/>
      <w:lvlText w:val=""/>
      <w:lvlJc w:val="left"/>
      <w:pPr>
        <w:ind w:left="403" w:hanging="303"/>
      </w:pPr>
      <w:rPr>
        <w:rFonts w:ascii="Symbol" w:hAnsi="Symbol" w:cs="Symbol" w:hint="default"/>
        <w:sz w:val="20"/>
        <w:szCs w:val="18"/>
        <w:w w:val="100"/>
        <w:rFonts w:cs="Symbol"/>
        <w:lang w:val="ru-RU" w:eastAsia="en-US" w:bidi="ar-SA"/>
      </w:rPr>
    </w:lvl>
    <w:lvl w:ilvl="1">
      <w:start w:val="0"/>
      <w:numFmt w:val="bullet"/>
      <w:lvlText w:val=""/>
      <w:lvlJc w:val="left"/>
      <w:pPr>
        <w:ind w:left="1304" w:hanging="303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ind w:left="2208" w:hanging="303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ind w:left="3112" w:hanging="303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ind w:left="4016" w:hanging="303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ind w:left="4920" w:hanging="303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ind w:left="5824" w:hanging="303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ind w:left="6728" w:hanging="303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ind w:left="7632" w:hanging="303"/>
      </w:pPr>
      <w:rPr>
        <w:rFonts w:ascii="Symbol" w:hAnsi="Symbol" w:cs="Symbol" w:hint="default"/>
        <w:lang w:val="ru-RU" w:eastAsia="en-US" w:bidi="ar-SA"/>
      </w:rPr>
    </w:lvl>
  </w:abstractNum>
  <w:abstractNum w:abstractNumId="41">
    <w:lvl w:ilvl="0">
      <w:numFmt w:val="bullet"/>
      <w:lvlText w:val=""/>
      <w:lvlJc w:val="left"/>
      <w:pPr>
        <w:ind w:left="367" w:hanging="303"/>
      </w:pPr>
      <w:rPr>
        <w:rFonts w:ascii="Symbol" w:hAnsi="Symbol" w:cs="Symbol" w:hint="default"/>
        <w:sz w:val="20"/>
        <w:szCs w:val="18"/>
        <w:w w:val="100"/>
        <w:rFonts w:cs="Symbol"/>
        <w:lang w:val="ru-RU" w:eastAsia="en-US" w:bidi="ar-SA"/>
      </w:rPr>
    </w:lvl>
    <w:lvl w:ilvl="1">
      <w:start w:val="0"/>
      <w:numFmt w:val="bullet"/>
      <w:lvlText w:val=""/>
      <w:lvlJc w:val="left"/>
      <w:pPr>
        <w:ind w:left="1264" w:hanging="303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ind w:left="2168" w:hanging="303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ind w:left="3073" w:hanging="303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ind w:left="3977" w:hanging="303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ind w:left="4882" w:hanging="303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ind w:left="5786" w:hanging="303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ind w:left="6690" w:hanging="303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ind w:left="7595" w:hanging="303"/>
      </w:pPr>
      <w:rPr>
        <w:rFonts w:ascii="Symbol" w:hAnsi="Symbol" w:cs="Symbol" w:hint="default"/>
        <w:lang w:val="ru-RU" w:eastAsia="en-US" w:bidi="ar-SA"/>
      </w:rPr>
    </w:lvl>
  </w:abstractNum>
  <w:abstractNum w:abstractNumId="42">
    <w:lvl w:ilvl="0">
      <w:numFmt w:val="bullet"/>
      <w:lvlText w:val="-"/>
      <w:lvlJc w:val="left"/>
      <w:pPr>
        <w:ind w:left="65" w:hanging="207"/>
      </w:pPr>
      <w:rPr>
        <w:rFonts w:ascii="Times New Roman" w:hAnsi="Times New Roman" w:cs="Times New Roman" w:hint="default"/>
        <w:sz w:val="20"/>
        <w:szCs w:val="20"/>
        <w:w w:val="99"/>
        <w:rFonts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ind w:left="994" w:hanging="207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ind w:left="1928" w:hanging="207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ind w:left="2863" w:hanging="207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ind w:left="3797" w:hanging="207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ind w:left="4732" w:hanging="207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ind w:left="5666" w:hanging="207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ind w:left="6600" w:hanging="207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ind w:left="7535" w:hanging="207"/>
      </w:pPr>
      <w:rPr>
        <w:rFonts w:ascii="Symbol" w:hAnsi="Symbol" w:cs="Symbol" w:hint="default"/>
        <w:lang w:val="ru-RU" w:eastAsia="en-US" w:bidi="ar-SA"/>
      </w:rPr>
    </w:lvl>
  </w:abstractNum>
  <w:abstractNum w:abstractNumId="43">
    <w:lvl w:ilvl="0">
      <w:numFmt w:val="bullet"/>
      <w:lvlText w:val="-"/>
      <w:lvlJc w:val="left"/>
      <w:pPr>
        <w:ind w:left="65" w:hanging="116"/>
      </w:pPr>
      <w:rPr>
        <w:rFonts w:ascii="Times New Roman" w:hAnsi="Times New Roman" w:cs="Times New Roman" w:hint="default"/>
        <w:sz w:val="20"/>
        <w:szCs w:val="20"/>
        <w:w w:val="99"/>
        <w:rFonts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ind w:left="994" w:hanging="116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ind w:left="1928" w:hanging="116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ind w:left="2863" w:hanging="116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ind w:left="3797" w:hanging="116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ind w:left="4732" w:hanging="116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ind w:left="5666" w:hanging="116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ind w:left="6600" w:hanging="116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ind w:left="7535" w:hanging="116"/>
      </w:pPr>
      <w:rPr>
        <w:rFonts w:ascii="Symbol" w:hAnsi="Symbol" w:cs="Symbol" w:hint="default"/>
        <w:lang w:val="ru-RU" w:eastAsia="en-US" w:bidi="ar-SA"/>
      </w:rPr>
    </w:lvl>
  </w:abstractNum>
  <w:abstractNum w:abstractNumId="44">
    <w:lvl w:ilvl="0">
      <w:start w:val="14"/>
      <w:numFmt w:val="decimal"/>
      <w:lvlText w:val="%1."/>
      <w:lvlJc w:val="left"/>
      <w:pPr>
        <w:ind w:left="257" w:hanging="253"/>
      </w:pPr>
      <w:rPr>
        <w:sz w:val="20"/>
        <w:spacing w:val="-2"/>
        <w:szCs w:val="18"/>
        <w:w w:val="99"/>
        <w:rFonts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ind w:left="1478" w:hanging="253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ind w:left="2696" w:hanging="253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ind w:left="3914" w:hanging="253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ind w:left="5132" w:hanging="253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ind w:left="6350" w:hanging="253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ind w:left="7568" w:hanging="253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ind w:left="8786" w:hanging="253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ind w:left="10004" w:hanging="253"/>
      </w:pPr>
      <w:rPr>
        <w:rFonts w:ascii="Symbol" w:hAnsi="Symbol" w:cs="Symbol" w:hint="default"/>
        <w:lang w:val="ru-RU" w:eastAsia="en-US" w:bidi="ar-SA"/>
      </w:rPr>
    </w:lvl>
  </w:abstractNum>
  <w:abstractNum w:abstractNumId="45">
    <w:lvl w:ilvl="0">
      <w:start w:val="7"/>
      <w:numFmt w:val="decimal"/>
      <w:lvlText w:val="%1."/>
      <w:lvlJc w:val="left"/>
      <w:pPr>
        <w:ind w:left="156" w:hanging="152"/>
      </w:pPr>
      <w:rPr>
        <w:sz w:val="20"/>
        <w:spacing w:val="0"/>
        <w:szCs w:val="18"/>
        <w:w w:val="99"/>
        <w:rFonts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ind w:left="1388" w:hanging="152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ind w:left="2616" w:hanging="152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ind w:left="3844" w:hanging="152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ind w:left="5072" w:hanging="152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ind w:left="6300" w:hanging="152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ind w:left="7528" w:hanging="152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ind w:left="8756" w:hanging="152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ind w:left="9984" w:hanging="152"/>
      </w:pPr>
      <w:rPr>
        <w:rFonts w:ascii="Symbol" w:hAnsi="Symbol" w:cs="Symbol" w:hint="default"/>
        <w:lang w:val="ru-RU" w:eastAsia="en-US" w:bidi="ar-SA"/>
      </w:rPr>
    </w:lvl>
  </w:abstractNum>
  <w:abstractNum w:abstractNumId="46">
    <w:lvl w:ilvl="0">
      <w:start w:val="4"/>
      <w:numFmt w:val="decimal"/>
      <w:lvlText w:val="%1."/>
      <w:lvlJc w:val="left"/>
      <w:pPr>
        <w:ind w:left="156" w:hanging="152"/>
      </w:pPr>
      <w:rPr>
        <w:sz w:val="20"/>
        <w:spacing w:val="0"/>
        <w:szCs w:val="18"/>
        <w:w w:val="99"/>
        <w:rFonts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ind w:left="1388" w:hanging="152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ind w:left="2616" w:hanging="152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ind w:left="3844" w:hanging="152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ind w:left="5072" w:hanging="152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ind w:left="6300" w:hanging="152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ind w:left="7528" w:hanging="152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ind w:left="8756" w:hanging="152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ind w:left="9984" w:hanging="152"/>
      </w:pPr>
      <w:rPr>
        <w:rFonts w:ascii="Symbol" w:hAnsi="Symbol" w:cs="Symbol" w:hint="default"/>
        <w:lang w:val="ru-RU" w:eastAsia="en-US" w:bidi="ar-SA"/>
      </w:rPr>
    </w:lvl>
  </w:abstractNum>
  <w:abstractNum w:abstractNumId="47">
    <w:lvl w:ilvl="0">
      <w:numFmt w:val="bullet"/>
      <w:lvlText w:val=""/>
      <w:lvlJc w:val="left"/>
      <w:pPr>
        <w:ind w:left="211" w:hanging="149"/>
      </w:pPr>
      <w:rPr>
        <w:rFonts w:ascii="Symbol" w:hAnsi="Symbol" w:cs="Symbol" w:hint="default"/>
        <w:sz w:val="20"/>
        <w:szCs w:val="18"/>
        <w:w w:val="100"/>
        <w:rFonts w:cs="Symbol"/>
        <w:lang w:val="ru-RU" w:eastAsia="en-US" w:bidi="ar-SA"/>
      </w:rPr>
    </w:lvl>
    <w:lvl w:ilvl="1">
      <w:start w:val="0"/>
      <w:numFmt w:val="bullet"/>
      <w:lvlText w:val=""/>
      <w:lvlJc w:val="left"/>
      <w:pPr>
        <w:ind w:left="1101" w:hanging="149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ind w:left="1982" w:hanging="149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ind w:left="2863" w:hanging="149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ind w:left="3744" w:hanging="149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ind w:left="4626" w:hanging="149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ind w:left="5507" w:hanging="149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ind w:left="6388" w:hanging="149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ind w:left="7269" w:hanging="149"/>
      </w:pPr>
      <w:rPr>
        <w:rFonts w:ascii="Symbol" w:hAnsi="Symbol" w:cs="Symbol" w:hint="default"/>
        <w:lang w:val="ru-RU" w:eastAsia="en-US" w:bidi="ar-SA"/>
      </w:rPr>
    </w:lvl>
  </w:abstractNum>
  <w:abstractNum w:abstractNumId="48">
    <w:lvl w:ilvl="0">
      <w:numFmt w:val="bullet"/>
      <w:lvlText w:val=""/>
      <w:lvlJc w:val="left"/>
      <w:pPr>
        <w:ind w:left="62" w:hanging="149"/>
      </w:pPr>
      <w:rPr>
        <w:rFonts w:ascii="Symbol" w:hAnsi="Symbol" w:cs="Symbol" w:hint="default"/>
        <w:sz w:val="20"/>
        <w:szCs w:val="18"/>
        <w:w w:val="100"/>
        <w:rFonts w:cs="Symbol"/>
        <w:lang w:val="ru-RU" w:eastAsia="en-US" w:bidi="ar-SA"/>
      </w:rPr>
    </w:lvl>
    <w:lvl w:ilvl="1">
      <w:start w:val="0"/>
      <w:numFmt w:val="bullet"/>
      <w:lvlText w:val=""/>
      <w:lvlJc w:val="left"/>
      <w:pPr>
        <w:ind w:left="957" w:hanging="149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ind w:left="1854" w:hanging="149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ind w:left="2751" w:hanging="149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ind w:left="3648" w:hanging="149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ind w:left="4546" w:hanging="149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ind w:left="5443" w:hanging="149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ind w:left="6340" w:hanging="149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ind w:left="7237" w:hanging="149"/>
      </w:pPr>
      <w:rPr>
        <w:rFonts w:ascii="Symbol" w:hAnsi="Symbol" w:cs="Symbol" w:hint="default"/>
        <w:lang w:val="ru-RU" w:eastAsia="en-US" w:bidi="ar-SA"/>
      </w:rPr>
    </w:lvl>
  </w:abstractNum>
  <w:abstractNum w:abstractNumId="49">
    <w:lvl w:ilvl="0">
      <w:numFmt w:val="bullet"/>
      <w:lvlText w:val="-"/>
      <w:lvlJc w:val="left"/>
      <w:pPr>
        <w:ind w:left="62" w:hanging="166"/>
      </w:pPr>
      <w:rPr>
        <w:rFonts w:ascii="Times New Roman" w:hAnsi="Times New Roman" w:cs="Times New Roman" w:hint="default"/>
        <w:sz w:val="20"/>
        <w:szCs w:val="20"/>
        <w:w w:val="99"/>
        <w:rFonts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ind w:left="957" w:hanging="166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ind w:left="1854" w:hanging="166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ind w:left="2751" w:hanging="166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ind w:left="3648" w:hanging="166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ind w:left="4546" w:hanging="166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ind w:left="5443" w:hanging="166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ind w:left="6340" w:hanging="166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ind w:left="7237" w:hanging="166"/>
      </w:pPr>
      <w:rPr>
        <w:rFonts w:ascii="Symbol" w:hAnsi="Symbol" w:cs="Symbol" w:hint="default"/>
        <w:lang w:val="ru-RU" w:eastAsia="en-US" w:bidi="ar-SA"/>
      </w:rPr>
    </w:lvl>
  </w:abstractNum>
  <w:abstractNum w:abstractNumId="50">
    <w:lvl w:ilvl="0">
      <w:start w:val="3"/>
      <w:numFmt w:val="decimal"/>
      <w:lvlText w:val="%1."/>
      <w:lvlJc w:val="left"/>
      <w:pPr>
        <w:ind w:left="62" w:hanging="152"/>
      </w:pPr>
      <w:rPr>
        <w:sz w:val="20"/>
        <w:spacing w:val="0"/>
        <w:szCs w:val="18"/>
        <w:w w:val="99"/>
        <w:rFonts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ind w:left="1298" w:hanging="152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ind w:left="2536" w:hanging="152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ind w:left="3774" w:hanging="152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ind w:left="5012" w:hanging="152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ind w:left="6250" w:hanging="152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ind w:left="7488" w:hanging="152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ind w:left="8726" w:hanging="152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ind w:left="9964" w:hanging="152"/>
      </w:pPr>
      <w:rPr>
        <w:rFonts w:ascii="Symbol" w:hAnsi="Symbol" w:cs="Symbol" w:hint="default"/>
        <w:lang w:val="ru-RU" w:eastAsia="en-US" w:bidi="ar-SA"/>
      </w:rPr>
    </w:lvl>
  </w:abstractNum>
  <w:abstractNum w:abstractNumId="51">
    <w:lvl w:ilvl="0">
      <w:start w:val="1"/>
      <w:numFmt w:val="decimal"/>
      <w:lvlText w:val="%1."/>
      <w:lvlJc w:val="left"/>
      <w:pPr>
        <w:ind w:left="268" w:hanging="152"/>
      </w:pPr>
      <w:rPr>
        <w:sz w:val="20"/>
        <w:spacing w:val="0"/>
        <w:szCs w:val="18"/>
        <w:w w:val="99"/>
        <w:rFonts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ind w:left="1478" w:hanging="152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ind w:left="2696" w:hanging="152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ind w:left="3914" w:hanging="152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ind w:left="5132" w:hanging="152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ind w:left="6351" w:hanging="152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ind w:left="7569" w:hanging="152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ind w:left="8787" w:hanging="152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ind w:left="10005" w:hanging="152"/>
      </w:pPr>
      <w:rPr>
        <w:rFonts w:ascii="Symbol" w:hAnsi="Symbol" w:cs="Symbol" w:hint="default"/>
        <w:lang w:val="ru-RU" w:eastAsia="en-US" w:bidi="ar-SA"/>
      </w:rPr>
    </w:lvl>
  </w:abstractNum>
  <w:abstractNum w:abstractNumId="52">
    <w:lvl w:ilvl="0">
      <w:start w:val="1"/>
      <w:numFmt w:val="decimal"/>
      <w:lvlText w:val="%1."/>
      <w:lvlJc w:val="left"/>
      <w:pPr>
        <w:ind w:left="62" w:hanging="152"/>
      </w:pPr>
      <w:rPr>
        <w:sz w:val="20"/>
        <w:spacing w:val="0"/>
        <w:szCs w:val="18"/>
        <w:w w:val="99"/>
        <w:rFonts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ind w:left="1298" w:hanging="152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ind w:left="2536" w:hanging="152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ind w:left="3774" w:hanging="152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ind w:left="5012" w:hanging="152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ind w:left="6251" w:hanging="152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ind w:left="7489" w:hanging="152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ind w:left="8727" w:hanging="152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ind w:left="9965" w:hanging="152"/>
      </w:pPr>
      <w:rPr>
        <w:rFonts w:ascii="Symbol" w:hAnsi="Symbol" w:cs="Symbol" w:hint="default"/>
        <w:lang w:val="ru-RU" w:eastAsia="en-US" w:bidi="ar-SA"/>
      </w:rPr>
    </w:lvl>
  </w:abstractNum>
  <w:abstractNum w:abstractNumId="53">
    <w:lvl w:ilvl="0">
      <w:start w:val="15"/>
      <w:numFmt w:val="decimal"/>
      <w:lvlText w:val="%1."/>
      <w:lvlJc w:val="left"/>
      <w:pPr>
        <w:ind w:left="256" w:hanging="253"/>
      </w:pPr>
      <w:rPr>
        <w:sz w:val="20"/>
        <w:spacing w:val="-2"/>
        <w:szCs w:val="18"/>
        <w:w w:val="99"/>
        <w:rFonts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ind w:left="1137" w:hanging="253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ind w:left="2014" w:hanging="253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ind w:left="2891" w:hanging="253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ind w:left="3769" w:hanging="253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ind w:left="4646" w:hanging="253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ind w:left="5523" w:hanging="253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ind w:left="6401" w:hanging="253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ind w:left="7278" w:hanging="253"/>
      </w:pPr>
      <w:rPr>
        <w:rFonts w:ascii="Symbol" w:hAnsi="Symbol" w:cs="Symbol" w:hint="default"/>
        <w:lang w:val="ru-RU" w:eastAsia="en-US" w:bidi="ar-SA"/>
      </w:rPr>
    </w:lvl>
  </w:abstractNum>
  <w:abstractNum w:abstractNumId="54">
    <w:lvl w:ilvl="0">
      <w:start w:val="6"/>
      <w:numFmt w:val="decimal"/>
      <w:lvlText w:val="%1."/>
      <w:lvlJc w:val="left"/>
      <w:pPr>
        <w:ind w:left="4" w:hanging="152"/>
      </w:pPr>
      <w:rPr>
        <w:sz w:val="20"/>
        <w:spacing w:val="0"/>
        <w:szCs w:val="18"/>
        <w:w w:val="99"/>
        <w:rFonts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ind w:left="903" w:hanging="152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ind w:left="1806" w:hanging="152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ind w:left="2709" w:hanging="152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ind w:left="3613" w:hanging="152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ind w:left="4516" w:hanging="152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ind w:left="5419" w:hanging="152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ind w:left="6323" w:hanging="152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ind w:left="7226" w:hanging="152"/>
      </w:pPr>
      <w:rPr>
        <w:rFonts w:ascii="Symbol" w:hAnsi="Symbol" w:cs="Symbol" w:hint="default"/>
        <w:lang w:val="ru-RU" w:eastAsia="en-US" w:bidi="ar-SA"/>
      </w:rPr>
    </w:lvl>
  </w:abstractNum>
  <w:abstractNum w:abstractNumId="55">
    <w:lvl w:ilvl="0">
      <w:start w:val="1"/>
      <w:numFmt w:val="decimal"/>
      <w:lvlText w:val="%1."/>
      <w:lvlJc w:val="left"/>
      <w:pPr>
        <w:ind w:left="155" w:hanging="152"/>
      </w:pPr>
      <w:rPr>
        <w:sz w:val="20"/>
        <w:spacing w:val="0"/>
        <w:szCs w:val="18"/>
        <w:w w:val="99"/>
        <w:rFonts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ind w:left="1047" w:hanging="152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ind w:left="1934" w:hanging="152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ind w:left="2821" w:hanging="152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ind w:left="3709" w:hanging="152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ind w:left="4596" w:hanging="152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ind w:left="5483" w:hanging="152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ind w:left="6371" w:hanging="152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ind w:left="7258" w:hanging="152"/>
      </w:pPr>
      <w:rPr>
        <w:rFonts w:ascii="Symbol" w:hAnsi="Symbol" w:cs="Symbol" w:hint="default"/>
        <w:lang w:val="ru-RU" w:eastAsia="en-US" w:bidi="ar-SA"/>
      </w:rPr>
    </w:lvl>
  </w:abstractNum>
  <w:abstractNum w:abstractNumId="56">
    <w:lvl w:ilvl="0">
      <w:start w:val="95"/>
      <w:numFmt w:val="decimal"/>
      <w:lvlText w:val="%1."/>
      <w:lvlJc w:val="left"/>
      <w:pPr>
        <w:ind w:left="418" w:hanging="302"/>
      </w:pPr>
      <w:rPr>
        <w:sz w:val="20"/>
        <w:spacing w:val="0"/>
        <w:szCs w:val="20"/>
        <w:w w:val="99"/>
        <w:rFonts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ind w:left="1281" w:hanging="302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ind w:left="2142" w:hanging="302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ind w:left="3003" w:hanging="302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ind w:left="3865" w:hanging="302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ind w:left="4726" w:hanging="302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ind w:left="5587" w:hanging="302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ind w:left="6449" w:hanging="302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ind w:left="7310" w:hanging="302"/>
      </w:pPr>
      <w:rPr>
        <w:rFonts w:ascii="Symbol" w:hAnsi="Symbol" w:cs="Symbol" w:hint="default"/>
        <w:lang w:val="ru-RU" w:eastAsia="en-US" w:bidi="ar-SA"/>
      </w:rPr>
    </w:lvl>
  </w:abstractNum>
  <w:abstractNum w:abstractNumId="57">
    <w:lvl w:ilvl="0">
      <w:start w:val="86"/>
      <w:numFmt w:val="decimal"/>
      <w:lvlText w:val="%1."/>
      <w:lvlJc w:val="left"/>
      <w:pPr>
        <w:ind w:left="305" w:hanging="302"/>
      </w:pPr>
      <w:rPr>
        <w:sz w:val="20"/>
        <w:spacing w:val="0"/>
        <w:szCs w:val="20"/>
        <w:w w:val="99"/>
        <w:rFonts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ind w:left="1173" w:hanging="302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ind w:left="2046" w:hanging="302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ind w:left="2919" w:hanging="302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ind w:left="3793" w:hanging="302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ind w:left="4666" w:hanging="302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ind w:left="5539" w:hanging="302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ind w:left="6413" w:hanging="302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ind w:left="7286" w:hanging="302"/>
      </w:pPr>
      <w:rPr>
        <w:rFonts w:ascii="Symbol" w:hAnsi="Symbol" w:cs="Symbol" w:hint="default"/>
        <w:lang w:val="ru-RU" w:eastAsia="en-US" w:bidi="ar-SA"/>
      </w:rPr>
    </w:lvl>
  </w:abstractNum>
  <w:abstractNum w:abstractNumId="58">
    <w:lvl w:ilvl="0">
      <w:start w:val="74"/>
      <w:numFmt w:val="decimal"/>
      <w:lvlText w:val="%1."/>
      <w:lvlJc w:val="left"/>
      <w:pPr>
        <w:ind w:left="61" w:hanging="302"/>
      </w:pPr>
      <w:rPr>
        <w:sz w:val="20"/>
        <w:spacing w:val="0"/>
        <w:szCs w:val="20"/>
        <w:w w:val="99"/>
        <w:rFonts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ind w:left="957" w:hanging="302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ind w:left="1854" w:hanging="302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ind w:left="2751" w:hanging="302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ind w:left="3649" w:hanging="302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ind w:left="4546" w:hanging="302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ind w:left="5443" w:hanging="302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ind w:left="6341" w:hanging="302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ind w:left="7238" w:hanging="302"/>
      </w:pPr>
      <w:rPr>
        <w:rFonts w:ascii="Symbol" w:hAnsi="Symbol" w:cs="Symbol" w:hint="default"/>
        <w:lang w:val="ru-RU" w:eastAsia="en-US" w:bidi="ar-SA"/>
      </w:rPr>
    </w:lvl>
  </w:abstractNum>
  <w:abstractNum w:abstractNumId="59">
    <w:lvl w:ilvl="0">
      <w:start w:val="62"/>
      <w:numFmt w:val="decimal"/>
      <w:lvlText w:val="%1."/>
      <w:lvlJc w:val="left"/>
      <w:pPr>
        <w:ind w:left="61" w:hanging="393"/>
      </w:pPr>
      <w:rPr>
        <w:sz w:val="20"/>
        <w:spacing w:val="0"/>
        <w:szCs w:val="20"/>
        <w:w w:val="99"/>
        <w:rFonts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ind w:left="957" w:hanging="393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ind w:left="1854" w:hanging="393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ind w:left="2751" w:hanging="393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ind w:left="3649" w:hanging="393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ind w:left="4546" w:hanging="393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ind w:left="5443" w:hanging="393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ind w:left="6341" w:hanging="393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ind w:left="7238" w:hanging="393"/>
      </w:pPr>
      <w:rPr>
        <w:rFonts w:ascii="Symbol" w:hAnsi="Symbol" w:cs="Symbol" w:hint="default"/>
        <w:lang w:val="ru-RU" w:eastAsia="en-US" w:bidi="ar-SA"/>
      </w:rPr>
    </w:lvl>
  </w:abstractNum>
  <w:abstractNum w:abstractNumId="60">
    <w:lvl w:ilvl="0">
      <w:start w:val="57"/>
      <w:numFmt w:val="decimal"/>
      <w:lvlText w:val="%1."/>
      <w:lvlJc w:val="left"/>
      <w:pPr>
        <w:ind w:left="420" w:hanging="304"/>
      </w:pPr>
      <w:rPr>
        <w:sz w:val="20"/>
        <w:spacing w:val="0"/>
        <w:szCs w:val="20"/>
        <w:w w:val="99"/>
        <w:rFonts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ind w:left="1281" w:hanging="304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ind w:left="2142" w:hanging="304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ind w:left="3003" w:hanging="304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ind w:left="3865" w:hanging="304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ind w:left="4726" w:hanging="304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ind w:left="5587" w:hanging="304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ind w:left="6449" w:hanging="304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ind w:left="7310" w:hanging="304"/>
      </w:pPr>
      <w:rPr>
        <w:rFonts w:ascii="Symbol" w:hAnsi="Symbol" w:cs="Symbol" w:hint="default"/>
        <w:lang w:val="ru-RU" w:eastAsia="en-US" w:bidi="ar-SA"/>
      </w:rPr>
    </w:lvl>
  </w:abstractNum>
  <w:abstractNum w:abstractNumId="61">
    <w:lvl w:ilvl="0">
      <w:start w:val="54"/>
      <w:numFmt w:val="decimal"/>
      <w:lvlText w:val="%1."/>
      <w:lvlJc w:val="left"/>
      <w:pPr>
        <w:ind w:left="418" w:hanging="302"/>
      </w:pPr>
      <w:rPr>
        <w:sz w:val="20"/>
        <w:spacing w:val="0"/>
        <w:szCs w:val="20"/>
        <w:w w:val="99"/>
        <w:rFonts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ind w:left="1281" w:hanging="302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ind w:left="2142" w:hanging="302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ind w:left="3003" w:hanging="302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ind w:left="3865" w:hanging="302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ind w:left="4726" w:hanging="302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ind w:left="5587" w:hanging="302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ind w:left="6449" w:hanging="302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ind w:left="7310" w:hanging="302"/>
      </w:pPr>
      <w:rPr>
        <w:rFonts w:ascii="Symbol" w:hAnsi="Symbol" w:cs="Symbol" w:hint="default"/>
        <w:lang w:val="ru-RU" w:eastAsia="en-US" w:bidi="ar-SA"/>
      </w:rPr>
    </w:lvl>
  </w:abstractNum>
  <w:abstractNum w:abstractNumId="62">
    <w:lvl w:ilvl="0">
      <w:start w:val="50"/>
      <w:numFmt w:val="decimal"/>
      <w:lvlText w:val="%1."/>
      <w:lvlJc w:val="left"/>
      <w:pPr>
        <w:ind w:left="61" w:hanging="314"/>
      </w:pPr>
      <w:rPr>
        <w:sz w:val="20"/>
        <w:spacing w:val="0"/>
        <w:szCs w:val="20"/>
        <w:w w:val="99"/>
        <w:rFonts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ind w:left="957" w:hanging="314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ind w:left="1854" w:hanging="314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ind w:left="2751" w:hanging="314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ind w:left="3649" w:hanging="314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ind w:left="4546" w:hanging="314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ind w:left="5443" w:hanging="314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ind w:left="6341" w:hanging="314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ind w:left="7238" w:hanging="314"/>
      </w:pPr>
      <w:rPr>
        <w:rFonts w:ascii="Symbol" w:hAnsi="Symbol" w:cs="Symbol" w:hint="default"/>
        <w:lang w:val="ru-RU" w:eastAsia="en-US" w:bidi="ar-SA"/>
      </w:rPr>
    </w:lvl>
  </w:abstractNum>
  <w:abstractNum w:abstractNumId="63">
    <w:lvl w:ilvl="0">
      <w:start w:val="46"/>
      <w:numFmt w:val="decimal"/>
      <w:lvlText w:val="%1."/>
      <w:lvlJc w:val="left"/>
      <w:pPr>
        <w:ind w:left="61" w:hanging="314"/>
      </w:pPr>
      <w:rPr>
        <w:sz w:val="20"/>
        <w:spacing w:val="0"/>
        <w:szCs w:val="20"/>
        <w:w w:val="99"/>
        <w:rFonts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ind w:left="957" w:hanging="314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ind w:left="1854" w:hanging="314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ind w:left="2751" w:hanging="314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ind w:left="3649" w:hanging="314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ind w:left="4546" w:hanging="314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ind w:left="5443" w:hanging="314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ind w:left="6341" w:hanging="314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ind w:left="7238" w:hanging="314"/>
      </w:pPr>
      <w:rPr>
        <w:rFonts w:ascii="Symbol" w:hAnsi="Symbol" w:cs="Symbol" w:hint="default"/>
        <w:lang w:val="ru-RU" w:eastAsia="en-US" w:bidi="ar-SA"/>
      </w:rPr>
    </w:lvl>
  </w:abstractNum>
  <w:abstractNum w:abstractNumId="64">
    <w:lvl w:ilvl="0">
      <w:start w:val="39"/>
      <w:numFmt w:val="decimal"/>
      <w:lvlText w:val="%1."/>
      <w:lvlJc w:val="left"/>
      <w:pPr>
        <w:ind w:left="419" w:hanging="303"/>
      </w:pPr>
      <w:rPr>
        <w:sz w:val="20"/>
        <w:spacing w:val="0"/>
        <w:szCs w:val="20"/>
        <w:w w:val="99"/>
        <w:rFonts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ind w:left="1281" w:hanging="303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ind w:left="2142" w:hanging="303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ind w:left="3003" w:hanging="303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ind w:left="3865" w:hanging="303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ind w:left="4726" w:hanging="303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ind w:left="5587" w:hanging="303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ind w:left="6449" w:hanging="303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ind w:left="7310" w:hanging="303"/>
      </w:pPr>
      <w:rPr>
        <w:rFonts w:ascii="Symbol" w:hAnsi="Symbol" w:cs="Symbol" w:hint="default"/>
        <w:lang w:val="ru-RU" w:eastAsia="en-US" w:bidi="ar-SA"/>
      </w:rPr>
    </w:lvl>
  </w:abstractNum>
  <w:abstractNum w:abstractNumId="65">
    <w:lvl w:ilvl="0">
      <w:start w:val="35"/>
      <w:numFmt w:val="decimal"/>
      <w:lvlText w:val="%1."/>
      <w:lvlJc w:val="left"/>
      <w:pPr>
        <w:ind w:left="418" w:hanging="302"/>
      </w:pPr>
      <w:rPr>
        <w:sz w:val="20"/>
        <w:spacing w:val="0"/>
        <w:szCs w:val="20"/>
        <w:w w:val="99"/>
        <w:rFonts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ind w:left="1281" w:hanging="302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ind w:left="2142" w:hanging="302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ind w:left="3003" w:hanging="302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ind w:left="3865" w:hanging="302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ind w:left="4726" w:hanging="302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ind w:left="5587" w:hanging="302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ind w:left="6449" w:hanging="302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ind w:left="7310" w:hanging="302"/>
      </w:pPr>
      <w:rPr>
        <w:rFonts w:ascii="Symbol" w:hAnsi="Symbol" w:cs="Symbol" w:hint="default"/>
        <w:lang w:val="ru-RU" w:eastAsia="en-US" w:bidi="ar-SA"/>
      </w:rPr>
    </w:lvl>
  </w:abstractNum>
  <w:abstractNum w:abstractNumId="66">
    <w:lvl w:ilvl="0">
      <w:start w:val="30"/>
      <w:numFmt w:val="decimal"/>
      <w:lvlText w:val="%1."/>
      <w:lvlJc w:val="left"/>
      <w:pPr>
        <w:ind w:left="61" w:hanging="316"/>
      </w:pPr>
      <w:rPr>
        <w:sz w:val="20"/>
        <w:spacing w:val="0"/>
        <w:szCs w:val="20"/>
        <w:w w:val="99"/>
        <w:rFonts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ind w:left="957" w:hanging="316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ind w:left="1854" w:hanging="316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ind w:left="2751" w:hanging="316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ind w:left="3649" w:hanging="316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ind w:left="4546" w:hanging="316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ind w:left="5443" w:hanging="316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ind w:left="6341" w:hanging="316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ind w:left="7238" w:hanging="316"/>
      </w:pPr>
      <w:rPr>
        <w:rFonts w:ascii="Symbol" w:hAnsi="Symbol" w:cs="Symbol" w:hint="default"/>
        <w:lang w:val="ru-RU" w:eastAsia="en-US" w:bidi="ar-SA"/>
      </w:rPr>
    </w:lvl>
  </w:abstractNum>
  <w:abstractNum w:abstractNumId="67">
    <w:lvl w:ilvl="0">
      <w:start w:val="26"/>
      <w:numFmt w:val="decimal"/>
      <w:lvlText w:val="%1."/>
      <w:lvlJc w:val="left"/>
      <w:pPr>
        <w:ind w:left="61" w:hanging="333"/>
      </w:pPr>
      <w:rPr>
        <w:sz w:val="20"/>
        <w:spacing w:val="0"/>
        <w:szCs w:val="20"/>
        <w:w w:val="99"/>
        <w:rFonts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ind w:left="957" w:hanging="333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ind w:left="1854" w:hanging="333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ind w:left="2751" w:hanging="333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ind w:left="3649" w:hanging="333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ind w:left="4546" w:hanging="333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ind w:left="5443" w:hanging="333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ind w:left="6341" w:hanging="333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ind w:left="7238" w:hanging="333"/>
      </w:pPr>
      <w:rPr>
        <w:rFonts w:ascii="Symbol" w:hAnsi="Symbol" w:cs="Symbol" w:hint="default"/>
        <w:lang w:val="ru-RU" w:eastAsia="en-US" w:bidi="ar-SA"/>
      </w:rPr>
    </w:lvl>
  </w:abstractNum>
  <w:abstractNum w:abstractNumId="68">
    <w:lvl w:ilvl="0">
      <w:start w:val="21"/>
      <w:numFmt w:val="decimal"/>
      <w:lvlText w:val="%1."/>
      <w:lvlJc w:val="left"/>
      <w:pPr>
        <w:ind w:left="61" w:hanging="336"/>
      </w:pPr>
      <w:rPr>
        <w:sz w:val="20"/>
        <w:spacing w:val="0"/>
        <w:szCs w:val="20"/>
        <w:w w:val="99"/>
        <w:rFonts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ind w:left="957" w:hanging="336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ind w:left="1854" w:hanging="336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ind w:left="2751" w:hanging="336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ind w:left="3649" w:hanging="336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ind w:left="4546" w:hanging="336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ind w:left="5443" w:hanging="336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ind w:left="6341" w:hanging="336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ind w:left="7238" w:hanging="336"/>
      </w:pPr>
      <w:rPr>
        <w:rFonts w:ascii="Symbol" w:hAnsi="Symbol" w:cs="Symbol" w:hint="default"/>
        <w:lang w:val="ru-RU" w:eastAsia="en-US" w:bidi="ar-SA"/>
      </w:rPr>
    </w:lvl>
  </w:abstractNum>
  <w:abstractNum w:abstractNumId="69">
    <w:lvl w:ilvl="0">
      <w:start w:val="16"/>
      <w:numFmt w:val="decimal"/>
      <w:lvlText w:val="%1."/>
      <w:lvlJc w:val="left"/>
      <w:pPr>
        <w:ind w:left="418" w:hanging="302"/>
      </w:pPr>
      <w:rPr>
        <w:sz w:val="20"/>
        <w:spacing w:val="0"/>
        <w:szCs w:val="20"/>
        <w:w w:val="99"/>
        <w:rFonts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ind w:left="1281" w:hanging="302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ind w:left="2142" w:hanging="302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ind w:left="3003" w:hanging="302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ind w:left="3865" w:hanging="302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ind w:left="4726" w:hanging="302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ind w:left="5587" w:hanging="302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ind w:left="6449" w:hanging="302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ind w:left="7310" w:hanging="302"/>
      </w:pPr>
      <w:rPr>
        <w:rFonts w:ascii="Symbol" w:hAnsi="Symbol" w:cs="Symbol" w:hint="default"/>
        <w:lang w:val="ru-RU" w:eastAsia="en-US" w:bidi="ar-SA"/>
      </w:rPr>
    </w:lvl>
  </w:abstractNum>
  <w:abstractNum w:abstractNumId="70">
    <w:lvl w:ilvl="0">
      <w:start w:val="10"/>
      <w:numFmt w:val="decimal"/>
      <w:lvlText w:val="%1."/>
      <w:lvlJc w:val="left"/>
      <w:pPr>
        <w:ind w:left="4" w:hanging="360"/>
      </w:pPr>
      <w:rPr>
        <w:sz w:val="20"/>
        <w:spacing w:val="0"/>
        <w:szCs w:val="20"/>
        <w:w w:val="99"/>
        <w:rFonts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ind w:left="903" w:hanging="360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ind w:left="1806" w:hanging="36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ind w:left="2709" w:hanging="36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ind w:left="3613" w:hanging="36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ind w:left="4516" w:hanging="36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ind w:left="5419" w:hanging="36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ind w:left="6323" w:hanging="36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ind w:left="7226" w:hanging="360"/>
      </w:pPr>
      <w:rPr>
        <w:rFonts w:ascii="Symbol" w:hAnsi="Symbol" w:cs="Symbol" w:hint="default"/>
        <w:lang w:val="ru-RU" w:eastAsia="en-US" w:bidi="ar-SA"/>
      </w:rPr>
    </w:lvl>
  </w:abstractNum>
  <w:abstractNum w:abstractNumId="71">
    <w:lvl w:ilvl="0">
      <w:start w:val="5"/>
      <w:numFmt w:val="decimal"/>
      <w:lvlText w:val="%1."/>
      <w:lvlJc w:val="left"/>
      <w:pPr>
        <w:ind w:left="61" w:hanging="266"/>
      </w:pPr>
      <w:rPr>
        <w:sz w:val="20"/>
        <w:spacing w:val="0"/>
        <w:szCs w:val="20"/>
        <w:w w:val="99"/>
        <w:rFonts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ind w:left="957" w:hanging="266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ind w:left="1854" w:hanging="266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ind w:left="2751" w:hanging="266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ind w:left="3649" w:hanging="266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ind w:left="4546" w:hanging="266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ind w:left="5443" w:hanging="266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ind w:left="6341" w:hanging="266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ind w:left="7238" w:hanging="266"/>
      </w:pPr>
      <w:rPr>
        <w:rFonts w:ascii="Symbol" w:hAnsi="Symbol" w:cs="Symbol" w:hint="default"/>
        <w:lang w:val="ru-RU" w:eastAsia="en-US" w:bidi="ar-SA"/>
      </w:rPr>
    </w:lvl>
  </w:abstractNum>
  <w:abstractNum w:abstractNumId="72">
    <w:lvl w:ilvl="0">
      <w:start w:val="1"/>
      <w:numFmt w:val="decimal"/>
      <w:lvlText w:val="%1."/>
      <w:lvlJc w:val="left"/>
      <w:pPr>
        <w:ind w:left="4" w:hanging="240"/>
      </w:pPr>
      <w:rPr>
        <w:sz w:val="20"/>
        <w:spacing w:val="0"/>
        <w:szCs w:val="20"/>
        <w:w w:val="99"/>
        <w:rFonts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ind w:left="903" w:hanging="240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ind w:left="1806" w:hanging="24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ind w:left="2709" w:hanging="24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ind w:left="3613" w:hanging="24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ind w:left="4516" w:hanging="24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ind w:left="5419" w:hanging="24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ind w:left="6323" w:hanging="24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ind w:left="7226" w:hanging="240"/>
      </w:pPr>
      <w:rPr>
        <w:rFonts w:ascii="Symbol" w:hAnsi="Symbol" w:cs="Symbol" w:hint="default"/>
        <w:lang w:val="ru-RU" w:eastAsia="en-US" w:bidi="ar-SA"/>
      </w:rPr>
    </w:lvl>
  </w:abstractNum>
  <w:abstractNum w:abstractNumId="73">
    <w:lvl w:ilvl="0">
      <w:numFmt w:val="bullet"/>
      <w:lvlText w:val="-"/>
      <w:lvlJc w:val="left"/>
      <w:pPr>
        <w:ind w:left="4" w:hanging="128"/>
      </w:pPr>
      <w:rPr>
        <w:rFonts w:ascii="Times New Roman" w:hAnsi="Times New Roman" w:cs="Times New Roman" w:hint="default"/>
        <w:sz w:val="20"/>
        <w:szCs w:val="20"/>
        <w:w w:val="99"/>
        <w:rFonts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ind w:left="954" w:hanging="128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ind w:left="1908" w:hanging="128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ind w:left="2862" w:hanging="128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ind w:left="3816" w:hanging="128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ind w:left="4771" w:hanging="128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ind w:left="5725" w:hanging="128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ind w:left="6679" w:hanging="128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ind w:left="7633" w:hanging="128"/>
      </w:pPr>
      <w:rPr>
        <w:rFonts w:ascii="Symbol" w:hAnsi="Symbol" w:cs="Symbol" w:hint="default"/>
        <w:lang w:val="ru-RU" w:eastAsia="en-US" w:bidi="ar-SA"/>
      </w:rPr>
    </w:lvl>
  </w:abstractNum>
  <w:abstractNum w:abstractNumId="74">
    <w:lvl w:ilvl="0">
      <w:numFmt w:val="bullet"/>
      <w:lvlText w:val=""/>
      <w:lvlJc w:val="left"/>
      <w:pPr>
        <w:ind w:left="436" w:hanging="149"/>
      </w:pPr>
      <w:rPr>
        <w:rFonts w:ascii="Symbol" w:hAnsi="Symbol" w:cs="Symbol" w:hint="default"/>
        <w:sz w:val="20"/>
        <w:szCs w:val="18"/>
        <w:w w:val="100"/>
        <w:rFonts w:cs="Symbol"/>
        <w:lang w:val="ru-RU" w:eastAsia="en-US" w:bidi="ar-SA"/>
      </w:rPr>
    </w:lvl>
    <w:lvl w:ilvl="1">
      <w:start w:val="0"/>
      <w:numFmt w:val="bullet"/>
      <w:lvlText w:val=""/>
      <w:lvlJc w:val="left"/>
      <w:pPr>
        <w:ind w:left="1350" w:hanging="149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ind w:left="2260" w:hanging="149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ind w:left="3170" w:hanging="149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ind w:left="4080" w:hanging="149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ind w:left="4991" w:hanging="149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ind w:left="5901" w:hanging="149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ind w:left="6811" w:hanging="149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ind w:left="7721" w:hanging="149"/>
      </w:pPr>
      <w:rPr>
        <w:rFonts w:ascii="Symbol" w:hAnsi="Symbol" w:cs="Symbol" w:hint="default"/>
        <w:lang w:val="ru-RU" w:eastAsia="en-US" w:bidi="ar-SA"/>
      </w:rPr>
    </w:lvl>
  </w:abstractNum>
  <w:abstractNum w:abstractNumId="75">
    <w:lvl w:ilvl="0">
      <w:numFmt w:val="bullet"/>
      <w:lvlText w:val="-"/>
      <w:lvlJc w:val="left"/>
      <w:pPr>
        <w:ind w:left="4" w:hanging="120"/>
      </w:pPr>
      <w:rPr>
        <w:rFonts w:ascii="Times New Roman" w:hAnsi="Times New Roman" w:cs="Times New Roman" w:hint="default"/>
        <w:sz w:val="20"/>
        <w:szCs w:val="20"/>
        <w:w w:val="99"/>
        <w:rFonts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ind w:left="954" w:hanging="120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ind w:left="1908" w:hanging="12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ind w:left="2862" w:hanging="12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ind w:left="3816" w:hanging="12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ind w:left="4771" w:hanging="12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ind w:left="5725" w:hanging="12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ind w:left="6679" w:hanging="12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ind w:left="7633" w:hanging="120"/>
      </w:pPr>
      <w:rPr>
        <w:rFonts w:ascii="Symbol" w:hAnsi="Symbol" w:cs="Symbol" w:hint="default"/>
        <w:lang w:val="ru-RU" w:eastAsia="en-US" w:bidi="ar-SA"/>
      </w:rPr>
    </w:lvl>
  </w:abstractNum>
  <w:abstractNum w:abstractNumId="76">
    <w:lvl w:ilvl="0">
      <w:start w:val="1"/>
      <w:numFmt w:val="decimal"/>
      <w:lvlText w:val="%1."/>
      <w:lvlJc w:val="left"/>
      <w:pPr>
        <w:ind w:left="318" w:hanging="201"/>
      </w:pPr>
      <w:rPr>
        <w:sz w:val="20"/>
        <w:spacing w:val="0"/>
        <w:szCs w:val="20"/>
        <w:w w:val="99"/>
        <w:rFonts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ind w:left="1532" w:hanging="201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ind w:left="2744" w:hanging="201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ind w:left="3956" w:hanging="201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ind w:left="5168" w:hanging="201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ind w:left="6381" w:hanging="201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ind w:left="7593" w:hanging="201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ind w:left="8805" w:hanging="201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ind w:left="10017" w:hanging="201"/>
      </w:pPr>
      <w:rPr>
        <w:rFonts w:ascii="Symbol" w:hAnsi="Symbol" w:cs="Symbol" w:hint="default"/>
        <w:lang w:val="ru-RU" w:eastAsia="en-US" w:bidi="ar-SA"/>
      </w:rPr>
    </w:lvl>
  </w:abstractNum>
  <w:abstractNum w:abstractNumId="77">
    <w:lvl w:ilvl="0">
      <w:start w:val="6"/>
      <w:numFmt w:val="decimal"/>
      <w:lvlText w:val="%1."/>
      <w:lvlJc w:val="left"/>
      <w:pPr>
        <w:ind w:left="191" w:hanging="152"/>
      </w:pPr>
      <w:rPr>
        <w:sz w:val="20"/>
        <w:spacing w:val="0"/>
        <w:szCs w:val="18"/>
        <w:w w:val="99"/>
        <w:rFonts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ind w:left="1083" w:hanging="152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ind w:left="1966" w:hanging="152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ind w:left="2849" w:hanging="152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ind w:left="3733" w:hanging="152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ind w:left="4616" w:hanging="152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ind w:left="5499" w:hanging="152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ind w:left="6383" w:hanging="152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ind w:left="7266" w:hanging="152"/>
      </w:pPr>
      <w:rPr>
        <w:rFonts w:ascii="Symbol" w:hAnsi="Symbol" w:cs="Symbol" w:hint="default"/>
        <w:lang w:val="ru-RU" w:eastAsia="en-US" w:bidi="ar-SA"/>
      </w:rPr>
    </w:lvl>
  </w:abstractNum>
  <w:abstractNum w:abstractNumId="78">
    <w:lvl w:ilvl="0">
      <w:start w:val="3"/>
      <w:numFmt w:val="decimal"/>
      <w:lvlText w:val="%1."/>
      <w:lvlJc w:val="left"/>
      <w:pPr>
        <w:ind w:left="40" w:hanging="152"/>
      </w:pPr>
      <w:rPr>
        <w:sz w:val="20"/>
        <w:spacing w:val="0"/>
        <w:szCs w:val="18"/>
        <w:w w:val="99"/>
        <w:rFonts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ind w:left="939" w:hanging="152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ind w:left="1838" w:hanging="152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ind w:left="2737" w:hanging="152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ind w:left="3637" w:hanging="152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ind w:left="4536" w:hanging="152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ind w:left="5435" w:hanging="152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ind w:left="6335" w:hanging="152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ind w:left="7234" w:hanging="152"/>
      </w:pPr>
      <w:rPr>
        <w:rFonts w:ascii="Symbol" w:hAnsi="Symbol" w:cs="Symbol" w:hint="default"/>
        <w:lang w:val="ru-RU" w:eastAsia="en-US" w:bidi="ar-SA"/>
      </w:rPr>
    </w:lvl>
  </w:abstractNum>
  <w:abstractNum w:abstractNumId="79">
    <w:lvl w:ilvl="0">
      <w:numFmt w:val="bullet"/>
      <w:lvlText w:val="-"/>
      <w:lvlJc w:val="left"/>
      <w:pPr>
        <w:ind w:left="61" w:hanging="135"/>
      </w:pPr>
      <w:rPr>
        <w:rFonts w:ascii="Times New Roman" w:hAnsi="Times New Roman" w:cs="Times New Roman" w:hint="default"/>
        <w:sz w:val="20"/>
        <w:szCs w:val="20"/>
        <w:w w:val="99"/>
        <w:rFonts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ind w:left="1008" w:hanging="135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ind w:left="1956" w:hanging="135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ind w:left="2904" w:hanging="135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ind w:left="3852" w:hanging="135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ind w:left="4801" w:hanging="135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ind w:left="5749" w:hanging="135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ind w:left="6697" w:hanging="135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ind w:left="7645" w:hanging="135"/>
      </w:pPr>
      <w:rPr>
        <w:rFonts w:ascii="Symbol" w:hAnsi="Symbol" w:cs="Symbol" w:hint="default"/>
        <w:lang w:val="ru-RU" w:eastAsia="en-US" w:bidi="ar-SA"/>
      </w:rPr>
    </w:lvl>
  </w:abstractNum>
  <w:abstractNum w:abstractNumId="80">
    <w:lvl w:ilvl="0">
      <w:start w:val="3"/>
      <w:numFmt w:val="decimal"/>
      <w:lvlText w:val="%1"/>
      <w:lvlJc w:val="left"/>
      <w:pPr>
        <w:ind w:left="1341" w:hanging="493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41" w:hanging="493"/>
      </w:pPr>
      <w:rPr>
        <w:sz w:val="28"/>
        <w:b/>
        <w:bCs/>
        <w:w w:val="100"/>
        <w:lang w:val="ru-RU" w:eastAsia="en-US" w:bidi="ar-SA"/>
      </w:rPr>
    </w:lvl>
    <w:lvl w:ilvl="2">
      <w:start w:val="0"/>
      <w:numFmt w:val="bullet"/>
      <w:lvlText w:val=""/>
      <w:lvlJc w:val="left"/>
      <w:pPr>
        <w:ind w:left="4439" w:hanging="493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ind w:left="5989" w:hanging="493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ind w:left="7539" w:hanging="493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ind w:left="9089" w:hanging="493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ind w:left="10639" w:hanging="493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ind w:left="12188" w:hanging="493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ind w:left="13738" w:hanging="493"/>
      </w:pPr>
      <w:rPr>
        <w:rFonts w:ascii="Symbol" w:hAnsi="Symbol" w:cs="Symbol" w:hint="default"/>
        <w:lang w:val="ru-RU" w:eastAsia="en-US" w:bidi="ar-SA"/>
      </w:rPr>
    </w:lvl>
  </w:abstractNum>
  <w:abstractNum w:abstractNumId="81">
    <w:lvl w:ilvl="0">
      <w:start w:val="1"/>
      <w:numFmt w:val="decimal"/>
      <w:lvlText w:val="%1"/>
      <w:lvlJc w:val="left"/>
      <w:pPr>
        <w:ind w:left="1538" w:hanging="420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38" w:hanging="420"/>
      </w:pPr>
      <w:rPr>
        <w:sz w:val="24"/>
        <w:b/>
        <w:szCs w:val="24"/>
        <w:bCs/>
        <w:w w:val="100"/>
        <w:rFonts w:eastAsia="Times New Roman" w:cs="Times New Roman"/>
        <w:lang w:val="ru-RU" w:eastAsia="en-US" w:bidi="ar-SA"/>
      </w:rPr>
    </w:lvl>
    <w:lvl w:ilvl="2">
      <w:start w:val="0"/>
      <w:numFmt w:val="bullet"/>
      <w:lvlText w:val="-"/>
      <w:lvlJc w:val="left"/>
      <w:pPr>
        <w:ind w:left="1478" w:hanging="142"/>
      </w:pPr>
      <w:rPr>
        <w:rFonts w:ascii="Times New Roman" w:hAnsi="Times New Roman" w:cs="Times New Roman" w:hint="default"/>
        <w:sz w:val="24"/>
        <w:szCs w:val="24"/>
        <w:w w:val="99"/>
        <w:rFonts w:cs="Times New Roman"/>
        <w:lang w:val="ru-RU" w:eastAsia="en-US" w:bidi="ar-SA"/>
      </w:rPr>
    </w:lvl>
    <w:lvl w:ilvl="3">
      <w:start w:val="0"/>
      <w:numFmt w:val="bullet"/>
      <w:lvlText w:val=""/>
      <w:lvlJc w:val="left"/>
      <w:pPr>
        <w:ind w:left="3745" w:hanging="142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ind w:left="4848" w:hanging="142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ind w:left="5951" w:hanging="142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ind w:left="7054" w:hanging="142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ind w:left="8157" w:hanging="142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ind w:left="9260" w:hanging="142"/>
      </w:pPr>
      <w:rPr>
        <w:rFonts w:ascii="Symbol" w:hAnsi="Symbol" w:cs="Symbol" w:hint="default"/>
        <w:lang w:val="ru-RU" w:eastAsia="en-US" w:bidi="ar-SA"/>
      </w:rPr>
    </w:lvl>
  </w:abstractNum>
  <w:abstractNum w:abstractNumId="82">
    <w:lvl w:ilvl="0">
      <w:start w:val="1"/>
      <w:numFmt w:val="decimal"/>
      <w:lvlText w:val="%1."/>
      <w:lvlJc w:val="left"/>
      <w:pPr>
        <w:ind w:left="3845" w:hanging="240"/>
      </w:pPr>
      <w:rPr>
        <w:b/>
        <w:bCs/>
        <w:w w:val="100"/>
        <w:lang w:val="ru-RU" w:eastAsia="en-US" w:bidi="ar-SA"/>
      </w:rPr>
    </w:lvl>
    <w:lvl w:ilvl="1">
      <w:start w:val="0"/>
      <w:numFmt w:val="bullet"/>
      <w:lvlText w:val=""/>
      <w:lvlJc w:val="left"/>
      <w:pPr>
        <w:ind w:left="4602" w:hanging="240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ind w:left="5365" w:hanging="24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ind w:left="6127" w:hanging="24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ind w:left="6890" w:hanging="24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ind w:left="7653" w:hanging="24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ind w:left="8415" w:hanging="24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ind w:left="9178" w:hanging="24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ind w:left="9941" w:hanging="240"/>
      </w:pPr>
      <w:rPr>
        <w:rFonts w:ascii="Symbol" w:hAnsi="Symbol" w:cs="Symbol" w:hint="default"/>
        <w:lang w:val="ru-RU" w:eastAsia="en-US" w:bidi="ar-SA"/>
      </w:rPr>
    </w:lvl>
  </w:abstractNum>
  <w:abstractNum w:abstractNumId="8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28"/>
  </w:num>
  <w:num w:numId="29">
    <w:abstractNumId w:val="29"/>
  </w:num>
  <w:num w:numId="30">
    <w:abstractNumId w:val="30"/>
  </w:num>
  <w:num w:numId="31">
    <w:abstractNumId w:val="31"/>
  </w:num>
  <w:num w:numId="32">
    <w:abstractNumId w:val="32"/>
  </w:num>
  <w:num w:numId="33">
    <w:abstractNumId w:val="33"/>
  </w:num>
  <w:num w:numId="34">
    <w:abstractNumId w:val="34"/>
  </w:num>
  <w:num w:numId="35">
    <w:abstractNumId w:val="35"/>
  </w:num>
  <w:num w:numId="36">
    <w:abstractNumId w:val="36"/>
  </w:num>
  <w:num w:numId="37">
    <w:abstractNumId w:val="37"/>
  </w:num>
  <w:num w:numId="38">
    <w:abstractNumId w:val="38"/>
  </w:num>
  <w:num w:numId="39">
    <w:abstractNumId w:val="39"/>
  </w:num>
  <w:num w:numId="40">
    <w:abstractNumId w:val="40"/>
  </w:num>
  <w:num w:numId="41">
    <w:abstractNumId w:val="41"/>
  </w:num>
  <w:num w:numId="42">
    <w:abstractNumId w:val="42"/>
  </w:num>
  <w:num w:numId="43">
    <w:abstractNumId w:val="43"/>
  </w:num>
  <w:num w:numId="44">
    <w:abstractNumId w:val="44"/>
  </w:num>
  <w:num w:numId="45">
    <w:abstractNumId w:val="45"/>
  </w:num>
  <w:num w:numId="46">
    <w:abstractNumId w:val="46"/>
  </w:num>
  <w:num w:numId="47">
    <w:abstractNumId w:val="47"/>
  </w:num>
  <w:num w:numId="48">
    <w:abstractNumId w:val="48"/>
  </w:num>
  <w:num w:numId="49">
    <w:abstractNumId w:val="49"/>
  </w:num>
  <w:num w:numId="50">
    <w:abstractNumId w:val="50"/>
  </w:num>
  <w:num w:numId="51">
    <w:abstractNumId w:val="51"/>
  </w:num>
  <w:num w:numId="52">
    <w:abstractNumId w:val="52"/>
  </w:num>
  <w:num w:numId="53">
    <w:abstractNumId w:val="53"/>
  </w:num>
  <w:num w:numId="54">
    <w:abstractNumId w:val="54"/>
  </w:num>
  <w:num w:numId="55">
    <w:abstractNumId w:val="55"/>
  </w:num>
  <w:num w:numId="56">
    <w:abstractNumId w:val="56"/>
  </w:num>
  <w:num w:numId="57">
    <w:abstractNumId w:val="57"/>
  </w:num>
  <w:num w:numId="58">
    <w:abstractNumId w:val="58"/>
  </w:num>
  <w:num w:numId="59">
    <w:abstractNumId w:val="59"/>
  </w:num>
  <w:num w:numId="60">
    <w:abstractNumId w:val="60"/>
  </w:num>
  <w:num w:numId="61">
    <w:abstractNumId w:val="61"/>
  </w:num>
  <w:num w:numId="62">
    <w:abstractNumId w:val="62"/>
  </w:num>
  <w:num w:numId="63">
    <w:abstractNumId w:val="63"/>
  </w:num>
  <w:num w:numId="64">
    <w:abstractNumId w:val="64"/>
  </w:num>
  <w:num w:numId="65">
    <w:abstractNumId w:val="65"/>
  </w:num>
  <w:num w:numId="66">
    <w:abstractNumId w:val="66"/>
  </w:num>
  <w:num w:numId="67">
    <w:abstractNumId w:val="67"/>
  </w:num>
  <w:num w:numId="68">
    <w:abstractNumId w:val="68"/>
  </w:num>
  <w:num w:numId="69">
    <w:abstractNumId w:val="69"/>
  </w:num>
  <w:num w:numId="70">
    <w:abstractNumId w:val="70"/>
  </w:num>
  <w:num w:numId="71">
    <w:abstractNumId w:val="71"/>
  </w:num>
  <w:num w:numId="72">
    <w:abstractNumId w:val="72"/>
  </w:num>
  <w:num w:numId="73">
    <w:abstractNumId w:val="73"/>
  </w:num>
  <w:num w:numId="74">
    <w:abstractNumId w:val="74"/>
  </w:num>
  <w:num w:numId="75">
    <w:abstractNumId w:val="75"/>
  </w:num>
  <w:num w:numId="76">
    <w:abstractNumId w:val="76"/>
  </w:num>
  <w:num w:numId="77">
    <w:abstractNumId w:val="77"/>
  </w:num>
  <w:num w:numId="78">
    <w:abstractNumId w:val="78"/>
  </w:num>
  <w:num w:numId="79">
    <w:abstractNumId w:val="79"/>
  </w:num>
  <w:num w:numId="80">
    <w:abstractNumId w:val="80"/>
  </w:num>
  <w:num w:numId="81">
    <w:abstractNumId w:val="81"/>
  </w:num>
  <w:num w:numId="82">
    <w:abstractNumId w:val="82"/>
  </w:num>
  <w:num w:numId="83">
    <w:abstractNumId w:val="83"/>
  </w:num>
</w:numbering>
</file>

<file path=word/settings.xml><?xml version="1.0" encoding="utf-8"?>
<w:settings xmlns:w="http://schemas.openxmlformats.org/wordprocessingml/2006/main">
  <w:zoom w:percent="120"/>
  <w:defaultTabStop w:val="720"/>
  <w:compat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/>
    </w:pPrDefault>
  </w:docDefaults>
  <w:style w:type="paragraph" w:styleId="Normal" w:default="1">
    <w:name w:val="Normal"/>
    <w:uiPriority w:val="1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imes New Roman" w:cs="Times New Roman"/>
      <w:color w:val="auto"/>
      <w:sz w:val="22"/>
      <w:szCs w:val="22"/>
      <w:lang w:val="ru-RU" w:eastAsia="en-US" w:bidi="ar-SA"/>
    </w:rPr>
  </w:style>
  <w:style w:type="paragraph" w:styleId="1">
    <w:name w:val="Heading 1"/>
    <w:basedOn w:val="Normal"/>
    <w:uiPriority w:val="1"/>
    <w:qFormat/>
    <w:pPr>
      <w:spacing w:before="67" w:after="0"/>
      <w:ind w:left="1214" w:right="0" w:hanging="282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type="paragraph" w:styleId="2">
    <w:name w:val="Heading 2"/>
    <w:basedOn w:val="Normal"/>
    <w:uiPriority w:val="1"/>
    <w:qFormat/>
    <w:pPr>
      <w:ind w:left="852" w:right="0" w:hanging="0"/>
      <w:outlineLvl w:val="2"/>
    </w:pPr>
    <w:rPr>
      <w:rFonts w:ascii="Times New Roman" w:hAnsi="Times New Roman" w:eastAsia="Times New Roman" w:cs="Times New Roman"/>
      <w:b/>
      <w:bCs/>
      <w:sz w:val="24"/>
      <w:szCs w:val="24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">
    <w:name w:val="ListLabel 1"/>
    <w:qFormat/>
    <w:rPr>
      <w:rFonts w:eastAsia="Times New Roman" w:cs="Times New Roman"/>
      <w:i/>
      <w:iCs/>
      <w:w w:val="99"/>
      <w:sz w:val="20"/>
      <w:szCs w:val="20"/>
      <w:lang w:val="ru-RU" w:eastAsia="en-US" w:bidi="ar-SA"/>
    </w:rPr>
  </w:style>
  <w:style w:type="character" w:styleId="ListLabel2">
    <w:name w:val="ListLabel 2"/>
    <w:qFormat/>
    <w:rPr>
      <w:lang w:val="ru-RU" w:eastAsia="en-US" w:bidi="ar-SA"/>
    </w:rPr>
  </w:style>
  <w:style w:type="character" w:styleId="ListLabel3">
    <w:name w:val="ListLabel 3"/>
    <w:qFormat/>
    <w:rPr>
      <w:lang w:val="ru-RU" w:eastAsia="en-US" w:bidi="ar-SA"/>
    </w:rPr>
  </w:style>
  <w:style w:type="character" w:styleId="ListLabel4">
    <w:name w:val="ListLabel 4"/>
    <w:qFormat/>
    <w:rPr>
      <w:lang w:val="ru-RU" w:eastAsia="en-US" w:bidi="ar-SA"/>
    </w:rPr>
  </w:style>
  <w:style w:type="character" w:styleId="ListLabel5">
    <w:name w:val="ListLabel 5"/>
    <w:qFormat/>
    <w:rPr>
      <w:lang w:val="ru-RU" w:eastAsia="en-US" w:bidi="ar-SA"/>
    </w:rPr>
  </w:style>
  <w:style w:type="character" w:styleId="ListLabel6">
    <w:name w:val="ListLabel 6"/>
    <w:qFormat/>
    <w:rPr>
      <w:lang w:val="ru-RU" w:eastAsia="en-US" w:bidi="ar-SA"/>
    </w:rPr>
  </w:style>
  <w:style w:type="character" w:styleId="ListLabel7">
    <w:name w:val="ListLabel 7"/>
    <w:qFormat/>
    <w:rPr>
      <w:lang w:val="ru-RU" w:eastAsia="en-US" w:bidi="ar-SA"/>
    </w:rPr>
  </w:style>
  <w:style w:type="character" w:styleId="ListLabel8">
    <w:name w:val="ListLabel 8"/>
    <w:qFormat/>
    <w:rPr>
      <w:lang w:val="ru-RU" w:eastAsia="en-US" w:bidi="ar-SA"/>
    </w:rPr>
  </w:style>
  <w:style w:type="character" w:styleId="ListLabel9">
    <w:name w:val="ListLabel 9"/>
    <w:qFormat/>
    <w:rPr>
      <w:lang w:val="ru-RU" w:eastAsia="en-US" w:bidi="ar-SA"/>
    </w:rPr>
  </w:style>
  <w:style w:type="character" w:styleId="ListLabel10">
    <w:name w:val="ListLabel 10"/>
    <w:qFormat/>
    <w:rPr>
      <w:rFonts w:eastAsia="Times New Roman" w:cs="Times New Roman"/>
      <w:w w:val="99"/>
      <w:sz w:val="20"/>
      <w:szCs w:val="20"/>
      <w:lang w:val="ru-RU" w:eastAsia="en-US" w:bidi="ar-SA"/>
    </w:rPr>
  </w:style>
  <w:style w:type="character" w:styleId="ListLabel11">
    <w:name w:val="ListLabel 11"/>
    <w:qFormat/>
    <w:rPr>
      <w:lang w:val="ru-RU" w:eastAsia="en-US" w:bidi="ar-SA"/>
    </w:rPr>
  </w:style>
  <w:style w:type="character" w:styleId="ListLabel12">
    <w:name w:val="ListLabel 12"/>
    <w:qFormat/>
    <w:rPr>
      <w:lang w:val="ru-RU" w:eastAsia="en-US" w:bidi="ar-SA"/>
    </w:rPr>
  </w:style>
  <w:style w:type="character" w:styleId="ListLabel13">
    <w:name w:val="ListLabel 13"/>
    <w:qFormat/>
    <w:rPr>
      <w:lang w:val="ru-RU" w:eastAsia="en-US" w:bidi="ar-SA"/>
    </w:rPr>
  </w:style>
  <w:style w:type="character" w:styleId="ListLabel14">
    <w:name w:val="ListLabel 14"/>
    <w:qFormat/>
    <w:rPr>
      <w:lang w:val="ru-RU" w:eastAsia="en-US" w:bidi="ar-SA"/>
    </w:rPr>
  </w:style>
  <w:style w:type="character" w:styleId="ListLabel15">
    <w:name w:val="ListLabel 15"/>
    <w:qFormat/>
    <w:rPr>
      <w:lang w:val="ru-RU" w:eastAsia="en-US" w:bidi="ar-SA"/>
    </w:rPr>
  </w:style>
  <w:style w:type="character" w:styleId="ListLabel16">
    <w:name w:val="ListLabel 16"/>
    <w:qFormat/>
    <w:rPr>
      <w:lang w:val="ru-RU" w:eastAsia="en-US" w:bidi="ar-SA"/>
    </w:rPr>
  </w:style>
  <w:style w:type="character" w:styleId="ListLabel17">
    <w:name w:val="ListLabel 17"/>
    <w:qFormat/>
    <w:rPr>
      <w:lang w:val="ru-RU" w:eastAsia="en-US" w:bidi="ar-SA"/>
    </w:rPr>
  </w:style>
  <w:style w:type="character" w:styleId="ListLabel18">
    <w:name w:val="ListLabel 18"/>
    <w:qFormat/>
    <w:rPr>
      <w:lang w:val="ru-RU" w:eastAsia="en-US" w:bidi="ar-SA"/>
    </w:rPr>
  </w:style>
  <w:style w:type="character" w:styleId="ListLabel19">
    <w:name w:val="ListLabel 19"/>
    <w:qFormat/>
    <w:rPr>
      <w:rFonts w:eastAsia="Times New Roman" w:cs="Times New Roman"/>
      <w:w w:val="99"/>
      <w:sz w:val="20"/>
      <w:szCs w:val="20"/>
      <w:lang w:val="ru-RU" w:eastAsia="en-US" w:bidi="ar-SA"/>
    </w:rPr>
  </w:style>
  <w:style w:type="character" w:styleId="ListLabel20">
    <w:name w:val="ListLabel 20"/>
    <w:qFormat/>
    <w:rPr>
      <w:lang w:val="ru-RU" w:eastAsia="en-US" w:bidi="ar-SA"/>
    </w:rPr>
  </w:style>
  <w:style w:type="character" w:styleId="ListLabel21">
    <w:name w:val="ListLabel 21"/>
    <w:qFormat/>
    <w:rPr>
      <w:lang w:val="ru-RU" w:eastAsia="en-US" w:bidi="ar-SA"/>
    </w:rPr>
  </w:style>
  <w:style w:type="character" w:styleId="ListLabel22">
    <w:name w:val="ListLabel 22"/>
    <w:qFormat/>
    <w:rPr>
      <w:lang w:val="ru-RU" w:eastAsia="en-US" w:bidi="ar-SA"/>
    </w:rPr>
  </w:style>
  <w:style w:type="character" w:styleId="ListLabel23">
    <w:name w:val="ListLabel 23"/>
    <w:qFormat/>
    <w:rPr>
      <w:lang w:val="ru-RU" w:eastAsia="en-US" w:bidi="ar-SA"/>
    </w:rPr>
  </w:style>
  <w:style w:type="character" w:styleId="ListLabel24">
    <w:name w:val="ListLabel 24"/>
    <w:qFormat/>
    <w:rPr>
      <w:lang w:val="ru-RU" w:eastAsia="en-US" w:bidi="ar-SA"/>
    </w:rPr>
  </w:style>
  <w:style w:type="character" w:styleId="ListLabel25">
    <w:name w:val="ListLabel 25"/>
    <w:qFormat/>
    <w:rPr>
      <w:lang w:val="ru-RU" w:eastAsia="en-US" w:bidi="ar-SA"/>
    </w:rPr>
  </w:style>
  <w:style w:type="character" w:styleId="ListLabel26">
    <w:name w:val="ListLabel 26"/>
    <w:qFormat/>
    <w:rPr>
      <w:lang w:val="ru-RU" w:eastAsia="en-US" w:bidi="ar-SA"/>
    </w:rPr>
  </w:style>
  <w:style w:type="character" w:styleId="ListLabel27">
    <w:name w:val="ListLabel 27"/>
    <w:qFormat/>
    <w:rPr>
      <w:lang w:val="ru-RU" w:eastAsia="en-US" w:bidi="ar-SA"/>
    </w:rPr>
  </w:style>
  <w:style w:type="character" w:styleId="ListLabel28">
    <w:name w:val="ListLabel 28"/>
    <w:qFormat/>
    <w:rPr>
      <w:rFonts w:eastAsia="Times New Roman" w:cs="Times New Roman"/>
      <w:i/>
      <w:iCs/>
      <w:w w:val="99"/>
      <w:sz w:val="20"/>
      <w:szCs w:val="20"/>
      <w:lang w:val="ru-RU" w:eastAsia="en-US" w:bidi="ar-SA"/>
    </w:rPr>
  </w:style>
  <w:style w:type="character" w:styleId="ListLabel29">
    <w:name w:val="ListLabel 29"/>
    <w:qFormat/>
    <w:rPr>
      <w:lang w:val="ru-RU" w:eastAsia="en-US" w:bidi="ar-SA"/>
    </w:rPr>
  </w:style>
  <w:style w:type="character" w:styleId="ListLabel30">
    <w:name w:val="ListLabel 30"/>
    <w:qFormat/>
    <w:rPr>
      <w:lang w:val="ru-RU" w:eastAsia="en-US" w:bidi="ar-SA"/>
    </w:rPr>
  </w:style>
  <w:style w:type="character" w:styleId="ListLabel31">
    <w:name w:val="ListLabel 31"/>
    <w:qFormat/>
    <w:rPr>
      <w:lang w:val="ru-RU" w:eastAsia="en-US" w:bidi="ar-SA"/>
    </w:rPr>
  </w:style>
  <w:style w:type="character" w:styleId="ListLabel32">
    <w:name w:val="ListLabel 32"/>
    <w:qFormat/>
    <w:rPr>
      <w:lang w:val="ru-RU" w:eastAsia="en-US" w:bidi="ar-SA"/>
    </w:rPr>
  </w:style>
  <w:style w:type="character" w:styleId="ListLabel33">
    <w:name w:val="ListLabel 33"/>
    <w:qFormat/>
    <w:rPr>
      <w:lang w:val="ru-RU" w:eastAsia="en-US" w:bidi="ar-SA"/>
    </w:rPr>
  </w:style>
  <w:style w:type="character" w:styleId="ListLabel34">
    <w:name w:val="ListLabel 34"/>
    <w:qFormat/>
    <w:rPr>
      <w:lang w:val="ru-RU" w:eastAsia="en-US" w:bidi="ar-SA"/>
    </w:rPr>
  </w:style>
  <w:style w:type="character" w:styleId="ListLabel35">
    <w:name w:val="ListLabel 35"/>
    <w:qFormat/>
    <w:rPr>
      <w:lang w:val="ru-RU" w:eastAsia="en-US" w:bidi="ar-SA"/>
    </w:rPr>
  </w:style>
  <w:style w:type="character" w:styleId="ListLabel36">
    <w:name w:val="ListLabel 36"/>
    <w:qFormat/>
    <w:rPr>
      <w:lang w:val="ru-RU" w:eastAsia="en-US" w:bidi="ar-SA"/>
    </w:rPr>
  </w:style>
  <w:style w:type="character" w:styleId="ListLabel37">
    <w:name w:val="ListLabel 37"/>
    <w:qFormat/>
    <w:rPr>
      <w:rFonts w:eastAsia="Times New Roman" w:cs="Times New Roman"/>
      <w:w w:val="99"/>
      <w:sz w:val="20"/>
      <w:szCs w:val="20"/>
      <w:lang w:val="ru-RU" w:eastAsia="en-US" w:bidi="ar-SA"/>
    </w:rPr>
  </w:style>
  <w:style w:type="character" w:styleId="ListLabel38">
    <w:name w:val="ListLabel 38"/>
    <w:qFormat/>
    <w:rPr>
      <w:lang w:val="ru-RU" w:eastAsia="en-US" w:bidi="ar-SA"/>
    </w:rPr>
  </w:style>
  <w:style w:type="character" w:styleId="ListLabel39">
    <w:name w:val="ListLabel 39"/>
    <w:qFormat/>
    <w:rPr>
      <w:lang w:val="ru-RU" w:eastAsia="en-US" w:bidi="ar-SA"/>
    </w:rPr>
  </w:style>
  <w:style w:type="character" w:styleId="ListLabel40">
    <w:name w:val="ListLabel 40"/>
    <w:qFormat/>
    <w:rPr>
      <w:lang w:val="ru-RU" w:eastAsia="en-US" w:bidi="ar-SA"/>
    </w:rPr>
  </w:style>
  <w:style w:type="character" w:styleId="ListLabel41">
    <w:name w:val="ListLabel 41"/>
    <w:qFormat/>
    <w:rPr>
      <w:lang w:val="ru-RU" w:eastAsia="en-US" w:bidi="ar-SA"/>
    </w:rPr>
  </w:style>
  <w:style w:type="character" w:styleId="ListLabel42">
    <w:name w:val="ListLabel 42"/>
    <w:qFormat/>
    <w:rPr>
      <w:lang w:val="ru-RU" w:eastAsia="en-US" w:bidi="ar-SA"/>
    </w:rPr>
  </w:style>
  <w:style w:type="character" w:styleId="ListLabel43">
    <w:name w:val="ListLabel 43"/>
    <w:qFormat/>
    <w:rPr>
      <w:lang w:val="ru-RU" w:eastAsia="en-US" w:bidi="ar-SA"/>
    </w:rPr>
  </w:style>
  <w:style w:type="character" w:styleId="ListLabel44">
    <w:name w:val="ListLabel 44"/>
    <w:qFormat/>
    <w:rPr>
      <w:lang w:val="ru-RU" w:eastAsia="en-US" w:bidi="ar-SA"/>
    </w:rPr>
  </w:style>
  <w:style w:type="character" w:styleId="ListLabel45">
    <w:name w:val="ListLabel 45"/>
    <w:qFormat/>
    <w:rPr>
      <w:lang w:val="ru-RU" w:eastAsia="en-US" w:bidi="ar-SA"/>
    </w:rPr>
  </w:style>
  <w:style w:type="character" w:styleId="ListLabel46">
    <w:name w:val="ListLabel 46"/>
    <w:qFormat/>
    <w:rPr>
      <w:rFonts w:eastAsia="Times New Roman" w:cs="Times New Roman"/>
      <w:w w:val="99"/>
      <w:sz w:val="20"/>
      <w:szCs w:val="20"/>
      <w:lang w:val="ru-RU" w:eastAsia="en-US" w:bidi="ar-SA"/>
    </w:rPr>
  </w:style>
  <w:style w:type="character" w:styleId="ListLabel47">
    <w:name w:val="ListLabel 47"/>
    <w:qFormat/>
    <w:rPr>
      <w:lang w:val="ru-RU" w:eastAsia="en-US" w:bidi="ar-SA"/>
    </w:rPr>
  </w:style>
  <w:style w:type="character" w:styleId="ListLabel48">
    <w:name w:val="ListLabel 48"/>
    <w:qFormat/>
    <w:rPr>
      <w:lang w:val="ru-RU" w:eastAsia="en-US" w:bidi="ar-SA"/>
    </w:rPr>
  </w:style>
  <w:style w:type="character" w:styleId="ListLabel49">
    <w:name w:val="ListLabel 49"/>
    <w:qFormat/>
    <w:rPr>
      <w:lang w:val="ru-RU" w:eastAsia="en-US" w:bidi="ar-SA"/>
    </w:rPr>
  </w:style>
  <w:style w:type="character" w:styleId="ListLabel50">
    <w:name w:val="ListLabel 50"/>
    <w:qFormat/>
    <w:rPr>
      <w:lang w:val="ru-RU" w:eastAsia="en-US" w:bidi="ar-SA"/>
    </w:rPr>
  </w:style>
  <w:style w:type="character" w:styleId="ListLabel51">
    <w:name w:val="ListLabel 51"/>
    <w:qFormat/>
    <w:rPr>
      <w:lang w:val="ru-RU" w:eastAsia="en-US" w:bidi="ar-SA"/>
    </w:rPr>
  </w:style>
  <w:style w:type="character" w:styleId="ListLabel52">
    <w:name w:val="ListLabel 52"/>
    <w:qFormat/>
    <w:rPr>
      <w:lang w:val="ru-RU" w:eastAsia="en-US" w:bidi="ar-SA"/>
    </w:rPr>
  </w:style>
  <w:style w:type="character" w:styleId="ListLabel53">
    <w:name w:val="ListLabel 53"/>
    <w:qFormat/>
    <w:rPr>
      <w:lang w:val="ru-RU" w:eastAsia="en-US" w:bidi="ar-SA"/>
    </w:rPr>
  </w:style>
  <w:style w:type="character" w:styleId="ListLabel54">
    <w:name w:val="ListLabel 54"/>
    <w:qFormat/>
    <w:rPr>
      <w:lang w:val="ru-RU" w:eastAsia="en-US" w:bidi="ar-SA"/>
    </w:rPr>
  </w:style>
  <w:style w:type="character" w:styleId="ListLabel55">
    <w:name w:val="ListLabel 55"/>
    <w:qFormat/>
    <w:rPr>
      <w:rFonts w:eastAsia="Times New Roman" w:cs="Times New Roman"/>
      <w:i/>
      <w:iCs/>
      <w:w w:val="99"/>
      <w:sz w:val="20"/>
      <w:szCs w:val="20"/>
      <w:lang w:val="ru-RU" w:eastAsia="en-US" w:bidi="ar-SA"/>
    </w:rPr>
  </w:style>
  <w:style w:type="character" w:styleId="ListLabel56">
    <w:name w:val="ListLabel 56"/>
    <w:qFormat/>
    <w:rPr>
      <w:lang w:val="ru-RU" w:eastAsia="en-US" w:bidi="ar-SA"/>
    </w:rPr>
  </w:style>
  <w:style w:type="character" w:styleId="ListLabel57">
    <w:name w:val="ListLabel 57"/>
    <w:qFormat/>
    <w:rPr>
      <w:lang w:val="ru-RU" w:eastAsia="en-US" w:bidi="ar-SA"/>
    </w:rPr>
  </w:style>
  <w:style w:type="character" w:styleId="ListLabel58">
    <w:name w:val="ListLabel 58"/>
    <w:qFormat/>
    <w:rPr>
      <w:lang w:val="ru-RU" w:eastAsia="en-US" w:bidi="ar-SA"/>
    </w:rPr>
  </w:style>
  <w:style w:type="character" w:styleId="ListLabel59">
    <w:name w:val="ListLabel 59"/>
    <w:qFormat/>
    <w:rPr>
      <w:lang w:val="ru-RU" w:eastAsia="en-US" w:bidi="ar-SA"/>
    </w:rPr>
  </w:style>
  <w:style w:type="character" w:styleId="ListLabel60">
    <w:name w:val="ListLabel 60"/>
    <w:qFormat/>
    <w:rPr>
      <w:lang w:val="ru-RU" w:eastAsia="en-US" w:bidi="ar-SA"/>
    </w:rPr>
  </w:style>
  <w:style w:type="character" w:styleId="ListLabel61">
    <w:name w:val="ListLabel 61"/>
    <w:qFormat/>
    <w:rPr>
      <w:lang w:val="ru-RU" w:eastAsia="en-US" w:bidi="ar-SA"/>
    </w:rPr>
  </w:style>
  <w:style w:type="character" w:styleId="ListLabel62">
    <w:name w:val="ListLabel 62"/>
    <w:qFormat/>
    <w:rPr>
      <w:lang w:val="ru-RU" w:eastAsia="en-US" w:bidi="ar-SA"/>
    </w:rPr>
  </w:style>
  <w:style w:type="character" w:styleId="ListLabel63">
    <w:name w:val="ListLabel 63"/>
    <w:qFormat/>
    <w:rPr>
      <w:lang w:val="ru-RU" w:eastAsia="en-US" w:bidi="ar-SA"/>
    </w:rPr>
  </w:style>
  <w:style w:type="character" w:styleId="ListLabel64">
    <w:name w:val="ListLabel 64"/>
    <w:qFormat/>
    <w:rPr>
      <w:rFonts w:eastAsia="Times New Roman" w:cs="Times New Roman"/>
      <w:i/>
      <w:iCs/>
      <w:w w:val="99"/>
      <w:sz w:val="20"/>
      <w:szCs w:val="20"/>
      <w:lang w:val="ru-RU" w:eastAsia="en-US" w:bidi="ar-SA"/>
    </w:rPr>
  </w:style>
  <w:style w:type="character" w:styleId="ListLabel65">
    <w:name w:val="ListLabel 65"/>
    <w:qFormat/>
    <w:rPr>
      <w:lang w:val="ru-RU" w:eastAsia="en-US" w:bidi="ar-SA"/>
    </w:rPr>
  </w:style>
  <w:style w:type="character" w:styleId="ListLabel66">
    <w:name w:val="ListLabel 66"/>
    <w:qFormat/>
    <w:rPr>
      <w:lang w:val="ru-RU" w:eastAsia="en-US" w:bidi="ar-SA"/>
    </w:rPr>
  </w:style>
  <w:style w:type="character" w:styleId="ListLabel67">
    <w:name w:val="ListLabel 67"/>
    <w:qFormat/>
    <w:rPr>
      <w:lang w:val="ru-RU" w:eastAsia="en-US" w:bidi="ar-SA"/>
    </w:rPr>
  </w:style>
  <w:style w:type="character" w:styleId="ListLabel68">
    <w:name w:val="ListLabel 68"/>
    <w:qFormat/>
    <w:rPr>
      <w:lang w:val="ru-RU" w:eastAsia="en-US" w:bidi="ar-SA"/>
    </w:rPr>
  </w:style>
  <w:style w:type="character" w:styleId="ListLabel69">
    <w:name w:val="ListLabel 69"/>
    <w:qFormat/>
    <w:rPr>
      <w:lang w:val="ru-RU" w:eastAsia="en-US" w:bidi="ar-SA"/>
    </w:rPr>
  </w:style>
  <w:style w:type="character" w:styleId="ListLabel70">
    <w:name w:val="ListLabel 70"/>
    <w:qFormat/>
    <w:rPr>
      <w:lang w:val="ru-RU" w:eastAsia="en-US" w:bidi="ar-SA"/>
    </w:rPr>
  </w:style>
  <w:style w:type="character" w:styleId="ListLabel71">
    <w:name w:val="ListLabel 71"/>
    <w:qFormat/>
    <w:rPr>
      <w:lang w:val="ru-RU" w:eastAsia="en-US" w:bidi="ar-SA"/>
    </w:rPr>
  </w:style>
  <w:style w:type="character" w:styleId="ListLabel72">
    <w:name w:val="ListLabel 72"/>
    <w:qFormat/>
    <w:rPr>
      <w:lang w:val="ru-RU" w:eastAsia="en-US" w:bidi="ar-SA"/>
    </w:rPr>
  </w:style>
  <w:style w:type="character" w:styleId="ListLabel73">
    <w:name w:val="ListLabel 73"/>
    <w:qFormat/>
    <w:rPr>
      <w:rFonts w:eastAsia="Times New Roman" w:cs="Times New Roman"/>
      <w:w w:val="99"/>
      <w:sz w:val="20"/>
      <w:szCs w:val="20"/>
      <w:lang w:val="ru-RU" w:eastAsia="en-US" w:bidi="ar-SA"/>
    </w:rPr>
  </w:style>
  <w:style w:type="character" w:styleId="ListLabel74">
    <w:name w:val="ListLabel 74"/>
    <w:qFormat/>
    <w:rPr>
      <w:lang w:val="ru-RU" w:eastAsia="en-US" w:bidi="ar-SA"/>
    </w:rPr>
  </w:style>
  <w:style w:type="character" w:styleId="ListLabel75">
    <w:name w:val="ListLabel 75"/>
    <w:qFormat/>
    <w:rPr>
      <w:lang w:val="ru-RU" w:eastAsia="en-US" w:bidi="ar-SA"/>
    </w:rPr>
  </w:style>
  <w:style w:type="character" w:styleId="ListLabel76">
    <w:name w:val="ListLabel 76"/>
    <w:qFormat/>
    <w:rPr>
      <w:lang w:val="ru-RU" w:eastAsia="en-US" w:bidi="ar-SA"/>
    </w:rPr>
  </w:style>
  <w:style w:type="character" w:styleId="ListLabel77">
    <w:name w:val="ListLabel 77"/>
    <w:qFormat/>
    <w:rPr>
      <w:lang w:val="ru-RU" w:eastAsia="en-US" w:bidi="ar-SA"/>
    </w:rPr>
  </w:style>
  <w:style w:type="character" w:styleId="ListLabel78">
    <w:name w:val="ListLabel 78"/>
    <w:qFormat/>
    <w:rPr>
      <w:lang w:val="ru-RU" w:eastAsia="en-US" w:bidi="ar-SA"/>
    </w:rPr>
  </w:style>
  <w:style w:type="character" w:styleId="ListLabel79">
    <w:name w:val="ListLabel 79"/>
    <w:qFormat/>
    <w:rPr>
      <w:lang w:val="ru-RU" w:eastAsia="en-US" w:bidi="ar-SA"/>
    </w:rPr>
  </w:style>
  <w:style w:type="character" w:styleId="ListLabel80">
    <w:name w:val="ListLabel 80"/>
    <w:qFormat/>
    <w:rPr>
      <w:lang w:val="ru-RU" w:eastAsia="en-US" w:bidi="ar-SA"/>
    </w:rPr>
  </w:style>
  <w:style w:type="character" w:styleId="ListLabel81">
    <w:name w:val="ListLabel 81"/>
    <w:qFormat/>
    <w:rPr>
      <w:lang w:val="ru-RU" w:eastAsia="en-US" w:bidi="ar-SA"/>
    </w:rPr>
  </w:style>
  <w:style w:type="character" w:styleId="ListLabel82">
    <w:name w:val="ListLabel 82"/>
    <w:qFormat/>
    <w:rPr>
      <w:rFonts w:eastAsia="Times New Roman" w:cs="Times New Roman"/>
      <w:i/>
      <w:iCs/>
      <w:w w:val="99"/>
      <w:sz w:val="20"/>
      <w:szCs w:val="20"/>
      <w:lang w:val="ru-RU" w:eastAsia="en-US" w:bidi="ar-SA"/>
    </w:rPr>
  </w:style>
  <w:style w:type="character" w:styleId="ListLabel83">
    <w:name w:val="ListLabel 83"/>
    <w:qFormat/>
    <w:rPr>
      <w:lang w:val="ru-RU" w:eastAsia="en-US" w:bidi="ar-SA"/>
    </w:rPr>
  </w:style>
  <w:style w:type="character" w:styleId="ListLabel84">
    <w:name w:val="ListLabel 84"/>
    <w:qFormat/>
    <w:rPr>
      <w:lang w:val="ru-RU" w:eastAsia="en-US" w:bidi="ar-SA"/>
    </w:rPr>
  </w:style>
  <w:style w:type="character" w:styleId="ListLabel85">
    <w:name w:val="ListLabel 85"/>
    <w:qFormat/>
    <w:rPr>
      <w:lang w:val="ru-RU" w:eastAsia="en-US" w:bidi="ar-SA"/>
    </w:rPr>
  </w:style>
  <w:style w:type="character" w:styleId="ListLabel86">
    <w:name w:val="ListLabel 86"/>
    <w:qFormat/>
    <w:rPr>
      <w:lang w:val="ru-RU" w:eastAsia="en-US" w:bidi="ar-SA"/>
    </w:rPr>
  </w:style>
  <w:style w:type="character" w:styleId="ListLabel87">
    <w:name w:val="ListLabel 87"/>
    <w:qFormat/>
    <w:rPr>
      <w:lang w:val="ru-RU" w:eastAsia="en-US" w:bidi="ar-SA"/>
    </w:rPr>
  </w:style>
  <w:style w:type="character" w:styleId="ListLabel88">
    <w:name w:val="ListLabel 88"/>
    <w:qFormat/>
    <w:rPr>
      <w:lang w:val="ru-RU" w:eastAsia="en-US" w:bidi="ar-SA"/>
    </w:rPr>
  </w:style>
  <w:style w:type="character" w:styleId="ListLabel89">
    <w:name w:val="ListLabel 89"/>
    <w:qFormat/>
    <w:rPr>
      <w:lang w:val="ru-RU" w:eastAsia="en-US" w:bidi="ar-SA"/>
    </w:rPr>
  </w:style>
  <w:style w:type="character" w:styleId="ListLabel90">
    <w:name w:val="ListLabel 90"/>
    <w:qFormat/>
    <w:rPr>
      <w:lang w:val="ru-RU" w:eastAsia="en-US" w:bidi="ar-SA"/>
    </w:rPr>
  </w:style>
  <w:style w:type="character" w:styleId="ListLabel91">
    <w:name w:val="ListLabel 91"/>
    <w:qFormat/>
    <w:rPr>
      <w:rFonts w:eastAsia="Times New Roman" w:cs="Times New Roman"/>
      <w:w w:val="99"/>
      <w:sz w:val="20"/>
      <w:szCs w:val="20"/>
      <w:lang w:val="ru-RU" w:eastAsia="en-US" w:bidi="ar-SA"/>
    </w:rPr>
  </w:style>
  <w:style w:type="character" w:styleId="ListLabel92">
    <w:name w:val="ListLabel 92"/>
    <w:qFormat/>
    <w:rPr>
      <w:lang w:val="ru-RU" w:eastAsia="en-US" w:bidi="ar-SA"/>
    </w:rPr>
  </w:style>
  <w:style w:type="character" w:styleId="ListLabel93">
    <w:name w:val="ListLabel 93"/>
    <w:qFormat/>
    <w:rPr>
      <w:lang w:val="ru-RU" w:eastAsia="en-US" w:bidi="ar-SA"/>
    </w:rPr>
  </w:style>
  <w:style w:type="character" w:styleId="ListLabel94">
    <w:name w:val="ListLabel 94"/>
    <w:qFormat/>
    <w:rPr>
      <w:lang w:val="ru-RU" w:eastAsia="en-US" w:bidi="ar-SA"/>
    </w:rPr>
  </w:style>
  <w:style w:type="character" w:styleId="ListLabel95">
    <w:name w:val="ListLabel 95"/>
    <w:qFormat/>
    <w:rPr>
      <w:lang w:val="ru-RU" w:eastAsia="en-US" w:bidi="ar-SA"/>
    </w:rPr>
  </w:style>
  <w:style w:type="character" w:styleId="ListLabel96">
    <w:name w:val="ListLabel 96"/>
    <w:qFormat/>
    <w:rPr>
      <w:lang w:val="ru-RU" w:eastAsia="en-US" w:bidi="ar-SA"/>
    </w:rPr>
  </w:style>
  <w:style w:type="character" w:styleId="ListLabel97">
    <w:name w:val="ListLabel 97"/>
    <w:qFormat/>
    <w:rPr>
      <w:lang w:val="ru-RU" w:eastAsia="en-US" w:bidi="ar-SA"/>
    </w:rPr>
  </w:style>
  <w:style w:type="character" w:styleId="ListLabel98">
    <w:name w:val="ListLabel 98"/>
    <w:qFormat/>
    <w:rPr>
      <w:lang w:val="ru-RU" w:eastAsia="en-US" w:bidi="ar-SA"/>
    </w:rPr>
  </w:style>
  <w:style w:type="character" w:styleId="ListLabel99">
    <w:name w:val="ListLabel 99"/>
    <w:qFormat/>
    <w:rPr>
      <w:lang w:val="ru-RU" w:eastAsia="en-US" w:bidi="ar-SA"/>
    </w:rPr>
  </w:style>
  <w:style w:type="character" w:styleId="ListLabel100">
    <w:name w:val="ListLabel 100"/>
    <w:qFormat/>
    <w:rPr>
      <w:rFonts w:eastAsia="Times New Roman" w:cs="Times New Roman"/>
      <w:i/>
      <w:iCs/>
      <w:w w:val="99"/>
      <w:sz w:val="20"/>
      <w:szCs w:val="20"/>
      <w:lang w:val="ru-RU" w:eastAsia="en-US" w:bidi="ar-SA"/>
    </w:rPr>
  </w:style>
  <w:style w:type="character" w:styleId="ListLabel101">
    <w:name w:val="ListLabel 101"/>
    <w:qFormat/>
    <w:rPr>
      <w:lang w:val="ru-RU" w:eastAsia="en-US" w:bidi="ar-SA"/>
    </w:rPr>
  </w:style>
  <w:style w:type="character" w:styleId="ListLabel102">
    <w:name w:val="ListLabel 102"/>
    <w:qFormat/>
    <w:rPr>
      <w:lang w:val="ru-RU" w:eastAsia="en-US" w:bidi="ar-SA"/>
    </w:rPr>
  </w:style>
  <w:style w:type="character" w:styleId="ListLabel103">
    <w:name w:val="ListLabel 103"/>
    <w:qFormat/>
    <w:rPr>
      <w:lang w:val="ru-RU" w:eastAsia="en-US" w:bidi="ar-SA"/>
    </w:rPr>
  </w:style>
  <w:style w:type="character" w:styleId="ListLabel104">
    <w:name w:val="ListLabel 104"/>
    <w:qFormat/>
    <w:rPr>
      <w:lang w:val="ru-RU" w:eastAsia="en-US" w:bidi="ar-SA"/>
    </w:rPr>
  </w:style>
  <w:style w:type="character" w:styleId="ListLabel105">
    <w:name w:val="ListLabel 105"/>
    <w:qFormat/>
    <w:rPr>
      <w:lang w:val="ru-RU" w:eastAsia="en-US" w:bidi="ar-SA"/>
    </w:rPr>
  </w:style>
  <w:style w:type="character" w:styleId="ListLabel106">
    <w:name w:val="ListLabel 106"/>
    <w:qFormat/>
    <w:rPr>
      <w:lang w:val="ru-RU" w:eastAsia="en-US" w:bidi="ar-SA"/>
    </w:rPr>
  </w:style>
  <w:style w:type="character" w:styleId="ListLabel107">
    <w:name w:val="ListLabel 107"/>
    <w:qFormat/>
    <w:rPr>
      <w:lang w:val="ru-RU" w:eastAsia="en-US" w:bidi="ar-SA"/>
    </w:rPr>
  </w:style>
  <w:style w:type="character" w:styleId="ListLabel108">
    <w:name w:val="ListLabel 108"/>
    <w:qFormat/>
    <w:rPr>
      <w:lang w:val="ru-RU" w:eastAsia="en-US" w:bidi="ar-SA"/>
    </w:rPr>
  </w:style>
  <w:style w:type="character" w:styleId="ListLabel109">
    <w:name w:val="ListLabel 109"/>
    <w:qFormat/>
    <w:rPr>
      <w:rFonts w:eastAsia="Times New Roman" w:cs="Times New Roman"/>
      <w:w w:val="99"/>
      <w:sz w:val="20"/>
      <w:szCs w:val="20"/>
      <w:lang w:val="ru-RU" w:eastAsia="en-US" w:bidi="ar-SA"/>
    </w:rPr>
  </w:style>
  <w:style w:type="character" w:styleId="ListLabel110">
    <w:name w:val="ListLabel 110"/>
    <w:qFormat/>
    <w:rPr>
      <w:lang w:val="ru-RU" w:eastAsia="en-US" w:bidi="ar-SA"/>
    </w:rPr>
  </w:style>
  <w:style w:type="character" w:styleId="ListLabel111">
    <w:name w:val="ListLabel 111"/>
    <w:qFormat/>
    <w:rPr>
      <w:lang w:val="ru-RU" w:eastAsia="en-US" w:bidi="ar-SA"/>
    </w:rPr>
  </w:style>
  <w:style w:type="character" w:styleId="ListLabel112">
    <w:name w:val="ListLabel 112"/>
    <w:qFormat/>
    <w:rPr>
      <w:lang w:val="ru-RU" w:eastAsia="en-US" w:bidi="ar-SA"/>
    </w:rPr>
  </w:style>
  <w:style w:type="character" w:styleId="ListLabel113">
    <w:name w:val="ListLabel 113"/>
    <w:qFormat/>
    <w:rPr>
      <w:lang w:val="ru-RU" w:eastAsia="en-US" w:bidi="ar-SA"/>
    </w:rPr>
  </w:style>
  <w:style w:type="character" w:styleId="ListLabel114">
    <w:name w:val="ListLabel 114"/>
    <w:qFormat/>
    <w:rPr>
      <w:lang w:val="ru-RU" w:eastAsia="en-US" w:bidi="ar-SA"/>
    </w:rPr>
  </w:style>
  <w:style w:type="character" w:styleId="ListLabel115">
    <w:name w:val="ListLabel 115"/>
    <w:qFormat/>
    <w:rPr>
      <w:lang w:val="ru-RU" w:eastAsia="en-US" w:bidi="ar-SA"/>
    </w:rPr>
  </w:style>
  <w:style w:type="character" w:styleId="ListLabel116">
    <w:name w:val="ListLabel 116"/>
    <w:qFormat/>
    <w:rPr>
      <w:lang w:val="ru-RU" w:eastAsia="en-US" w:bidi="ar-SA"/>
    </w:rPr>
  </w:style>
  <w:style w:type="character" w:styleId="ListLabel117">
    <w:name w:val="ListLabel 117"/>
    <w:qFormat/>
    <w:rPr>
      <w:lang w:val="ru-RU" w:eastAsia="en-US" w:bidi="ar-SA"/>
    </w:rPr>
  </w:style>
  <w:style w:type="character" w:styleId="ListLabel118">
    <w:name w:val="ListLabel 118"/>
    <w:qFormat/>
    <w:rPr>
      <w:rFonts w:eastAsia="Times New Roman" w:cs="Times New Roman"/>
      <w:i/>
      <w:iCs/>
      <w:w w:val="99"/>
      <w:sz w:val="20"/>
      <w:szCs w:val="20"/>
      <w:lang w:val="ru-RU" w:eastAsia="en-US" w:bidi="ar-SA"/>
    </w:rPr>
  </w:style>
  <w:style w:type="character" w:styleId="ListLabel119">
    <w:name w:val="ListLabel 119"/>
    <w:qFormat/>
    <w:rPr>
      <w:lang w:val="ru-RU" w:eastAsia="en-US" w:bidi="ar-SA"/>
    </w:rPr>
  </w:style>
  <w:style w:type="character" w:styleId="ListLabel120">
    <w:name w:val="ListLabel 120"/>
    <w:qFormat/>
    <w:rPr>
      <w:lang w:val="ru-RU" w:eastAsia="en-US" w:bidi="ar-SA"/>
    </w:rPr>
  </w:style>
  <w:style w:type="character" w:styleId="ListLabel121">
    <w:name w:val="ListLabel 121"/>
    <w:qFormat/>
    <w:rPr>
      <w:lang w:val="ru-RU" w:eastAsia="en-US" w:bidi="ar-SA"/>
    </w:rPr>
  </w:style>
  <w:style w:type="character" w:styleId="ListLabel122">
    <w:name w:val="ListLabel 122"/>
    <w:qFormat/>
    <w:rPr>
      <w:lang w:val="ru-RU" w:eastAsia="en-US" w:bidi="ar-SA"/>
    </w:rPr>
  </w:style>
  <w:style w:type="character" w:styleId="ListLabel123">
    <w:name w:val="ListLabel 123"/>
    <w:qFormat/>
    <w:rPr>
      <w:lang w:val="ru-RU" w:eastAsia="en-US" w:bidi="ar-SA"/>
    </w:rPr>
  </w:style>
  <w:style w:type="character" w:styleId="ListLabel124">
    <w:name w:val="ListLabel 124"/>
    <w:qFormat/>
    <w:rPr>
      <w:lang w:val="ru-RU" w:eastAsia="en-US" w:bidi="ar-SA"/>
    </w:rPr>
  </w:style>
  <w:style w:type="character" w:styleId="ListLabel125">
    <w:name w:val="ListLabel 125"/>
    <w:qFormat/>
    <w:rPr>
      <w:lang w:val="ru-RU" w:eastAsia="en-US" w:bidi="ar-SA"/>
    </w:rPr>
  </w:style>
  <w:style w:type="character" w:styleId="ListLabel126">
    <w:name w:val="ListLabel 126"/>
    <w:qFormat/>
    <w:rPr>
      <w:lang w:val="ru-RU" w:eastAsia="en-US" w:bidi="ar-SA"/>
    </w:rPr>
  </w:style>
  <w:style w:type="character" w:styleId="ListLabel127">
    <w:name w:val="ListLabel 127"/>
    <w:qFormat/>
    <w:rPr>
      <w:rFonts w:eastAsia="Times New Roman" w:cs="Times New Roman"/>
      <w:w w:val="99"/>
      <w:sz w:val="20"/>
      <w:szCs w:val="20"/>
      <w:lang w:val="ru-RU" w:eastAsia="en-US" w:bidi="ar-SA"/>
    </w:rPr>
  </w:style>
  <w:style w:type="character" w:styleId="ListLabel128">
    <w:name w:val="ListLabel 128"/>
    <w:qFormat/>
    <w:rPr>
      <w:lang w:val="ru-RU" w:eastAsia="en-US" w:bidi="ar-SA"/>
    </w:rPr>
  </w:style>
  <w:style w:type="character" w:styleId="ListLabel129">
    <w:name w:val="ListLabel 129"/>
    <w:qFormat/>
    <w:rPr>
      <w:lang w:val="ru-RU" w:eastAsia="en-US" w:bidi="ar-SA"/>
    </w:rPr>
  </w:style>
  <w:style w:type="character" w:styleId="ListLabel130">
    <w:name w:val="ListLabel 130"/>
    <w:qFormat/>
    <w:rPr>
      <w:lang w:val="ru-RU" w:eastAsia="en-US" w:bidi="ar-SA"/>
    </w:rPr>
  </w:style>
  <w:style w:type="character" w:styleId="ListLabel131">
    <w:name w:val="ListLabel 131"/>
    <w:qFormat/>
    <w:rPr>
      <w:lang w:val="ru-RU" w:eastAsia="en-US" w:bidi="ar-SA"/>
    </w:rPr>
  </w:style>
  <w:style w:type="character" w:styleId="ListLabel132">
    <w:name w:val="ListLabel 132"/>
    <w:qFormat/>
    <w:rPr>
      <w:lang w:val="ru-RU" w:eastAsia="en-US" w:bidi="ar-SA"/>
    </w:rPr>
  </w:style>
  <w:style w:type="character" w:styleId="ListLabel133">
    <w:name w:val="ListLabel 133"/>
    <w:qFormat/>
    <w:rPr>
      <w:lang w:val="ru-RU" w:eastAsia="en-US" w:bidi="ar-SA"/>
    </w:rPr>
  </w:style>
  <w:style w:type="character" w:styleId="ListLabel134">
    <w:name w:val="ListLabel 134"/>
    <w:qFormat/>
    <w:rPr>
      <w:lang w:val="ru-RU" w:eastAsia="en-US" w:bidi="ar-SA"/>
    </w:rPr>
  </w:style>
  <w:style w:type="character" w:styleId="ListLabel135">
    <w:name w:val="ListLabel 135"/>
    <w:qFormat/>
    <w:rPr>
      <w:lang w:val="ru-RU" w:eastAsia="en-US" w:bidi="ar-SA"/>
    </w:rPr>
  </w:style>
  <w:style w:type="character" w:styleId="ListLabel136">
    <w:name w:val="ListLabel 136"/>
    <w:qFormat/>
    <w:rPr>
      <w:rFonts w:eastAsia="Times New Roman" w:cs="Times New Roman"/>
      <w:i/>
      <w:iCs/>
      <w:w w:val="99"/>
      <w:sz w:val="20"/>
      <w:szCs w:val="20"/>
      <w:lang w:val="ru-RU" w:eastAsia="en-US" w:bidi="ar-SA"/>
    </w:rPr>
  </w:style>
  <w:style w:type="character" w:styleId="ListLabel137">
    <w:name w:val="ListLabel 137"/>
    <w:qFormat/>
    <w:rPr>
      <w:lang w:val="ru-RU" w:eastAsia="en-US" w:bidi="ar-SA"/>
    </w:rPr>
  </w:style>
  <w:style w:type="character" w:styleId="ListLabel138">
    <w:name w:val="ListLabel 138"/>
    <w:qFormat/>
    <w:rPr>
      <w:lang w:val="ru-RU" w:eastAsia="en-US" w:bidi="ar-SA"/>
    </w:rPr>
  </w:style>
  <w:style w:type="character" w:styleId="ListLabel139">
    <w:name w:val="ListLabel 139"/>
    <w:qFormat/>
    <w:rPr>
      <w:lang w:val="ru-RU" w:eastAsia="en-US" w:bidi="ar-SA"/>
    </w:rPr>
  </w:style>
  <w:style w:type="character" w:styleId="ListLabel140">
    <w:name w:val="ListLabel 140"/>
    <w:qFormat/>
    <w:rPr>
      <w:lang w:val="ru-RU" w:eastAsia="en-US" w:bidi="ar-SA"/>
    </w:rPr>
  </w:style>
  <w:style w:type="character" w:styleId="ListLabel141">
    <w:name w:val="ListLabel 141"/>
    <w:qFormat/>
    <w:rPr>
      <w:lang w:val="ru-RU" w:eastAsia="en-US" w:bidi="ar-SA"/>
    </w:rPr>
  </w:style>
  <w:style w:type="character" w:styleId="ListLabel142">
    <w:name w:val="ListLabel 142"/>
    <w:qFormat/>
    <w:rPr>
      <w:lang w:val="ru-RU" w:eastAsia="en-US" w:bidi="ar-SA"/>
    </w:rPr>
  </w:style>
  <w:style w:type="character" w:styleId="ListLabel143">
    <w:name w:val="ListLabel 143"/>
    <w:qFormat/>
    <w:rPr>
      <w:lang w:val="ru-RU" w:eastAsia="en-US" w:bidi="ar-SA"/>
    </w:rPr>
  </w:style>
  <w:style w:type="character" w:styleId="ListLabel144">
    <w:name w:val="ListLabel 144"/>
    <w:qFormat/>
    <w:rPr>
      <w:lang w:val="ru-RU" w:eastAsia="en-US" w:bidi="ar-SA"/>
    </w:rPr>
  </w:style>
  <w:style w:type="character" w:styleId="ListLabel145">
    <w:name w:val="ListLabel 145"/>
    <w:qFormat/>
    <w:rPr>
      <w:rFonts w:eastAsia="Times New Roman" w:cs="Times New Roman"/>
      <w:w w:val="99"/>
      <w:sz w:val="20"/>
      <w:szCs w:val="20"/>
      <w:lang w:val="ru-RU" w:eastAsia="en-US" w:bidi="ar-SA"/>
    </w:rPr>
  </w:style>
  <w:style w:type="character" w:styleId="ListLabel146">
    <w:name w:val="ListLabel 146"/>
    <w:qFormat/>
    <w:rPr>
      <w:lang w:val="ru-RU" w:eastAsia="en-US" w:bidi="ar-SA"/>
    </w:rPr>
  </w:style>
  <w:style w:type="character" w:styleId="ListLabel147">
    <w:name w:val="ListLabel 147"/>
    <w:qFormat/>
    <w:rPr>
      <w:lang w:val="ru-RU" w:eastAsia="en-US" w:bidi="ar-SA"/>
    </w:rPr>
  </w:style>
  <w:style w:type="character" w:styleId="ListLabel148">
    <w:name w:val="ListLabel 148"/>
    <w:qFormat/>
    <w:rPr>
      <w:lang w:val="ru-RU" w:eastAsia="en-US" w:bidi="ar-SA"/>
    </w:rPr>
  </w:style>
  <w:style w:type="character" w:styleId="ListLabel149">
    <w:name w:val="ListLabel 149"/>
    <w:qFormat/>
    <w:rPr>
      <w:lang w:val="ru-RU" w:eastAsia="en-US" w:bidi="ar-SA"/>
    </w:rPr>
  </w:style>
  <w:style w:type="character" w:styleId="ListLabel150">
    <w:name w:val="ListLabel 150"/>
    <w:qFormat/>
    <w:rPr>
      <w:lang w:val="ru-RU" w:eastAsia="en-US" w:bidi="ar-SA"/>
    </w:rPr>
  </w:style>
  <w:style w:type="character" w:styleId="ListLabel151">
    <w:name w:val="ListLabel 151"/>
    <w:qFormat/>
    <w:rPr>
      <w:lang w:val="ru-RU" w:eastAsia="en-US" w:bidi="ar-SA"/>
    </w:rPr>
  </w:style>
  <w:style w:type="character" w:styleId="ListLabel152">
    <w:name w:val="ListLabel 152"/>
    <w:qFormat/>
    <w:rPr>
      <w:lang w:val="ru-RU" w:eastAsia="en-US" w:bidi="ar-SA"/>
    </w:rPr>
  </w:style>
  <w:style w:type="character" w:styleId="ListLabel153">
    <w:name w:val="ListLabel 153"/>
    <w:qFormat/>
    <w:rPr>
      <w:lang w:val="ru-RU" w:eastAsia="en-US" w:bidi="ar-SA"/>
    </w:rPr>
  </w:style>
  <w:style w:type="character" w:styleId="ListLabel154">
    <w:name w:val="ListLabel 154"/>
    <w:qFormat/>
    <w:rPr>
      <w:rFonts w:eastAsia="Times New Roman" w:cs="Times New Roman"/>
      <w:i/>
      <w:iCs/>
      <w:w w:val="99"/>
      <w:sz w:val="20"/>
      <w:szCs w:val="20"/>
      <w:lang w:val="ru-RU" w:eastAsia="en-US" w:bidi="ar-SA"/>
    </w:rPr>
  </w:style>
  <w:style w:type="character" w:styleId="ListLabel155">
    <w:name w:val="ListLabel 155"/>
    <w:qFormat/>
    <w:rPr>
      <w:lang w:val="ru-RU" w:eastAsia="en-US" w:bidi="ar-SA"/>
    </w:rPr>
  </w:style>
  <w:style w:type="character" w:styleId="ListLabel156">
    <w:name w:val="ListLabel 156"/>
    <w:qFormat/>
    <w:rPr>
      <w:lang w:val="ru-RU" w:eastAsia="en-US" w:bidi="ar-SA"/>
    </w:rPr>
  </w:style>
  <w:style w:type="character" w:styleId="ListLabel157">
    <w:name w:val="ListLabel 157"/>
    <w:qFormat/>
    <w:rPr>
      <w:lang w:val="ru-RU" w:eastAsia="en-US" w:bidi="ar-SA"/>
    </w:rPr>
  </w:style>
  <w:style w:type="character" w:styleId="ListLabel158">
    <w:name w:val="ListLabel 158"/>
    <w:qFormat/>
    <w:rPr>
      <w:lang w:val="ru-RU" w:eastAsia="en-US" w:bidi="ar-SA"/>
    </w:rPr>
  </w:style>
  <w:style w:type="character" w:styleId="ListLabel159">
    <w:name w:val="ListLabel 159"/>
    <w:qFormat/>
    <w:rPr>
      <w:lang w:val="ru-RU" w:eastAsia="en-US" w:bidi="ar-SA"/>
    </w:rPr>
  </w:style>
  <w:style w:type="character" w:styleId="ListLabel160">
    <w:name w:val="ListLabel 160"/>
    <w:qFormat/>
    <w:rPr>
      <w:lang w:val="ru-RU" w:eastAsia="en-US" w:bidi="ar-SA"/>
    </w:rPr>
  </w:style>
  <w:style w:type="character" w:styleId="ListLabel161">
    <w:name w:val="ListLabel 161"/>
    <w:qFormat/>
    <w:rPr>
      <w:lang w:val="ru-RU" w:eastAsia="en-US" w:bidi="ar-SA"/>
    </w:rPr>
  </w:style>
  <w:style w:type="character" w:styleId="ListLabel162">
    <w:name w:val="ListLabel 162"/>
    <w:qFormat/>
    <w:rPr>
      <w:lang w:val="ru-RU" w:eastAsia="en-US" w:bidi="ar-SA"/>
    </w:rPr>
  </w:style>
  <w:style w:type="character" w:styleId="ListLabel163">
    <w:name w:val="ListLabel 163"/>
    <w:qFormat/>
    <w:rPr>
      <w:rFonts w:eastAsia="Times New Roman" w:cs="Times New Roman"/>
      <w:w w:val="99"/>
      <w:sz w:val="20"/>
      <w:szCs w:val="20"/>
      <w:lang w:val="ru-RU" w:eastAsia="en-US" w:bidi="ar-SA"/>
    </w:rPr>
  </w:style>
  <w:style w:type="character" w:styleId="ListLabel164">
    <w:name w:val="ListLabel 164"/>
    <w:qFormat/>
    <w:rPr>
      <w:lang w:val="ru-RU" w:eastAsia="en-US" w:bidi="ar-SA"/>
    </w:rPr>
  </w:style>
  <w:style w:type="character" w:styleId="ListLabel165">
    <w:name w:val="ListLabel 165"/>
    <w:qFormat/>
    <w:rPr>
      <w:lang w:val="ru-RU" w:eastAsia="en-US" w:bidi="ar-SA"/>
    </w:rPr>
  </w:style>
  <w:style w:type="character" w:styleId="ListLabel166">
    <w:name w:val="ListLabel 166"/>
    <w:qFormat/>
    <w:rPr>
      <w:lang w:val="ru-RU" w:eastAsia="en-US" w:bidi="ar-SA"/>
    </w:rPr>
  </w:style>
  <w:style w:type="character" w:styleId="ListLabel167">
    <w:name w:val="ListLabel 167"/>
    <w:qFormat/>
    <w:rPr>
      <w:lang w:val="ru-RU" w:eastAsia="en-US" w:bidi="ar-SA"/>
    </w:rPr>
  </w:style>
  <w:style w:type="character" w:styleId="ListLabel168">
    <w:name w:val="ListLabel 168"/>
    <w:qFormat/>
    <w:rPr>
      <w:lang w:val="ru-RU" w:eastAsia="en-US" w:bidi="ar-SA"/>
    </w:rPr>
  </w:style>
  <w:style w:type="character" w:styleId="ListLabel169">
    <w:name w:val="ListLabel 169"/>
    <w:qFormat/>
    <w:rPr>
      <w:lang w:val="ru-RU" w:eastAsia="en-US" w:bidi="ar-SA"/>
    </w:rPr>
  </w:style>
  <w:style w:type="character" w:styleId="ListLabel170">
    <w:name w:val="ListLabel 170"/>
    <w:qFormat/>
    <w:rPr>
      <w:lang w:val="ru-RU" w:eastAsia="en-US" w:bidi="ar-SA"/>
    </w:rPr>
  </w:style>
  <w:style w:type="character" w:styleId="ListLabel171">
    <w:name w:val="ListLabel 171"/>
    <w:qFormat/>
    <w:rPr>
      <w:lang w:val="ru-RU" w:eastAsia="en-US" w:bidi="ar-SA"/>
    </w:rPr>
  </w:style>
  <w:style w:type="character" w:styleId="ListLabel172">
    <w:name w:val="ListLabel 172"/>
    <w:qFormat/>
    <w:rPr>
      <w:rFonts w:eastAsia="Times New Roman" w:cs="Times New Roman"/>
      <w:i/>
      <w:iCs/>
      <w:w w:val="99"/>
      <w:sz w:val="20"/>
      <w:szCs w:val="20"/>
      <w:lang w:val="ru-RU" w:eastAsia="en-US" w:bidi="ar-SA"/>
    </w:rPr>
  </w:style>
  <w:style w:type="character" w:styleId="ListLabel173">
    <w:name w:val="ListLabel 173"/>
    <w:qFormat/>
    <w:rPr>
      <w:lang w:val="ru-RU" w:eastAsia="en-US" w:bidi="ar-SA"/>
    </w:rPr>
  </w:style>
  <w:style w:type="character" w:styleId="ListLabel174">
    <w:name w:val="ListLabel 174"/>
    <w:qFormat/>
    <w:rPr>
      <w:lang w:val="ru-RU" w:eastAsia="en-US" w:bidi="ar-SA"/>
    </w:rPr>
  </w:style>
  <w:style w:type="character" w:styleId="ListLabel175">
    <w:name w:val="ListLabel 175"/>
    <w:qFormat/>
    <w:rPr>
      <w:lang w:val="ru-RU" w:eastAsia="en-US" w:bidi="ar-SA"/>
    </w:rPr>
  </w:style>
  <w:style w:type="character" w:styleId="ListLabel176">
    <w:name w:val="ListLabel 176"/>
    <w:qFormat/>
    <w:rPr>
      <w:lang w:val="ru-RU" w:eastAsia="en-US" w:bidi="ar-SA"/>
    </w:rPr>
  </w:style>
  <w:style w:type="character" w:styleId="ListLabel177">
    <w:name w:val="ListLabel 177"/>
    <w:qFormat/>
    <w:rPr>
      <w:lang w:val="ru-RU" w:eastAsia="en-US" w:bidi="ar-SA"/>
    </w:rPr>
  </w:style>
  <w:style w:type="character" w:styleId="ListLabel178">
    <w:name w:val="ListLabel 178"/>
    <w:qFormat/>
    <w:rPr>
      <w:lang w:val="ru-RU" w:eastAsia="en-US" w:bidi="ar-SA"/>
    </w:rPr>
  </w:style>
  <w:style w:type="character" w:styleId="ListLabel179">
    <w:name w:val="ListLabel 179"/>
    <w:qFormat/>
    <w:rPr>
      <w:lang w:val="ru-RU" w:eastAsia="en-US" w:bidi="ar-SA"/>
    </w:rPr>
  </w:style>
  <w:style w:type="character" w:styleId="ListLabel180">
    <w:name w:val="ListLabel 180"/>
    <w:qFormat/>
    <w:rPr>
      <w:lang w:val="ru-RU" w:eastAsia="en-US" w:bidi="ar-SA"/>
    </w:rPr>
  </w:style>
  <w:style w:type="character" w:styleId="ListLabel181">
    <w:name w:val="ListLabel 181"/>
    <w:qFormat/>
    <w:rPr>
      <w:rFonts w:eastAsia="Times New Roman" w:cs="Times New Roman"/>
      <w:w w:val="99"/>
      <w:sz w:val="20"/>
      <w:szCs w:val="20"/>
      <w:lang w:val="ru-RU" w:eastAsia="en-US" w:bidi="ar-SA"/>
    </w:rPr>
  </w:style>
  <w:style w:type="character" w:styleId="ListLabel182">
    <w:name w:val="ListLabel 182"/>
    <w:qFormat/>
    <w:rPr>
      <w:lang w:val="ru-RU" w:eastAsia="en-US" w:bidi="ar-SA"/>
    </w:rPr>
  </w:style>
  <w:style w:type="character" w:styleId="ListLabel183">
    <w:name w:val="ListLabel 183"/>
    <w:qFormat/>
    <w:rPr>
      <w:lang w:val="ru-RU" w:eastAsia="en-US" w:bidi="ar-SA"/>
    </w:rPr>
  </w:style>
  <w:style w:type="character" w:styleId="ListLabel184">
    <w:name w:val="ListLabel 184"/>
    <w:qFormat/>
    <w:rPr>
      <w:lang w:val="ru-RU" w:eastAsia="en-US" w:bidi="ar-SA"/>
    </w:rPr>
  </w:style>
  <w:style w:type="character" w:styleId="ListLabel185">
    <w:name w:val="ListLabel 185"/>
    <w:qFormat/>
    <w:rPr>
      <w:lang w:val="ru-RU" w:eastAsia="en-US" w:bidi="ar-SA"/>
    </w:rPr>
  </w:style>
  <w:style w:type="character" w:styleId="ListLabel186">
    <w:name w:val="ListLabel 186"/>
    <w:qFormat/>
    <w:rPr>
      <w:lang w:val="ru-RU" w:eastAsia="en-US" w:bidi="ar-SA"/>
    </w:rPr>
  </w:style>
  <w:style w:type="character" w:styleId="ListLabel187">
    <w:name w:val="ListLabel 187"/>
    <w:qFormat/>
    <w:rPr>
      <w:lang w:val="ru-RU" w:eastAsia="en-US" w:bidi="ar-SA"/>
    </w:rPr>
  </w:style>
  <w:style w:type="character" w:styleId="ListLabel188">
    <w:name w:val="ListLabel 188"/>
    <w:qFormat/>
    <w:rPr>
      <w:lang w:val="ru-RU" w:eastAsia="en-US" w:bidi="ar-SA"/>
    </w:rPr>
  </w:style>
  <w:style w:type="character" w:styleId="ListLabel189">
    <w:name w:val="ListLabel 189"/>
    <w:qFormat/>
    <w:rPr>
      <w:lang w:val="ru-RU" w:eastAsia="en-US" w:bidi="ar-SA"/>
    </w:rPr>
  </w:style>
  <w:style w:type="character" w:styleId="ListLabel190">
    <w:name w:val="ListLabel 190"/>
    <w:qFormat/>
    <w:rPr>
      <w:rFonts w:eastAsia="Symbol" w:cs="Symbol"/>
      <w:w w:val="100"/>
      <w:sz w:val="20"/>
      <w:szCs w:val="18"/>
      <w:lang w:val="ru-RU" w:eastAsia="en-US" w:bidi="ar-SA"/>
    </w:rPr>
  </w:style>
  <w:style w:type="character" w:styleId="ListLabel191">
    <w:name w:val="ListLabel 191"/>
    <w:qFormat/>
    <w:rPr>
      <w:lang w:val="ru-RU" w:eastAsia="en-US" w:bidi="ar-SA"/>
    </w:rPr>
  </w:style>
  <w:style w:type="character" w:styleId="ListLabel192">
    <w:name w:val="ListLabel 192"/>
    <w:qFormat/>
    <w:rPr>
      <w:lang w:val="ru-RU" w:eastAsia="en-US" w:bidi="ar-SA"/>
    </w:rPr>
  </w:style>
  <w:style w:type="character" w:styleId="ListLabel193">
    <w:name w:val="ListLabel 193"/>
    <w:qFormat/>
    <w:rPr>
      <w:lang w:val="ru-RU" w:eastAsia="en-US" w:bidi="ar-SA"/>
    </w:rPr>
  </w:style>
  <w:style w:type="character" w:styleId="ListLabel194">
    <w:name w:val="ListLabel 194"/>
    <w:qFormat/>
    <w:rPr>
      <w:lang w:val="ru-RU" w:eastAsia="en-US" w:bidi="ar-SA"/>
    </w:rPr>
  </w:style>
  <w:style w:type="character" w:styleId="ListLabel195">
    <w:name w:val="ListLabel 195"/>
    <w:qFormat/>
    <w:rPr>
      <w:lang w:val="ru-RU" w:eastAsia="en-US" w:bidi="ar-SA"/>
    </w:rPr>
  </w:style>
  <w:style w:type="character" w:styleId="ListLabel196">
    <w:name w:val="ListLabel 196"/>
    <w:qFormat/>
    <w:rPr>
      <w:lang w:val="ru-RU" w:eastAsia="en-US" w:bidi="ar-SA"/>
    </w:rPr>
  </w:style>
  <w:style w:type="character" w:styleId="ListLabel197">
    <w:name w:val="ListLabel 197"/>
    <w:qFormat/>
    <w:rPr>
      <w:lang w:val="ru-RU" w:eastAsia="en-US" w:bidi="ar-SA"/>
    </w:rPr>
  </w:style>
  <w:style w:type="character" w:styleId="ListLabel198">
    <w:name w:val="ListLabel 198"/>
    <w:qFormat/>
    <w:rPr>
      <w:lang w:val="ru-RU" w:eastAsia="en-US" w:bidi="ar-SA"/>
    </w:rPr>
  </w:style>
  <w:style w:type="character" w:styleId="ListLabel199">
    <w:name w:val="ListLabel 199"/>
    <w:qFormat/>
    <w:rPr>
      <w:rFonts w:eastAsia="Symbol" w:cs="Symbol"/>
      <w:w w:val="100"/>
      <w:sz w:val="20"/>
      <w:szCs w:val="18"/>
      <w:lang w:val="ru-RU" w:eastAsia="en-US" w:bidi="ar-SA"/>
    </w:rPr>
  </w:style>
  <w:style w:type="character" w:styleId="ListLabel200">
    <w:name w:val="ListLabel 200"/>
    <w:qFormat/>
    <w:rPr>
      <w:lang w:val="ru-RU" w:eastAsia="en-US" w:bidi="ar-SA"/>
    </w:rPr>
  </w:style>
  <w:style w:type="character" w:styleId="ListLabel201">
    <w:name w:val="ListLabel 201"/>
    <w:qFormat/>
    <w:rPr>
      <w:lang w:val="ru-RU" w:eastAsia="en-US" w:bidi="ar-SA"/>
    </w:rPr>
  </w:style>
  <w:style w:type="character" w:styleId="ListLabel202">
    <w:name w:val="ListLabel 202"/>
    <w:qFormat/>
    <w:rPr>
      <w:lang w:val="ru-RU" w:eastAsia="en-US" w:bidi="ar-SA"/>
    </w:rPr>
  </w:style>
  <w:style w:type="character" w:styleId="ListLabel203">
    <w:name w:val="ListLabel 203"/>
    <w:qFormat/>
    <w:rPr>
      <w:lang w:val="ru-RU" w:eastAsia="en-US" w:bidi="ar-SA"/>
    </w:rPr>
  </w:style>
  <w:style w:type="character" w:styleId="ListLabel204">
    <w:name w:val="ListLabel 204"/>
    <w:qFormat/>
    <w:rPr>
      <w:lang w:val="ru-RU" w:eastAsia="en-US" w:bidi="ar-SA"/>
    </w:rPr>
  </w:style>
  <w:style w:type="character" w:styleId="ListLabel205">
    <w:name w:val="ListLabel 205"/>
    <w:qFormat/>
    <w:rPr>
      <w:lang w:val="ru-RU" w:eastAsia="en-US" w:bidi="ar-SA"/>
    </w:rPr>
  </w:style>
  <w:style w:type="character" w:styleId="ListLabel206">
    <w:name w:val="ListLabel 206"/>
    <w:qFormat/>
    <w:rPr>
      <w:lang w:val="ru-RU" w:eastAsia="en-US" w:bidi="ar-SA"/>
    </w:rPr>
  </w:style>
  <w:style w:type="character" w:styleId="ListLabel207">
    <w:name w:val="ListLabel 207"/>
    <w:qFormat/>
    <w:rPr>
      <w:lang w:val="ru-RU" w:eastAsia="en-US" w:bidi="ar-SA"/>
    </w:rPr>
  </w:style>
  <w:style w:type="character" w:styleId="ListLabel208">
    <w:name w:val="ListLabel 208"/>
    <w:qFormat/>
    <w:rPr>
      <w:rFonts w:eastAsia="Times New Roman" w:cs="Times New Roman"/>
      <w:i/>
      <w:iCs/>
      <w:w w:val="99"/>
      <w:sz w:val="20"/>
      <w:szCs w:val="20"/>
      <w:lang w:val="ru-RU" w:eastAsia="en-US" w:bidi="ar-SA"/>
    </w:rPr>
  </w:style>
  <w:style w:type="character" w:styleId="ListLabel209">
    <w:name w:val="ListLabel 209"/>
    <w:qFormat/>
    <w:rPr>
      <w:lang w:val="ru-RU" w:eastAsia="en-US" w:bidi="ar-SA"/>
    </w:rPr>
  </w:style>
  <w:style w:type="character" w:styleId="ListLabel210">
    <w:name w:val="ListLabel 210"/>
    <w:qFormat/>
    <w:rPr>
      <w:lang w:val="ru-RU" w:eastAsia="en-US" w:bidi="ar-SA"/>
    </w:rPr>
  </w:style>
  <w:style w:type="character" w:styleId="ListLabel211">
    <w:name w:val="ListLabel 211"/>
    <w:qFormat/>
    <w:rPr>
      <w:lang w:val="ru-RU" w:eastAsia="en-US" w:bidi="ar-SA"/>
    </w:rPr>
  </w:style>
  <w:style w:type="character" w:styleId="ListLabel212">
    <w:name w:val="ListLabel 212"/>
    <w:qFormat/>
    <w:rPr>
      <w:lang w:val="ru-RU" w:eastAsia="en-US" w:bidi="ar-SA"/>
    </w:rPr>
  </w:style>
  <w:style w:type="character" w:styleId="ListLabel213">
    <w:name w:val="ListLabel 213"/>
    <w:qFormat/>
    <w:rPr>
      <w:lang w:val="ru-RU" w:eastAsia="en-US" w:bidi="ar-SA"/>
    </w:rPr>
  </w:style>
  <w:style w:type="character" w:styleId="ListLabel214">
    <w:name w:val="ListLabel 214"/>
    <w:qFormat/>
    <w:rPr>
      <w:lang w:val="ru-RU" w:eastAsia="en-US" w:bidi="ar-SA"/>
    </w:rPr>
  </w:style>
  <w:style w:type="character" w:styleId="ListLabel215">
    <w:name w:val="ListLabel 215"/>
    <w:qFormat/>
    <w:rPr>
      <w:lang w:val="ru-RU" w:eastAsia="en-US" w:bidi="ar-SA"/>
    </w:rPr>
  </w:style>
  <w:style w:type="character" w:styleId="ListLabel216">
    <w:name w:val="ListLabel 216"/>
    <w:qFormat/>
    <w:rPr>
      <w:lang w:val="ru-RU" w:eastAsia="en-US" w:bidi="ar-SA"/>
    </w:rPr>
  </w:style>
  <w:style w:type="character" w:styleId="ListLabel217">
    <w:name w:val="ListLabel 217"/>
    <w:qFormat/>
    <w:rPr>
      <w:rFonts w:eastAsia="Times New Roman" w:cs="Times New Roman"/>
      <w:w w:val="99"/>
      <w:sz w:val="20"/>
      <w:szCs w:val="20"/>
      <w:lang w:val="ru-RU" w:eastAsia="en-US" w:bidi="ar-SA"/>
    </w:rPr>
  </w:style>
  <w:style w:type="character" w:styleId="ListLabel218">
    <w:name w:val="ListLabel 218"/>
    <w:qFormat/>
    <w:rPr>
      <w:lang w:val="ru-RU" w:eastAsia="en-US" w:bidi="ar-SA"/>
    </w:rPr>
  </w:style>
  <w:style w:type="character" w:styleId="ListLabel219">
    <w:name w:val="ListLabel 219"/>
    <w:qFormat/>
    <w:rPr>
      <w:lang w:val="ru-RU" w:eastAsia="en-US" w:bidi="ar-SA"/>
    </w:rPr>
  </w:style>
  <w:style w:type="character" w:styleId="ListLabel220">
    <w:name w:val="ListLabel 220"/>
    <w:qFormat/>
    <w:rPr>
      <w:lang w:val="ru-RU" w:eastAsia="en-US" w:bidi="ar-SA"/>
    </w:rPr>
  </w:style>
  <w:style w:type="character" w:styleId="ListLabel221">
    <w:name w:val="ListLabel 221"/>
    <w:qFormat/>
    <w:rPr>
      <w:lang w:val="ru-RU" w:eastAsia="en-US" w:bidi="ar-SA"/>
    </w:rPr>
  </w:style>
  <w:style w:type="character" w:styleId="ListLabel222">
    <w:name w:val="ListLabel 222"/>
    <w:qFormat/>
    <w:rPr>
      <w:lang w:val="ru-RU" w:eastAsia="en-US" w:bidi="ar-SA"/>
    </w:rPr>
  </w:style>
  <w:style w:type="character" w:styleId="ListLabel223">
    <w:name w:val="ListLabel 223"/>
    <w:qFormat/>
    <w:rPr>
      <w:lang w:val="ru-RU" w:eastAsia="en-US" w:bidi="ar-SA"/>
    </w:rPr>
  </w:style>
  <w:style w:type="character" w:styleId="ListLabel224">
    <w:name w:val="ListLabel 224"/>
    <w:qFormat/>
    <w:rPr>
      <w:lang w:val="ru-RU" w:eastAsia="en-US" w:bidi="ar-SA"/>
    </w:rPr>
  </w:style>
  <w:style w:type="character" w:styleId="ListLabel225">
    <w:name w:val="ListLabel 225"/>
    <w:qFormat/>
    <w:rPr>
      <w:lang w:val="ru-RU" w:eastAsia="en-US" w:bidi="ar-SA"/>
    </w:rPr>
  </w:style>
  <w:style w:type="character" w:styleId="ListLabel226">
    <w:name w:val="ListLabel 226"/>
    <w:qFormat/>
    <w:rPr>
      <w:rFonts w:eastAsia="Times New Roman" w:cs="Times New Roman"/>
      <w:i/>
      <w:iCs/>
      <w:w w:val="99"/>
      <w:sz w:val="20"/>
      <w:szCs w:val="20"/>
      <w:lang w:val="ru-RU" w:eastAsia="en-US" w:bidi="ar-SA"/>
    </w:rPr>
  </w:style>
  <w:style w:type="character" w:styleId="ListLabel227">
    <w:name w:val="ListLabel 227"/>
    <w:qFormat/>
    <w:rPr>
      <w:lang w:val="ru-RU" w:eastAsia="en-US" w:bidi="ar-SA"/>
    </w:rPr>
  </w:style>
  <w:style w:type="character" w:styleId="ListLabel228">
    <w:name w:val="ListLabel 228"/>
    <w:qFormat/>
    <w:rPr>
      <w:lang w:val="ru-RU" w:eastAsia="en-US" w:bidi="ar-SA"/>
    </w:rPr>
  </w:style>
  <w:style w:type="character" w:styleId="ListLabel229">
    <w:name w:val="ListLabel 229"/>
    <w:qFormat/>
    <w:rPr>
      <w:lang w:val="ru-RU" w:eastAsia="en-US" w:bidi="ar-SA"/>
    </w:rPr>
  </w:style>
  <w:style w:type="character" w:styleId="ListLabel230">
    <w:name w:val="ListLabel 230"/>
    <w:qFormat/>
    <w:rPr>
      <w:lang w:val="ru-RU" w:eastAsia="en-US" w:bidi="ar-SA"/>
    </w:rPr>
  </w:style>
  <w:style w:type="character" w:styleId="ListLabel231">
    <w:name w:val="ListLabel 231"/>
    <w:qFormat/>
    <w:rPr>
      <w:lang w:val="ru-RU" w:eastAsia="en-US" w:bidi="ar-SA"/>
    </w:rPr>
  </w:style>
  <w:style w:type="character" w:styleId="ListLabel232">
    <w:name w:val="ListLabel 232"/>
    <w:qFormat/>
    <w:rPr>
      <w:lang w:val="ru-RU" w:eastAsia="en-US" w:bidi="ar-SA"/>
    </w:rPr>
  </w:style>
  <w:style w:type="character" w:styleId="ListLabel233">
    <w:name w:val="ListLabel 233"/>
    <w:qFormat/>
    <w:rPr>
      <w:lang w:val="ru-RU" w:eastAsia="en-US" w:bidi="ar-SA"/>
    </w:rPr>
  </w:style>
  <w:style w:type="character" w:styleId="ListLabel234">
    <w:name w:val="ListLabel 234"/>
    <w:qFormat/>
    <w:rPr>
      <w:lang w:val="ru-RU" w:eastAsia="en-US" w:bidi="ar-SA"/>
    </w:rPr>
  </w:style>
  <w:style w:type="character" w:styleId="ListLabel235">
    <w:name w:val="ListLabel 235"/>
    <w:qFormat/>
    <w:rPr>
      <w:rFonts w:eastAsia="Times New Roman" w:cs="Times New Roman"/>
      <w:i/>
      <w:iCs/>
      <w:w w:val="99"/>
      <w:sz w:val="20"/>
      <w:szCs w:val="20"/>
      <w:lang w:val="ru-RU" w:eastAsia="en-US" w:bidi="ar-SA"/>
    </w:rPr>
  </w:style>
  <w:style w:type="character" w:styleId="ListLabel236">
    <w:name w:val="ListLabel 236"/>
    <w:qFormat/>
    <w:rPr>
      <w:rFonts w:eastAsia="Symbol" w:cs="Symbol"/>
      <w:w w:val="100"/>
      <w:sz w:val="20"/>
      <w:szCs w:val="18"/>
      <w:lang w:val="ru-RU" w:eastAsia="en-US" w:bidi="ar-SA"/>
    </w:rPr>
  </w:style>
  <w:style w:type="character" w:styleId="ListLabel237">
    <w:name w:val="ListLabel 237"/>
    <w:qFormat/>
    <w:rPr>
      <w:lang w:val="ru-RU" w:eastAsia="en-US" w:bidi="ar-SA"/>
    </w:rPr>
  </w:style>
  <w:style w:type="character" w:styleId="ListLabel238">
    <w:name w:val="ListLabel 238"/>
    <w:qFormat/>
    <w:rPr>
      <w:lang w:val="ru-RU" w:eastAsia="en-US" w:bidi="ar-SA"/>
    </w:rPr>
  </w:style>
  <w:style w:type="character" w:styleId="ListLabel239">
    <w:name w:val="ListLabel 239"/>
    <w:qFormat/>
    <w:rPr>
      <w:lang w:val="ru-RU" w:eastAsia="en-US" w:bidi="ar-SA"/>
    </w:rPr>
  </w:style>
  <w:style w:type="character" w:styleId="ListLabel240">
    <w:name w:val="ListLabel 240"/>
    <w:qFormat/>
    <w:rPr>
      <w:lang w:val="ru-RU" w:eastAsia="en-US" w:bidi="ar-SA"/>
    </w:rPr>
  </w:style>
  <w:style w:type="character" w:styleId="ListLabel241">
    <w:name w:val="ListLabel 241"/>
    <w:qFormat/>
    <w:rPr>
      <w:lang w:val="ru-RU" w:eastAsia="en-US" w:bidi="ar-SA"/>
    </w:rPr>
  </w:style>
  <w:style w:type="character" w:styleId="ListLabel242">
    <w:name w:val="ListLabel 242"/>
    <w:qFormat/>
    <w:rPr>
      <w:lang w:val="ru-RU" w:eastAsia="en-US" w:bidi="ar-SA"/>
    </w:rPr>
  </w:style>
  <w:style w:type="character" w:styleId="ListLabel243">
    <w:name w:val="ListLabel 243"/>
    <w:qFormat/>
    <w:rPr>
      <w:lang w:val="ru-RU" w:eastAsia="en-US" w:bidi="ar-SA"/>
    </w:rPr>
  </w:style>
  <w:style w:type="character" w:styleId="ListLabel244">
    <w:name w:val="ListLabel 244"/>
    <w:qFormat/>
    <w:rPr>
      <w:rFonts w:eastAsia="Times New Roman" w:cs="Times New Roman"/>
      <w:w w:val="99"/>
      <w:sz w:val="20"/>
      <w:szCs w:val="20"/>
      <w:lang w:val="ru-RU" w:eastAsia="en-US" w:bidi="ar-SA"/>
    </w:rPr>
  </w:style>
  <w:style w:type="character" w:styleId="ListLabel245">
    <w:name w:val="ListLabel 245"/>
    <w:qFormat/>
    <w:rPr>
      <w:lang w:val="ru-RU" w:eastAsia="en-US" w:bidi="ar-SA"/>
    </w:rPr>
  </w:style>
  <w:style w:type="character" w:styleId="ListLabel246">
    <w:name w:val="ListLabel 246"/>
    <w:qFormat/>
    <w:rPr>
      <w:lang w:val="ru-RU" w:eastAsia="en-US" w:bidi="ar-SA"/>
    </w:rPr>
  </w:style>
  <w:style w:type="character" w:styleId="ListLabel247">
    <w:name w:val="ListLabel 247"/>
    <w:qFormat/>
    <w:rPr>
      <w:lang w:val="ru-RU" w:eastAsia="en-US" w:bidi="ar-SA"/>
    </w:rPr>
  </w:style>
  <w:style w:type="character" w:styleId="ListLabel248">
    <w:name w:val="ListLabel 248"/>
    <w:qFormat/>
    <w:rPr>
      <w:lang w:val="ru-RU" w:eastAsia="en-US" w:bidi="ar-SA"/>
    </w:rPr>
  </w:style>
  <w:style w:type="character" w:styleId="ListLabel249">
    <w:name w:val="ListLabel 249"/>
    <w:qFormat/>
    <w:rPr>
      <w:lang w:val="ru-RU" w:eastAsia="en-US" w:bidi="ar-SA"/>
    </w:rPr>
  </w:style>
  <w:style w:type="character" w:styleId="ListLabel250">
    <w:name w:val="ListLabel 250"/>
    <w:qFormat/>
    <w:rPr>
      <w:lang w:val="ru-RU" w:eastAsia="en-US" w:bidi="ar-SA"/>
    </w:rPr>
  </w:style>
  <w:style w:type="character" w:styleId="ListLabel251">
    <w:name w:val="ListLabel 251"/>
    <w:qFormat/>
    <w:rPr>
      <w:lang w:val="ru-RU" w:eastAsia="en-US" w:bidi="ar-SA"/>
    </w:rPr>
  </w:style>
  <w:style w:type="character" w:styleId="ListLabel252">
    <w:name w:val="ListLabel 252"/>
    <w:qFormat/>
    <w:rPr>
      <w:lang w:val="ru-RU" w:eastAsia="en-US" w:bidi="ar-SA"/>
    </w:rPr>
  </w:style>
  <w:style w:type="character" w:styleId="ListLabel253">
    <w:name w:val="ListLabel 253"/>
    <w:qFormat/>
    <w:rPr>
      <w:rFonts w:eastAsia="Symbol" w:cs="Symbol"/>
      <w:w w:val="100"/>
      <w:sz w:val="20"/>
      <w:szCs w:val="18"/>
      <w:lang w:val="ru-RU" w:eastAsia="en-US" w:bidi="ar-SA"/>
    </w:rPr>
  </w:style>
  <w:style w:type="character" w:styleId="ListLabel254">
    <w:name w:val="ListLabel 254"/>
    <w:qFormat/>
    <w:rPr>
      <w:lang w:val="ru-RU" w:eastAsia="en-US" w:bidi="ar-SA"/>
    </w:rPr>
  </w:style>
  <w:style w:type="character" w:styleId="ListLabel255">
    <w:name w:val="ListLabel 255"/>
    <w:qFormat/>
    <w:rPr>
      <w:lang w:val="ru-RU" w:eastAsia="en-US" w:bidi="ar-SA"/>
    </w:rPr>
  </w:style>
  <w:style w:type="character" w:styleId="ListLabel256">
    <w:name w:val="ListLabel 256"/>
    <w:qFormat/>
    <w:rPr>
      <w:lang w:val="ru-RU" w:eastAsia="en-US" w:bidi="ar-SA"/>
    </w:rPr>
  </w:style>
  <w:style w:type="character" w:styleId="ListLabel257">
    <w:name w:val="ListLabel 257"/>
    <w:qFormat/>
    <w:rPr>
      <w:lang w:val="ru-RU" w:eastAsia="en-US" w:bidi="ar-SA"/>
    </w:rPr>
  </w:style>
  <w:style w:type="character" w:styleId="ListLabel258">
    <w:name w:val="ListLabel 258"/>
    <w:qFormat/>
    <w:rPr>
      <w:lang w:val="ru-RU" w:eastAsia="en-US" w:bidi="ar-SA"/>
    </w:rPr>
  </w:style>
  <w:style w:type="character" w:styleId="ListLabel259">
    <w:name w:val="ListLabel 259"/>
    <w:qFormat/>
    <w:rPr>
      <w:lang w:val="ru-RU" w:eastAsia="en-US" w:bidi="ar-SA"/>
    </w:rPr>
  </w:style>
  <w:style w:type="character" w:styleId="ListLabel260">
    <w:name w:val="ListLabel 260"/>
    <w:qFormat/>
    <w:rPr>
      <w:lang w:val="ru-RU" w:eastAsia="en-US" w:bidi="ar-SA"/>
    </w:rPr>
  </w:style>
  <w:style w:type="character" w:styleId="ListLabel261">
    <w:name w:val="ListLabel 261"/>
    <w:qFormat/>
    <w:rPr>
      <w:lang w:val="ru-RU" w:eastAsia="en-US" w:bidi="ar-SA"/>
    </w:rPr>
  </w:style>
  <w:style w:type="character" w:styleId="ListLabel262">
    <w:name w:val="ListLabel 262"/>
    <w:qFormat/>
    <w:rPr>
      <w:rFonts w:eastAsia="Symbol" w:cs="Symbol"/>
      <w:w w:val="100"/>
      <w:sz w:val="20"/>
      <w:szCs w:val="18"/>
      <w:lang w:val="ru-RU" w:eastAsia="en-US" w:bidi="ar-SA"/>
    </w:rPr>
  </w:style>
  <w:style w:type="character" w:styleId="ListLabel263">
    <w:name w:val="ListLabel 263"/>
    <w:qFormat/>
    <w:rPr>
      <w:lang w:val="ru-RU" w:eastAsia="en-US" w:bidi="ar-SA"/>
    </w:rPr>
  </w:style>
  <w:style w:type="character" w:styleId="ListLabel264">
    <w:name w:val="ListLabel 264"/>
    <w:qFormat/>
    <w:rPr>
      <w:lang w:val="ru-RU" w:eastAsia="en-US" w:bidi="ar-SA"/>
    </w:rPr>
  </w:style>
  <w:style w:type="character" w:styleId="ListLabel265">
    <w:name w:val="ListLabel 265"/>
    <w:qFormat/>
    <w:rPr>
      <w:lang w:val="ru-RU" w:eastAsia="en-US" w:bidi="ar-SA"/>
    </w:rPr>
  </w:style>
  <w:style w:type="character" w:styleId="ListLabel266">
    <w:name w:val="ListLabel 266"/>
    <w:qFormat/>
    <w:rPr>
      <w:lang w:val="ru-RU" w:eastAsia="en-US" w:bidi="ar-SA"/>
    </w:rPr>
  </w:style>
  <w:style w:type="character" w:styleId="ListLabel267">
    <w:name w:val="ListLabel 267"/>
    <w:qFormat/>
    <w:rPr>
      <w:lang w:val="ru-RU" w:eastAsia="en-US" w:bidi="ar-SA"/>
    </w:rPr>
  </w:style>
  <w:style w:type="character" w:styleId="ListLabel268">
    <w:name w:val="ListLabel 268"/>
    <w:qFormat/>
    <w:rPr>
      <w:lang w:val="ru-RU" w:eastAsia="en-US" w:bidi="ar-SA"/>
    </w:rPr>
  </w:style>
  <w:style w:type="character" w:styleId="ListLabel269">
    <w:name w:val="ListLabel 269"/>
    <w:qFormat/>
    <w:rPr>
      <w:lang w:val="ru-RU" w:eastAsia="en-US" w:bidi="ar-SA"/>
    </w:rPr>
  </w:style>
  <w:style w:type="character" w:styleId="ListLabel270">
    <w:name w:val="ListLabel 270"/>
    <w:qFormat/>
    <w:rPr>
      <w:lang w:val="ru-RU" w:eastAsia="en-US" w:bidi="ar-SA"/>
    </w:rPr>
  </w:style>
  <w:style w:type="character" w:styleId="ListLabel271">
    <w:name w:val="ListLabel 271"/>
    <w:qFormat/>
    <w:rPr>
      <w:rFonts w:eastAsia="Times New Roman" w:cs="Times New Roman"/>
      <w:w w:val="99"/>
      <w:sz w:val="20"/>
      <w:szCs w:val="20"/>
      <w:lang w:val="ru-RU" w:eastAsia="en-US" w:bidi="ar-SA"/>
    </w:rPr>
  </w:style>
  <w:style w:type="character" w:styleId="ListLabel272">
    <w:name w:val="ListLabel 272"/>
    <w:qFormat/>
    <w:rPr>
      <w:lang w:val="ru-RU" w:eastAsia="en-US" w:bidi="ar-SA"/>
    </w:rPr>
  </w:style>
  <w:style w:type="character" w:styleId="ListLabel273">
    <w:name w:val="ListLabel 273"/>
    <w:qFormat/>
    <w:rPr>
      <w:lang w:val="ru-RU" w:eastAsia="en-US" w:bidi="ar-SA"/>
    </w:rPr>
  </w:style>
  <w:style w:type="character" w:styleId="ListLabel274">
    <w:name w:val="ListLabel 274"/>
    <w:qFormat/>
    <w:rPr>
      <w:lang w:val="ru-RU" w:eastAsia="en-US" w:bidi="ar-SA"/>
    </w:rPr>
  </w:style>
  <w:style w:type="character" w:styleId="ListLabel275">
    <w:name w:val="ListLabel 275"/>
    <w:qFormat/>
    <w:rPr>
      <w:lang w:val="ru-RU" w:eastAsia="en-US" w:bidi="ar-SA"/>
    </w:rPr>
  </w:style>
  <w:style w:type="character" w:styleId="ListLabel276">
    <w:name w:val="ListLabel 276"/>
    <w:qFormat/>
    <w:rPr>
      <w:lang w:val="ru-RU" w:eastAsia="en-US" w:bidi="ar-SA"/>
    </w:rPr>
  </w:style>
  <w:style w:type="character" w:styleId="ListLabel277">
    <w:name w:val="ListLabel 277"/>
    <w:qFormat/>
    <w:rPr>
      <w:lang w:val="ru-RU" w:eastAsia="en-US" w:bidi="ar-SA"/>
    </w:rPr>
  </w:style>
  <w:style w:type="character" w:styleId="ListLabel278">
    <w:name w:val="ListLabel 278"/>
    <w:qFormat/>
    <w:rPr>
      <w:lang w:val="ru-RU" w:eastAsia="en-US" w:bidi="ar-SA"/>
    </w:rPr>
  </w:style>
  <w:style w:type="character" w:styleId="ListLabel279">
    <w:name w:val="ListLabel 279"/>
    <w:qFormat/>
    <w:rPr>
      <w:lang w:val="ru-RU" w:eastAsia="en-US" w:bidi="ar-SA"/>
    </w:rPr>
  </w:style>
  <w:style w:type="character" w:styleId="ListLabel280">
    <w:name w:val="ListLabel 280"/>
    <w:qFormat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styleId="ListLabel281">
    <w:name w:val="ListLabel 281"/>
    <w:qFormat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styleId="ListLabel282">
    <w:name w:val="ListLabel 282"/>
    <w:qFormat/>
    <w:rPr>
      <w:lang w:val="ru-RU" w:eastAsia="en-US" w:bidi="ar-SA"/>
    </w:rPr>
  </w:style>
  <w:style w:type="character" w:styleId="ListLabel283">
    <w:name w:val="ListLabel 283"/>
    <w:qFormat/>
    <w:rPr>
      <w:lang w:val="ru-RU" w:eastAsia="en-US" w:bidi="ar-SA"/>
    </w:rPr>
  </w:style>
  <w:style w:type="character" w:styleId="ListLabel284">
    <w:name w:val="ListLabel 284"/>
    <w:qFormat/>
    <w:rPr>
      <w:lang w:val="ru-RU" w:eastAsia="en-US" w:bidi="ar-SA"/>
    </w:rPr>
  </w:style>
  <w:style w:type="character" w:styleId="ListLabel285">
    <w:name w:val="ListLabel 285"/>
    <w:qFormat/>
    <w:rPr>
      <w:lang w:val="ru-RU" w:eastAsia="en-US" w:bidi="ar-SA"/>
    </w:rPr>
  </w:style>
  <w:style w:type="character" w:styleId="ListLabel286">
    <w:name w:val="ListLabel 286"/>
    <w:qFormat/>
    <w:rPr>
      <w:lang w:val="ru-RU" w:eastAsia="en-US" w:bidi="ar-SA"/>
    </w:rPr>
  </w:style>
  <w:style w:type="character" w:styleId="ListLabel287">
    <w:name w:val="ListLabel 287"/>
    <w:qFormat/>
    <w:rPr>
      <w:lang w:val="ru-RU" w:eastAsia="en-US" w:bidi="ar-SA"/>
    </w:rPr>
  </w:style>
  <w:style w:type="character" w:styleId="ListLabel288">
    <w:name w:val="ListLabel 288"/>
    <w:qFormat/>
    <w:rPr>
      <w:lang w:val="ru-RU" w:eastAsia="en-US" w:bidi="ar-SA"/>
    </w:rPr>
  </w:style>
  <w:style w:type="character" w:styleId="ListLabel289">
    <w:name w:val="ListLabel 289"/>
    <w:qFormat/>
    <w:rPr>
      <w:rFonts w:eastAsia="Times New Roman" w:cs="Times New Roman"/>
      <w:w w:val="100"/>
      <w:sz w:val="24"/>
      <w:szCs w:val="22"/>
      <w:lang w:val="ru-RU" w:eastAsia="en-US" w:bidi="ar-SA"/>
    </w:rPr>
  </w:style>
  <w:style w:type="character" w:styleId="ListLabel290">
    <w:name w:val="ListLabel 290"/>
    <w:qFormat/>
    <w:rPr>
      <w:lang w:val="ru-RU" w:eastAsia="en-US" w:bidi="ar-SA"/>
    </w:rPr>
  </w:style>
  <w:style w:type="character" w:styleId="ListLabel291">
    <w:name w:val="ListLabel 291"/>
    <w:qFormat/>
    <w:rPr>
      <w:lang w:val="ru-RU" w:eastAsia="en-US" w:bidi="ar-SA"/>
    </w:rPr>
  </w:style>
  <w:style w:type="character" w:styleId="ListLabel292">
    <w:name w:val="ListLabel 292"/>
    <w:qFormat/>
    <w:rPr>
      <w:lang w:val="ru-RU" w:eastAsia="en-US" w:bidi="ar-SA"/>
    </w:rPr>
  </w:style>
  <w:style w:type="character" w:styleId="ListLabel293">
    <w:name w:val="ListLabel 293"/>
    <w:qFormat/>
    <w:rPr>
      <w:lang w:val="ru-RU" w:eastAsia="en-US" w:bidi="ar-SA"/>
    </w:rPr>
  </w:style>
  <w:style w:type="character" w:styleId="ListLabel294">
    <w:name w:val="ListLabel 294"/>
    <w:qFormat/>
    <w:rPr>
      <w:lang w:val="ru-RU" w:eastAsia="en-US" w:bidi="ar-SA"/>
    </w:rPr>
  </w:style>
  <w:style w:type="character" w:styleId="ListLabel295">
    <w:name w:val="ListLabel 295"/>
    <w:qFormat/>
    <w:rPr>
      <w:lang w:val="ru-RU" w:eastAsia="en-US" w:bidi="ar-SA"/>
    </w:rPr>
  </w:style>
  <w:style w:type="character" w:styleId="ListLabel296">
    <w:name w:val="ListLabel 296"/>
    <w:qFormat/>
    <w:rPr>
      <w:lang w:val="ru-RU" w:eastAsia="en-US" w:bidi="ar-SA"/>
    </w:rPr>
  </w:style>
  <w:style w:type="character" w:styleId="ListLabel297">
    <w:name w:val="ListLabel 297"/>
    <w:qFormat/>
    <w:rPr>
      <w:lang w:val="ru-RU" w:eastAsia="en-US" w:bidi="ar-SA"/>
    </w:rPr>
  </w:style>
  <w:style w:type="character" w:styleId="ListLabel298">
    <w:name w:val="ListLabel 298"/>
    <w:qFormat/>
    <w:rPr>
      <w:w w:val="100"/>
      <w:sz w:val="24"/>
      <w:lang w:val="ru-RU" w:eastAsia="en-US" w:bidi="ar-SA"/>
    </w:rPr>
  </w:style>
  <w:style w:type="character" w:styleId="ListLabel299">
    <w:name w:val="ListLabel 299"/>
    <w:qFormat/>
    <w:rPr>
      <w:lang w:val="ru-RU" w:eastAsia="en-US" w:bidi="ar-SA"/>
    </w:rPr>
  </w:style>
  <w:style w:type="character" w:styleId="ListLabel300">
    <w:name w:val="ListLabel 300"/>
    <w:qFormat/>
    <w:rPr>
      <w:lang w:val="ru-RU" w:eastAsia="en-US" w:bidi="ar-SA"/>
    </w:rPr>
  </w:style>
  <w:style w:type="character" w:styleId="ListLabel301">
    <w:name w:val="ListLabel 301"/>
    <w:qFormat/>
    <w:rPr>
      <w:lang w:val="ru-RU" w:eastAsia="en-US" w:bidi="ar-SA"/>
    </w:rPr>
  </w:style>
  <w:style w:type="character" w:styleId="ListLabel302">
    <w:name w:val="ListLabel 302"/>
    <w:qFormat/>
    <w:rPr>
      <w:lang w:val="ru-RU" w:eastAsia="en-US" w:bidi="ar-SA"/>
    </w:rPr>
  </w:style>
  <w:style w:type="character" w:styleId="ListLabel303">
    <w:name w:val="ListLabel 303"/>
    <w:qFormat/>
    <w:rPr>
      <w:lang w:val="ru-RU" w:eastAsia="en-US" w:bidi="ar-SA"/>
    </w:rPr>
  </w:style>
  <w:style w:type="character" w:styleId="ListLabel304">
    <w:name w:val="ListLabel 304"/>
    <w:qFormat/>
    <w:rPr>
      <w:lang w:val="ru-RU" w:eastAsia="en-US" w:bidi="ar-SA"/>
    </w:rPr>
  </w:style>
  <w:style w:type="character" w:styleId="ListLabel305">
    <w:name w:val="ListLabel 305"/>
    <w:qFormat/>
    <w:rPr>
      <w:lang w:val="ru-RU" w:eastAsia="en-US" w:bidi="ar-SA"/>
    </w:rPr>
  </w:style>
  <w:style w:type="character" w:styleId="ListLabel306">
    <w:name w:val="ListLabel 306"/>
    <w:qFormat/>
    <w:rPr>
      <w:lang w:val="ru-RU" w:eastAsia="en-US" w:bidi="ar-SA"/>
    </w:rPr>
  </w:style>
  <w:style w:type="character" w:styleId="ListLabel307">
    <w:name w:val="ListLabel 307"/>
    <w:qFormat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styleId="ListLabel308">
    <w:name w:val="ListLabel 308"/>
    <w:qFormat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styleId="ListLabel309">
    <w:name w:val="ListLabel 309"/>
    <w:qFormat/>
    <w:rPr>
      <w:lang w:val="ru-RU" w:eastAsia="en-US" w:bidi="ar-SA"/>
    </w:rPr>
  </w:style>
  <w:style w:type="character" w:styleId="ListLabel310">
    <w:name w:val="ListLabel 310"/>
    <w:qFormat/>
    <w:rPr>
      <w:lang w:val="ru-RU" w:eastAsia="en-US" w:bidi="ar-SA"/>
    </w:rPr>
  </w:style>
  <w:style w:type="character" w:styleId="ListLabel311">
    <w:name w:val="ListLabel 311"/>
    <w:qFormat/>
    <w:rPr>
      <w:lang w:val="ru-RU" w:eastAsia="en-US" w:bidi="ar-SA"/>
    </w:rPr>
  </w:style>
  <w:style w:type="character" w:styleId="ListLabel312">
    <w:name w:val="ListLabel 312"/>
    <w:qFormat/>
    <w:rPr>
      <w:lang w:val="ru-RU" w:eastAsia="en-US" w:bidi="ar-SA"/>
    </w:rPr>
  </w:style>
  <w:style w:type="character" w:styleId="ListLabel313">
    <w:name w:val="ListLabel 313"/>
    <w:qFormat/>
    <w:rPr>
      <w:lang w:val="ru-RU" w:eastAsia="en-US" w:bidi="ar-SA"/>
    </w:rPr>
  </w:style>
  <w:style w:type="character" w:styleId="ListLabel314">
    <w:name w:val="ListLabel 314"/>
    <w:qFormat/>
    <w:rPr>
      <w:lang w:val="ru-RU" w:eastAsia="en-US" w:bidi="ar-SA"/>
    </w:rPr>
  </w:style>
  <w:style w:type="character" w:styleId="ListLabel315">
    <w:name w:val="ListLabel 315"/>
    <w:qFormat/>
    <w:rPr>
      <w:lang w:val="ru-RU" w:eastAsia="en-US" w:bidi="ar-SA"/>
    </w:rPr>
  </w:style>
  <w:style w:type="character" w:styleId="ListLabel316">
    <w:name w:val="ListLabel 316"/>
    <w:qFormat/>
    <w:rPr>
      <w:lang w:val="ru-RU" w:eastAsia="en-US" w:bidi="ar-SA"/>
    </w:rPr>
  </w:style>
  <w:style w:type="character" w:styleId="ListLabel317">
    <w:name w:val="ListLabel 317"/>
    <w:qFormat/>
    <w:rPr>
      <w:rFonts w:eastAsia="Times New Roman" w:cs="Times New Roman"/>
      <w:b/>
      <w:bCs/>
      <w:w w:val="100"/>
      <w:sz w:val="24"/>
      <w:szCs w:val="24"/>
      <w:lang w:val="ru-RU" w:eastAsia="en-US" w:bidi="ar-SA"/>
    </w:rPr>
  </w:style>
  <w:style w:type="character" w:styleId="ListLabel318">
    <w:name w:val="ListLabel 318"/>
    <w:qFormat/>
    <w:rPr>
      <w:lang w:val="ru-RU" w:eastAsia="en-US" w:bidi="ar-SA"/>
    </w:rPr>
  </w:style>
  <w:style w:type="character" w:styleId="ListLabel319">
    <w:name w:val="ListLabel 319"/>
    <w:qFormat/>
    <w:rPr>
      <w:lang w:val="ru-RU" w:eastAsia="en-US" w:bidi="ar-SA"/>
    </w:rPr>
  </w:style>
  <w:style w:type="character" w:styleId="ListLabel320">
    <w:name w:val="ListLabel 320"/>
    <w:qFormat/>
    <w:rPr>
      <w:lang w:val="ru-RU" w:eastAsia="en-US" w:bidi="ar-SA"/>
    </w:rPr>
  </w:style>
  <w:style w:type="character" w:styleId="ListLabel321">
    <w:name w:val="ListLabel 321"/>
    <w:qFormat/>
    <w:rPr>
      <w:lang w:val="ru-RU" w:eastAsia="en-US" w:bidi="ar-SA"/>
    </w:rPr>
  </w:style>
  <w:style w:type="character" w:styleId="ListLabel322">
    <w:name w:val="ListLabel 322"/>
    <w:qFormat/>
    <w:rPr>
      <w:lang w:val="ru-RU" w:eastAsia="en-US" w:bidi="ar-SA"/>
    </w:rPr>
  </w:style>
  <w:style w:type="character" w:styleId="ListLabel323">
    <w:name w:val="ListLabel 323"/>
    <w:qFormat/>
    <w:rPr>
      <w:lang w:val="ru-RU" w:eastAsia="en-US" w:bidi="ar-SA"/>
    </w:rPr>
  </w:style>
  <w:style w:type="character" w:styleId="ListLabel324">
    <w:name w:val="ListLabel 324"/>
    <w:qFormat/>
    <w:rPr>
      <w:lang w:val="ru-RU" w:eastAsia="en-US" w:bidi="ar-SA"/>
    </w:rPr>
  </w:style>
  <w:style w:type="character" w:styleId="ListLabel325">
    <w:name w:val="ListLabel 325"/>
    <w:qFormat/>
    <w:rPr>
      <w:rFonts w:eastAsia="Symbol" w:cs="Symbol"/>
      <w:w w:val="100"/>
      <w:sz w:val="20"/>
      <w:szCs w:val="18"/>
      <w:lang w:val="ru-RU" w:eastAsia="en-US" w:bidi="ar-SA"/>
    </w:rPr>
  </w:style>
  <w:style w:type="character" w:styleId="ListLabel326">
    <w:name w:val="ListLabel 326"/>
    <w:qFormat/>
    <w:rPr>
      <w:lang w:val="ru-RU" w:eastAsia="en-US" w:bidi="ar-SA"/>
    </w:rPr>
  </w:style>
  <w:style w:type="character" w:styleId="ListLabel327">
    <w:name w:val="ListLabel 327"/>
    <w:qFormat/>
    <w:rPr>
      <w:lang w:val="ru-RU" w:eastAsia="en-US" w:bidi="ar-SA"/>
    </w:rPr>
  </w:style>
  <w:style w:type="character" w:styleId="ListLabel328">
    <w:name w:val="ListLabel 328"/>
    <w:qFormat/>
    <w:rPr>
      <w:lang w:val="ru-RU" w:eastAsia="en-US" w:bidi="ar-SA"/>
    </w:rPr>
  </w:style>
  <w:style w:type="character" w:styleId="ListLabel329">
    <w:name w:val="ListLabel 329"/>
    <w:qFormat/>
    <w:rPr>
      <w:lang w:val="ru-RU" w:eastAsia="en-US" w:bidi="ar-SA"/>
    </w:rPr>
  </w:style>
  <w:style w:type="character" w:styleId="ListLabel330">
    <w:name w:val="ListLabel 330"/>
    <w:qFormat/>
    <w:rPr>
      <w:lang w:val="ru-RU" w:eastAsia="en-US" w:bidi="ar-SA"/>
    </w:rPr>
  </w:style>
  <w:style w:type="character" w:styleId="ListLabel331">
    <w:name w:val="ListLabel 331"/>
    <w:qFormat/>
    <w:rPr>
      <w:lang w:val="ru-RU" w:eastAsia="en-US" w:bidi="ar-SA"/>
    </w:rPr>
  </w:style>
  <w:style w:type="character" w:styleId="ListLabel332">
    <w:name w:val="ListLabel 332"/>
    <w:qFormat/>
    <w:rPr>
      <w:lang w:val="ru-RU" w:eastAsia="en-US" w:bidi="ar-SA"/>
    </w:rPr>
  </w:style>
  <w:style w:type="character" w:styleId="ListLabel333">
    <w:name w:val="ListLabel 333"/>
    <w:qFormat/>
    <w:rPr>
      <w:lang w:val="ru-RU" w:eastAsia="en-US" w:bidi="ar-SA"/>
    </w:rPr>
  </w:style>
  <w:style w:type="character" w:styleId="ListLabel334">
    <w:name w:val="ListLabel 334"/>
    <w:qFormat/>
    <w:rPr>
      <w:rFonts w:eastAsia="Times New Roman" w:cs="Times New Roman"/>
      <w:spacing w:val="0"/>
      <w:w w:val="99"/>
      <w:sz w:val="20"/>
      <w:szCs w:val="20"/>
      <w:lang w:val="ru-RU" w:eastAsia="en-US" w:bidi="ar-SA"/>
    </w:rPr>
  </w:style>
  <w:style w:type="character" w:styleId="ListLabel335">
    <w:name w:val="ListLabel 335"/>
    <w:qFormat/>
    <w:rPr>
      <w:lang w:val="ru-RU" w:eastAsia="en-US" w:bidi="ar-SA"/>
    </w:rPr>
  </w:style>
  <w:style w:type="character" w:styleId="ListLabel336">
    <w:name w:val="ListLabel 336"/>
    <w:qFormat/>
    <w:rPr>
      <w:lang w:val="ru-RU" w:eastAsia="en-US" w:bidi="ar-SA"/>
    </w:rPr>
  </w:style>
  <w:style w:type="character" w:styleId="ListLabel337">
    <w:name w:val="ListLabel 337"/>
    <w:qFormat/>
    <w:rPr>
      <w:lang w:val="ru-RU" w:eastAsia="en-US" w:bidi="ar-SA"/>
    </w:rPr>
  </w:style>
  <w:style w:type="character" w:styleId="ListLabel338">
    <w:name w:val="ListLabel 338"/>
    <w:qFormat/>
    <w:rPr>
      <w:lang w:val="ru-RU" w:eastAsia="en-US" w:bidi="ar-SA"/>
    </w:rPr>
  </w:style>
  <w:style w:type="character" w:styleId="ListLabel339">
    <w:name w:val="ListLabel 339"/>
    <w:qFormat/>
    <w:rPr>
      <w:lang w:val="ru-RU" w:eastAsia="en-US" w:bidi="ar-SA"/>
    </w:rPr>
  </w:style>
  <w:style w:type="character" w:styleId="ListLabel340">
    <w:name w:val="ListLabel 340"/>
    <w:qFormat/>
    <w:rPr>
      <w:lang w:val="ru-RU" w:eastAsia="en-US" w:bidi="ar-SA"/>
    </w:rPr>
  </w:style>
  <w:style w:type="character" w:styleId="ListLabel341">
    <w:name w:val="ListLabel 341"/>
    <w:qFormat/>
    <w:rPr>
      <w:lang w:val="ru-RU" w:eastAsia="en-US" w:bidi="ar-SA"/>
    </w:rPr>
  </w:style>
  <w:style w:type="character" w:styleId="ListLabel342">
    <w:name w:val="ListLabel 342"/>
    <w:qFormat/>
    <w:rPr>
      <w:lang w:val="ru-RU" w:eastAsia="en-US" w:bidi="ar-SA"/>
    </w:rPr>
  </w:style>
  <w:style w:type="character" w:styleId="ListLabel343">
    <w:name w:val="ListLabel 343"/>
    <w:qFormat/>
    <w:rPr>
      <w:rFonts w:eastAsia="Symbol" w:cs="Symbol"/>
      <w:w w:val="100"/>
      <w:sz w:val="20"/>
      <w:szCs w:val="18"/>
      <w:lang w:val="ru-RU" w:eastAsia="en-US" w:bidi="ar-SA"/>
    </w:rPr>
  </w:style>
  <w:style w:type="character" w:styleId="ListLabel344">
    <w:name w:val="ListLabel 344"/>
    <w:qFormat/>
    <w:rPr>
      <w:lang w:val="ru-RU" w:eastAsia="en-US" w:bidi="ar-SA"/>
    </w:rPr>
  </w:style>
  <w:style w:type="character" w:styleId="ListLabel345">
    <w:name w:val="ListLabel 345"/>
    <w:qFormat/>
    <w:rPr>
      <w:lang w:val="ru-RU" w:eastAsia="en-US" w:bidi="ar-SA"/>
    </w:rPr>
  </w:style>
  <w:style w:type="character" w:styleId="ListLabel346">
    <w:name w:val="ListLabel 346"/>
    <w:qFormat/>
    <w:rPr>
      <w:lang w:val="ru-RU" w:eastAsia="en-US" w:bidi="ar-SA"/>
    </w:rPr>
  </w:style>
  <w:style w:type="character" w:styleId="ListLabel347">
    <w:name w:val="ListLabel 347"/>
    <w:qFormat/>
    <w:rPr>
      <w:lang w:val="ru-RU" w:eastAsia="en-US" w:bidi="ar-SA"/>
    </w:rPr>
  </w:style>
  <w:style w:type="character" w:styleId="ListLabel348">
    <w:name w:val="ListLabel 348"/>
    <w:qFormat/>
    <w:rPr>
      <w:lang w:val="ru-RU" w:eastAsia="en-US" w:bidi="ar-SA"/>
    </w:rPr>
  </w:style>
  <w:style w:type="character" w:styleId="ListLabel349">
    <w:name w:val="ListLabel 349"/>
    <w:qFormat/>
    <w:rPr>
      <w:lang w:val="ru-RU" w:eastAsia="en-US" w:bidi="ar-SA"/>
    </w:rPr>
  </w:style>
  <w:style w:type="character" w:styleId="ListLabel350">
    <w:name w:val="ListLabel 350"/>
    <w:qFormat/>
    <w:rPr>
      <w:lang w:val="ru-RU" w:eastAsia="en-US" w:bidi="ar-SA"/>
    </w:rPr>
  </w:style>
  <w:style w:type="character" w:styleId="ListLabel351">
    <w:name w:val="ListLabel 351"/>
    <w:qFormat/>
    <w:rPr>
      <w:lang w:val="ru-RU" w:eastAsia="en-US" w:bidi="ar-SA"/>
    </w:rPr>
  </w:style>
  <w:style w:type="character" w:styleId="ListLabel352">
    <w:name w:val="ListLabel 352"/>
    <w:qFormat/>
    <w:rPr>
      <w:rFonts w:eastAsia="Symbol" w:cs="Symbol"/>
      <w:w w:val="100"/>
      <w:sz w:val="20"/>
      <w:szCs w:val="18"/>
      <w:lang w:val="ru-RU" w:eastAsia="en-US" w:bidi="ar-SA"/>
    </w:rPr>
  </w:style>
  <w:style w:type="character" w:styleId="ListLabel353">
    <w:name w:val="ListLabel 353"/>
    <w:qFormat/>
    <w:rPr>
      <w:lang w:val="ru-RU" w:eastAsia="en-US" w:bidi="ar-SA"/>
    </w:rPr>
  </w:style>
  <w:style w:type="character" w:styleId="ListLabel354">
    <w:name w:val="ListLabel 354"/>
    <w:qFormat/>
    <w:rPr>
      <w:lang w:val="ru-RU" w:eastAsia="en-US" w:bidi="ar-SA"/>
    </w:rPr>
  </w:style>
  <w:style w:type="character" w:styleId="ListLabel355">
    <w:name w:val="ListLabel 355"/>
    <w:qFormat/>
    <w:rPr>
      <w:lang w:val="ru-RU" w:eastAsia="en-US" w:bidi="ar-SA"/>
    </w:rPr>
  </w:style>
  <w:style w:type="character" w:styleId="ListLabel356">
    <w:name w:val="ListLabel 356"/>
    <w:qFormat/>
    <w:rPr>
      <w:lang w:val="ru-RU" w:eastAsia="en-US" w:bidi="ar-SA"/>
    </w:rPr>
  </w:style>
  <w:style w:type="character" w:styleId="ListLabel357">
    <w:name w:val="ListLabel 357"/>
    <w:qFormat/>
    <w:rPr>
      <w:lang w:val="ru-RU" w:eastAsia="en-US" w:bidi="ar-SA"/>
    </w:rPr>
  </w:style>
  <w:style w:type="character" w:styleId="ListLabel358">
    <w:name w:val="ListLabel 358"/>
    <w:qFormat/>
    <w:rPr>
      <w:lang w:val="ru-RU" w:eastAsia="en-US" w:bidi="ar-SA"/>
    </w:rPr>
  </w:style>
  <w:style w:type="character" w:styleId="ListLabel359">
    <w:name w:val="ListLabel 359"/>
    <w:qFormat/>
    <w:rPr>
      <w:lang w:val="ru-RU" w:eastAsia="en-US" w:bidi="ar-SA"/>
    </w:rPr>
  </w:style>
  <w:style w:type="character" w:styleId="ListLabel360">
    <w:name w:val="ListLabel 360"/>
    <w:qFormat/>
    <w:rPr>
      <w:lang w:val="ru-RU" w:eastAsia="en-US" w:bidi="ar-SA"/>
    </w:rPr>
  </w:style>
  <w:style w:type="character" w:styleId="ListLabel361">
    <w:name w:val="ListLabel 361"/>
    <w:qFormat/>
    <w:rPr>
      <w:rFonts w:eastAsia="Symbol" w:cs="Symbol"/>
      <w:w w:val="100"/>
      <w:sz w:val="20"/>
      <w:szCs w:val="18"/>
      <w:lang w:val="ru-RU" w:eastAsia="en-US" w:bidi="ar-SA"/>
    </w:rPr>
  </w:style>
  <w:style w:type="character" w:styleId="ListLabel362">
    <w:name w:val="ListLabel 362"/>
    <w:qFormat/>
    <w:rPr>
      <w:lang w:val="ru-RU" w:eastAsia="en-US" w:bidi="ar-SA"/>
    </w:rPr>
  </w:style>
  <w:style w:type="character" w:styleId="ListLabel363">
    <w:name w:val="ListLabel 363"/>
    <w:qFormat/>
    <w:rPr>
      <w:lang w:val="ru-RU" w:eastAsia="en-US" w:bidi="ar-SA"/>
    </w:rPr>
  </w:style>
  <w:style w:type="character" w:styleId="ListLabel364">
    <w:name w:val="ListLabel 364"/>
    <w:qFormat/>
    <w:rPr>
      <w:lang w:val="ru-RU" w:eastAsia="en-US" w:bidi="ar-SA"/>
    </w:rPr>
  </w:style>
  <w:style w:type="character" w:styleId="ListLabel365">
    <w:name w:val="ListLabel 365"/>
    <w:qFormat/>
    <w:rPr>
      <w:lang w:val="ru-RU" w:eastAsia="en-US" w:bidi="ar-SA"/>
    </w:rPr>
  </w:style>
  <w:style w:type="character" w:styleId="ListLabel366">
    <w:name w:val="ListLabel 366"/>
    <w:qFormat/>
    <w:rPr>
      <w:lang w:val="ru-RU" w:eastAsia="en-US" w:bidi="ar-SA"/>
    </w:rPr>
  </w:style>
  <w:style w:type="character" w:styleId="ListLabel367">
    <w:name w:val="ListLabel 367"/>
    <w:qFormat/>
    <w:rPr>
      <w:lang w:val="ru-RU" w:eastAsia="en-US" w:bidi="ar-SA"/>
    </w:rPr>
  </w:style>
  <w:style w:type="character" w:styleId="ListLabel368">
    <w:name w:val="ListLabel 368"/>
    <w:qFormat/>
    <w:rPr>
      <w:lang w:val="ru-RU" w:eastAsia="en-US" w:bidi="ar-SA"/>
    </w:rPr>
  </w:style>
  <w:style w:type="character" w:styleId="ListLabel369">
    <w:name w:val="ListLabel 369"/>
    <w:qFormat/>
    <w:rPr>
      <w:lang w:val="ru-RU" w:eastAsia="en-US" w:bidi="ar-SA"/>
    </w:rPr>
  </w:style>
  <w:style w:type="character" w:styleId="ListLabel370">
    <w:name w:val="ListLabel 370"/>
    <w:qFormat/>
    <w:rPr>
      <w:rFonts w:eastAsia="Times New Roman" w:cs="Times New Roman"/>
      <w:w w:val="99"/>
      <w:sz w:val="20"/>
      <w:szCs w:val="20"/>
      <w:lang w:val="ru-RU" w:eastAsia="en-US" w:bidi="ar-SA"/>
    </w:rPr>
  </w:style>
  <w:style w:type="character" w:styleId="ListLabel371">
    <w:name w:val="ListLabel 371"/>
    <w:qFormat/>
    <w:rPr>
      <w:lang w:val="ru-RU" w:eastAsia="en-US" w:bidi="ar-SA"/>
    </w:rPr>
  </w:style>
  <w:style w:type="character" w:styleId="ListLabel372">
    <w:name w:val="ListLabel 372"/>
    <w:qFormat/>
    <w:rPr>
      <w:lang w:val="ru-RU" w:eastAsia="en-US" w:bidi="ar-SA"/>
    </w:rPr>
  </w:style>
  <w:style w:type="character" w:styleId="ListLabel373">
    <w:name w:val="ListLabel 373"/>
    <w:qFormat/>
    <w:rPr>
      <w:lang w:val="ru-RU" w:eastAsia="en-US" w:bidi="ar-SA"/>
    </w:rPr>
  </w:style>
  <w:style w:type="character" w:styleId="ListLabel374">
    <w:name w:val="ListLabel 374"/>
    <w:qFormat/>
    <w:rPr>
      <w:lang w:val="ru-RU" w:eastAsia="en-US" w:bidi="ar-SA"/>
    </w:rPr>
  </w:style>
  <w:style w:type="character" w:styleId="ListLabel375">
    <w:name w:val="ListLabel 375"/>
    <w:qFormat/>
    <w:rPr>
      <w:lang w:val="ru-RU" w:eastAsia="en-US" w:bidi="ar-SA"/>
    </w:rPr>
  </w:style>
  <w:style w:type="character" w:styleId="ListLabel376">
    <w:name w:val="ListLabel 376"/>
    <w:qFormat/>
    <w:rPr>
      <w:lang w:val="ru-RU" w:eastAsia="en-US" w:bidi="ar-SA"/>
    </w:rPr>
  </w:style>
  <w:style w:type="character" w:styleId="ListLabel377">
    <w:name w:val="ListLabel 377"/>
    <w:qFormat/>
    <w:rPr>
      <w:lang w:val="ru-RU" w:eastAsia="en-US" w:bidi="ar-SA"/>
    </w:rPr>
  </w:style>
  <w:style w:type="character" w:styleId="ListLabel378">
    <w:name w:val="ListLabel 378"/>
    <w:qFormat/>
    <w:rPr>
      <w:lang w:val="ru-RU" w:eastAsia="en-US" w:bidi="ar-SA"/>
    </w:rPr>
  </w:style>
  <w:style w:type="character" w:styleId="ListLabel379">
    <w:name w:val="ListLabel 379"/>
    <w:qFormat/>
    <w:rPr>
      <w:rFonts w:eastAsia="Times New Roman" w:cs="Times New Roman"/>
      <w:w w:val="99"/>
      <w:sz w:val="20"/>
      <w:szCs w:val="20"/>
      <w:lang w:val="ru-RU" w:eastAsia="en-US" w:bidi="ar-SA"/>
    </w:rPr>
  </w:style>
  <w:style w:type="character" w:styleId="ListLabel380">
    <w:name w:val="ListLabel 380"/>
    <w:qFormat/>
    <w:rPr>
      <w:lang w:val="ru-RU" w:eastAsia="en-US" w:bidi="ar-SA"/>
    </w:rPr>
  </w:style>
  <w:style w:type="character" w:styleId="ListLabel381">
    <w:name w:val="ListLabel 381"/>
    <w:qFormat/>
    <w:rPr>
      <w:lang w:val="ru-RU" w:eastAsia="en-US" w:bidi="ar-SA"/>
    </w:rPr>
  </w:style>
  <w:style w:type="character" w:styleId="ListLabel382">
    <w:name w:val="ListLabel 382"/>
    <w:qFormat/>
    <w:rPr>
      <w:lang w:val="ru-RU" w:eastAsia="en-US" w:bidi="ar-SA"/>
    </w:rPr>
  </w:style>
  <w:style w:type="character" w:styleId="ListLabel383">
    <w:name w:val="ListLabel 383"/>
    <w:qFormat/>
    <w:rPr>
      <w:lang w:val="ru-RU" w:eastAsia="en-US" w:bidi="ar-SA"/>
    </w:rPr>
  </w:style>
  <w:style w:type="character" w:styleId="ListLabel384">
    <w:name w:val="ListLabel 384"/>
    <w:qFormat/>
    <w:rPr>
      <w:lang w:val="ru-RU" w:eastAsia="en-US" w:bidi="ar-SA"/>
    </w:rPr>
  </w:style>
  <w:style w:type="character" w:styleId="ListLabel385">
    <w:name w:val="ListLabel 385"/>
    <w:qFormat/>
    <w:rPr>
      <w:lang w:val="ru-RU" w:eastAsia="en-US" w:bidi="ar-SA"/>
    </w:rPr>
  </w:style>
  <w:style w:type="character" w:styleId="ListLabel386">
    <w:name w:val="ListLabel 386"/>
    <w:qFormat/>
    <w:rPr>
      <w:lang w:val="ru-RU" w:eastAsia="en-US" w:bidi="ar-SA"/>
    </w:rPr>
  </w:style>
  <w:style w:type="character" w:styleId="ListLabel387">
    <w:name w:val="ListLabel 387"/>
    <w:qFormat/>
    <w:rPr>
      <w:lang w:val="ru-RU" w:eastAsia="en-US" w:bidi="ar-SA"/>
    </w:rPr>
  </w:style>
  <w:style w:type="character" w:styleId="ListLabel388">
    <w:name w:val="ListLabel 388"/>
    <w:qFormat/>
    <w:rPr>
      <w:rFonts w:eastAsia="Times New Roman" w:cs="Times New Roman"/>
      <w:spacing w:val="-2"/>
      <w:w w:val="99"/>
      <w:sz w:val="20"/>
      <w:szCs w:val="18"/>
      <w:lang w:val="ru-RU" w:eastAsia="en-US" w:bidi="ar-SA"/>
    </w:rPr>
  </w:style>
  <w:style w:type="character" w:styleId="ListLabel389">
    <w:name w:val="ListLabel 389"/>
    <w:qFormat/>
    <w:rPr>
      <w:lang w:val="ru-RU" w:eastAsia="en-US" w:bidi="ar-SA"/>
    </w:rPr>
  </w:style>
  <w:style w:type="character" w:styleId="ListLabel390">
    <w:name w:val="ListLabel 390"/>
    <w:qFormat/>
    <w:rPr>
      <w:lang w:val="ru-RU" w:eastAsia="en-US" w:bidi="ar-SA"/>
    </w:rPr>
  </w:style>
  <w:style w:type="character" w:styleId="ListLabel391">
    <w:name w:val="ListLabel 391"/>
    <w:qFormat/>
    <w:rPr>
      <w:lang w:val="ru-RU" w:eastAsia="en-US" w:bidi="ar-SA"/>
    </w:rPr>
  </w:style>
  <w:style w:type="character" w:styleId="ListLabel392">
    <w:name w:val="ListLabel 392"/>
    <w:qFormat/>
    <w:rPr>
      <w:lang w:val="ru-RU" w:eastAsia="en-US" w:bidi="ar-SA"/>
    </w:rPr>
  </w:style>
  <w:style w:type="character" w:styleId="ListLabel393">
    <w:name w:val="ListLabel 393"/>
    <w:qFormat/>
    <w:rPr>
      <w:lang w:val="ru-RU" w:eastAsia="en-US" w:bidi="ar-SA"/>
    </w:rPr>
  </w:style>
  <w:style w:type="character" w:styleId="ListLabel394">
    <w:name w:val="ListLabel 394"/>
    <w:qFormat/>
    <w:rPr>
      <w:lang w:val="ru-RU" w:eastAsia="en-US" w:bidi="ar-SA"/>
    </w:rPr>
  </w:style>
  <w:style w:type="character" w:styleId="ListLabel395">
    <w:name w:val="ListLabel 395"/>
    <w:qFormat/>
    <w:rPr>
      <w:lang w:val="ru-RU" w:eastAsia="en-US" w:bidi="ar-SA"/>
    </w:rPr>
  </w:style>
  <w:style w:type="character" w:styleId="ListLabel396">
    <w:name w:val="ListLabel 396"/>
    <w:qFormat/>
    <w:rPr>
      <w:lang w:val="ru-RU" w:eastAsia="en-US" w:bidi="ar-SA"/>
    </w:rPr>
  </w:style>
  <w:style w:type="character" w:styleId="ListLabel397">
    <w:name w:val="ListLabel 397"/>
    <w:qFormat/>
    <w:rPr>
      <w:rFonts w:eastAsia="Times New Roman" w:cs="Times New Roman"/>
      <w:spacing w:val="0"/>
      <w:w w:val="99"/>
      <w:sz w:val="20"/>
      <w:szCs w:val="18"/>
      <w:lang w:val="ru-RU" w:eastAsia="en-US" w:bidi="ar-SA"/>
    </w:rPr>
  </w:style>
  <w:style w:type="character" w:styleId="ListLabel398">
    <w:name w:val="ListLabel 398"/>
    <w:qFormat/>
    <w:rPr>
      <w:lang w:val="ru-RU" w:eastAsia="en-US" w:bidi="ar-SA"/>
    </w:rPr>
  </w:style>
  <w:style w:type="character" w:styleId="ListLabel399">
    <w:name w:val="ListLabel 399"/>
    <w:qFormat/>
    <w:rPr>
      <w:lang w:val="ru-RU" w:eastAsia="en-US" w:bidi="ar-SA"/>
    </w:rPr>
  </w:style>
  <w:style w:type="character" w:styleId="ListLabel400">
    <w:name w:val="ListLabel 400"/>
    <w:qFormat/>
    <w:rPr>
      <w:lang w:val="ru-RU" w:eastAsia="en-US" w:bidi="ar-SA"/>
    </w:rPr>
  </w:style>
  <w:style w:type="character" w:styleId="ListLabel401">
    <w:name w:val="ListLabel 401"/>
    <w:qFormat/>
    <w:rPr>
      <w:lang w:val="ru-RU" w:eastAsia="en-US" w:bidi="ar-SA"/>
    </w:rPr>
  </w:style>
  <w:style w:type="character" w:styleId="ListLabel402">
    <w:name w:val="ListLabel 402"/>
    <w:qFormat/>
    <w:rPr>
      <w:lang w:val="ru-RU" w:eastAsia="en-US" w:bidi="ar-SA"/>
    </w:rPr>
  </w:style>
  <w:style w:type="character" w:styleId="ListLabel403">
    <w:name w:val="ListLabel 403"/>
    <w:qFormat/>
    <w:rPr>
      <w:lang w:val="ru-RU" w:eastAsia="en-US" w:bidi="ar-SA"/>
    </w:rPr>
  </w:style>
  <w:style w:type="character" w:styleId="ListLabel404">
    <w:name w:val="ListLabel 404"/>
    <w:qFormat/>
    <w:rPr>
      <w:lang w:val="ru-RU" w:eastAsia="en-US" w:bidi="ar-SA"/>
    </w:rPr>
  </w:style>
  <w:style w:type="character" w:styleId="ListLabel405">
    <w:name w:val="ListLabel 405"/>
    <w:qFormat/>
    <w:rPr>
      <w:lang w:val="ru-RU" w:eastAsia="en-US" w:bidi="ar-SA"/>
    </w:rPr>
  </w:style>
  <w:style w:type="character" w:styleId="ListLabel406">
    <w:name w:val="ListLabel 406"/>
    <w:qFormat/>
    <w:rPr>
      <w:rFonts w:eastAsia="Times New Roman" w:cs="Times New Roman"/>
      <w:spacing w:val="0"/>
      <w:w w:val="99"/>
      <w:sz w:val="20"/>
      <w:szCs w:val="18"/>
      <w:lang w:val="ru-RU" w:eastAsia="en-US" w:bidi="ar-SA"/>
    </w:rPr>
  </w:style>
  <w:style w:type="character" w:styleId="ListLabel407">
    <w:name w:val="ListLabel 407"/>
    <w:qFormat/>
    <w:rPr>
      <w:lang w:val="ru-RU" w:eastAsia="en-US" w:bidi="ar-SA"/>
    </w:rPr>
  </w:style>
  <w:style w:type="character" w:styleId="ListLabel408">
    <w:name w:val="ListLabel 408"/>
    <w:qFormat/>
    <w:rPr>
      <w:lang w:val="ru-RU" w:eastAsia="en-US" w:bidi="ar-SA"/>
    </w:rPr>
  </w:style>
  <w:style w:type="character" w:styleId="ListLabel409">
    <w:name w:val="ListLabel 409"/>
    <w:qFormat/>
    <w:rPr>
      <w:lang w:val="ru-RU" w:eastAsia="en-US" w:bidi="ar-SA"/>
    </w:rPr>
  </w:style>
  <w:style w:type="character" w:styleId="ListLabel410">
    <w:name w:val="ListLabel 410"/>
    <w:qFormat/>
    <w:rPr>
      <w:lang w:val="ru-RU" w:eastAsia="en-US" w:bidi="ar-SA"/>
    </w:rPr>
  </w:style>
  <w:style w:type="character" w:styleId="ListLabel411">
    <w:name w:val="ListLabel 411"/>
    <w:qFormat/>
    <w:rPr>
      <w:lang w:val="ru-RU" w:eastAsia="en-US" w:bidi="ar-SA"/>
    </w:rPr>
  </w:style>
  <w:style w:type="character" w:styleId="ListLabel412">
    <w:name w:val="ListLabel 412"/>
    <w:qFormat/>
    <w:rPr>
      <w:lang w:val="ru-RU" w:eastAsia="en-US" w:bidi="ar-SA"/>
    </w:rPr>
  </w:style>
  <w:style w:type="character" w:styleId="ListLabel413">
    <w:name w:val="ListLabel 413"/>
    <w:qFormat/>
    <w:rPr>
      <w:lang w:val="ru-RU" w:eastAsia="en-US" w:bidi="ar-SA"/>
    </w:rPr>
  </w:style>
  <w:style w:type="character" w:styleId="ListLabel414">
    <w:name w:val="ListLabel 414"/>
    <w:qFormat/>
    <w:rPr>
      <w:lang w:val="ru-RU" w:eastAsia="en-US" w:bidi="ar-SA"/>
    </w:rPr>
  </w:style>
  <w:style w:type="character" w:styleId="ListLabel415">
    <w:name w:val="ListLabel 415"/>
    <w:qFormat/>
    <w:rPr>
      <w:rFonts w:eastAsia="Symbol" w:cs="Symbol"/>
      <w:w w:val="100"/>
      <w:sz w:val="20"/>
      <w:szCs w:val="18"/>
      <w:lang w:val="ru-RU" w:eastAsia="en-US" w:bidi="ar-SA"/>
    </w:rPr>
  </w:style>
  <w:style w:type="character" w:styleId="ListLabel416">
    <w:name w:val="ListLabel 416"/>
    <w:qFormat/>
    <w:rPr>
      <w:lang w:val="ru-RU" w:eastAsia="en-US" w:bidi="ar-SA"/>
    </w:rPr>
  </w:style>
  <w:style w:type="character" w:styleId="ListLabel417">
    <w:name w:val="ListLabel 417"/>
    <w:qFormat/>
    <w:rPr>
      <w:lang w:val="ru-RU" w:eastAsia="en-US" w:bidi="ar-SA"/>
    </w:rPr>
  </w:style>
  <w:style w:type="character" w:styleId="ListLabel418">
    <w:name w:val="ListLabel 418"/>
    <w:qFormat/>
    <w:rPr>
      <w:lang w:val="ru-RU" w:eastAsia="en-US" w:bidi="ar-SA"/>
    </w:rPr>
  </w:style>
  <w:style w:type="character" w:styleId="ListLabel419">
    <w:name w:val="ListLabel 419"/>
    <w:qFormat/>
    <w:rPr>
      <w:lang w:val="ru-RU" w:eastAsia="en-US" w:bidi="ar-SA"/>
    </w:rPr>
  </w:style>
  <w:style w:type="character" w:styleId="ListLabel420">
    <w:name w:val="ListLabel 420"/>
    <w:qFormat/>
    <w:rPr>
      <w:lang w:val="ru-RU" w:eastAsia="en-US" w:bidi="ar-SA"/>
    </w:rPr>
  </w:style>
  <w:style w:type="character" w:styleId="ListLabel421">
    <w:name w:val="ListLabel 421"/>
    <w:qFormat/>
    <w:rPr>
      <w:lang w:val="ru-RU" w:eastAsia="en-US" w:bidi="ar-SA"/>
    </w:rPr>
  </w:style>
  <w:style w:type="character" w:styleId="ListLabel422">
    <w:name w:val="ListLabel 422"/>
    <w:qFormat/>
    <w:rPr>
      <w:lang w:val="ru-RU" w:eastAsia="en-US" w:bidi="ar-SA"/>
    </w:rPr>
  </w:style>
  <w:style w:type="character" w:styleId="ListLabel423">
    <w:name w:val="ListLabel 423"/>
    <w:qFormat/>
    <w:rPr>
      <w:lang w:val="ru-RU" w:eastAsia="en-US" w:bidi="ar-SA"/>
    </w:rPr>
  </w:style>
  <w:style w:type="character" w:styleId="ListLabel424">
    <w:name w:val="ListLabel 424"/>
    <w:qFormat/>
    <w:rPr>
      <w:rFonts w:eastAsia="Symbol" w:cs="Symbol"/>
      <w:w w:val="100"/>
      <w:sz w:val="20"/>
      <w:szCs w:val="18"/>
      <w:lang w:val="ru-RU" w:eastAsia="en-US" w:bidi="ar-SA"/>
    </w:rPr>
  </w:style>
  <w:style w:type="character" w:styleId="ListLabel425">
    <w:name w:val="ListLabel 425"/>
    <w:qFormat/>
    <w:rPr>
      <w:lang w:val="ru-RU" w:eastAsia="en-US" w:bidi="ar-SA"/>
    </w:rPr>
  </w:style>
  <w:style w:type="character" w:styleId="ListLabel426">
    <w:name w:val="ListLabel 426"/>
    <w:qFormat/>
    <w:rPr>
      <w:lang w:val="ru-RU" w:eastAsia="en-US" w:bidi="ar-SA"/>
    </w:rPr>
  </w:style>
  <w:style w:type="character" w:styleId="ListLabel427">
    <w:name w:val="ListLabel 427"/>
    <w:qFormat/>
    <w:rPr>
      <w:lang w:val="ru-RU" w:eastAsia="en-US" w:bidi="ar-SA"/>
    </w:rPr>
  </w:style>
  <w:style w:type="character" w:styleId="ListLabel428">
    <w:name w:val="ListLabel 428"/>
    <w:qFormat/>
    <w:rPr>
      <w:lang w:val="ru-RU" w:eastAsia="en-US" w:bidi="ar-SA"/>
    </w:rPr>
  </w:style>
  <w:style w:type="character" w:styleId="ListLabel429">
    <w:name w:val="ListLabel 429"/>
    <w:qFormat/>
    <w:rPr>
      <w:lang w:val="ru-RU" w:eastAsia="en-US" w:bidi="ar-SA"/>
    </w:rPr>
  </w:style>
  <w:style w:type="character" w:styleId="ListLabel430">
    <w:name w:val="ListLabel 430"/>
    <w:qFormat/>
    <w:rPr>
      <w:lang w:val="ru-RU" w:eastAsia="en-US" w:bidi="ar-SA"/>
    </w:rPr>
  </w:style>
  <w:style w:type="character" w:styleId="ListLabel431">
    <w:name w:val="ListLabel 431"/>
    <w:qFormat/>
    <w:rPr>
      <w:lang w:val="ru-RU" w:eastAsia="en-US" w:bidi="ar-SA"/>
    </w:rPr>
  </w:style>
  <w:style w:type="character" w:styleId="ListLabel432">
    <w:name w:val="ListLabel 432"/>
    <w:qFormat/>
    <w:rPr>
      <w:lang w:val="ru-RU" w:eastAsia="en-US" w:bidi="ar-SA"/>
    </w:rPr>
  </w:style>
  <w:style w:type="character" w:styleId="ListLabel433">
    <w:name w:val="ListLabel 433"/>
    <w:qFormat/>
    <w:rPr>
      <w:rFonts w:eastAsia="Times New Roman" w:cs="Times New Roman"/>
      <w:w w:val="99"/>
      <w:sz w:val="20"/>
      <w:szCs w:val="20"/>
      <w:lang w:val="ru-RU" w:eastAsia="en-US" w:bidi="ar-SA"/>
    </w:rPr>
  </w:style>
  <w:style w:type="character" w:styleId="ListLabel434">
    <w:name w:val="ListLabel 434"/>
    <w:qFormat/>
    <w:rPr>
      <w:lang w:val="ru-RU" w:eastAsia="en-US" w:bidi="ar-SA"/>
    </w:rPr>
  </w:style>
  <w:style w:type="character" w:styleId="ListLabel435">
    <w:name w:val="ListLabel 435"/>
    <w:qFormat/>
    <w:rPr>
      <w:lang w:val="ru-RU" w:eastAsia="en-US" w:bidi="ar-SA"/>
    </w:rPr>
  </w:style>
  <w:style w:type="character" w:styleId="ListLabel436">
    <w:name w:val="ListLabel 436"/>
    <w:qFormat/>
    <w:rPr>
      <w:lang w:val="ru-RU" w:eastAsia="en-US" w:bidi="ar-SA"/>
    </w:rPr>
  </w:style>
  <w:style w:type="character" w:styleId="ListLabel437">
    <w:name w:val="ListLabel 437"/>
    <w:qFormat/>
    <w:rPr>
      <w:lang w:val="ru-RU" w:eastAsia="en-US" w:bidi="ar-SA"/>
    </w:rPr>
  </w:style>
  <w:style w:type="character" w:styleId="ListLabel438">
    <w:name w:val="ListLabel 438"/>
    <w:qFormat/>
    <w:rPr>
      <w:lang w:val="ru-RU" w:eastAsia="en-US" w:bidi="ar-SA"/>
    </w:rPr>
  </w:style>
  <w:style w:type="character" w:styleId="ListLabel439">
    <w:name w:val="ListLabel 439"/>
    <w:qFormat/>
    <w:rPr>
      <w:lang w:val="ru-RU" w:eastAsia="en-US" w:bidi="ar-SA"/>
    </w:rPr>
  </w:style>
  <w:style w:type="character" w:styleId="ListLabel440">
    <w:name w:val="ListLabel 440"/>
    <w:qFormat/>
    <w:rPr>
      <w:lang w:val="ru-RU" w:eastAsia="en-US" w:bidi="ar-SA"/>
    </w:rPr>
  </w:style>
  <w:style w:type="character" w:styleId="ListLabel441">
    <w:name w:val="ListLabel 441"/>
    <w:qFormat/>
    <w:rPr>
      <w:lang w:val="ru-RU" w:eastAsia="en-US" w:bidi="ar-SA"/>
    </w:rPr>
  </w:style>
  <w:style w:type="character" w:styleId="ListLabel442">
    <w:name w:val="ListLabel 442"/>
    <w:qFormat/>
    <w:rPr>
      <w:rFonts w:eastAsia="Times New Roman" w:cs="Times New Roman"/>
      <w:spacing w:val="0"/>
      <w:w w:val="99"/>
      <w:sz w:val="20"/>
      <w:szCs w:val="18"/>
      <w:lang w:val="ru-RU" w:eastAsia="en-US" w:bidi="ar-SA"/>
    </w:rPr>
  </w:style>
  <w:style w:type="character" w:styleId="ListLabel443">
    <w:name w:val="ListLabel 443"/>
    <w:qFormat/>
    <w:rPr>
      <w:lang w:val="ru-RU" w:eastAsia="en-US" w:bidi="ar-SA"/>
    </w:rPr>
  </w:style>
  <w:style w:type="character" w:styleId="ListLabel444">
    <w:name w:val="ListLabel 444"/>
    <w:qFormat/>
    <w:rPr>
      <w:lang w:val="ru-RU" w:eastAsia="en-US" w:bidi="ar-SA"/>
    </w:rPr>
  </w:style>
  <w:style w:type="character" w:styleId="ListLabel445">
    <w:name w:val="ListLabel 445"/>
    <w:qFormat/>
    <w:rPr>
      <w:lang w:val="ru-RU" w:eastAsia="en-US" w:bidi="ar-SA"/>
    </w:rPr>
  </w:style>
  <w:style w:type="character" w:styleId="ListLabel446">
    <w:name w:val="ListLabel 446"/>
    <w:qFormat/>
    <w:rPr>
      <w:lang w:val="ru-RU" w:eastAsia="en-US" w:bidi="ar-SA"/>
    </w:rPr>
  </w:style>
  <w:style w:type="character" w:styleId="ListLabel447">
    <w:name w:val="ListLabel 447"/>
    <w:qFormat/>
    <w:rPr>
      <w:lang w:val="ru-RU" w:eastAsia="en-US" w:bidi="ar-SA"/>
    </w:rPr>
  </w:style>
  <w:style w:type="character" w:styleId="ListLabel448">
    <w:name w:val="ListLabel 448"/>
    <w:qFormat/>
    <w:rPr>
      <w:lang w:val="ru-RU" w:eastAsia="en-US" w:bidi="ar-SA"/>
    </w:rPr>
  </w:style>
  <w:style w:type="character" w:styleId="ListLabel449">
    <w:name w:val="ListLabel 449"/>
    <w:qFormat/>
    <w:rPr>
      <w:lang w:val="ru-RU" w:eastAsia="en-US" w:bidi="ar-SA"/>
    </w:rPr>
  </w:style>
  <w:style w:type="character" w:styleId="ListLabel450">
    <w:name w:val="ListLabel 450"/>
    <w:qFormat/>
    <w:rPr>
      <w:lang w:val="ru-RU" w:eastAsia="en-US" w:bidi="ar-SA"/>
    </w:rPr>
  </w:style>
  <w:style w:type="character" w:styleId="ListLabel451">
    <w:name w:val="ListLabel 451"/>
    <w:qFormat/>
    <w:rPr>
      <w:rFonts w:eastAsia="Times New Roman" w:cs="Times New Roman"/>
      <w:spacing w:val="0"/>
      <w:w w:val="99"/>
      <w:sz w:val="20"/>
      <w:szCs w:val="18"/>
      <w:lang w:val="ru-RU" w:eastAsia="en-US" w:bidi="ar-SA"/>
    </w:rPr>
  </w:style>
  <w:style w:type="character" w:styleId="ListLabel452">
    <w:name w:val="ListLabel 452"/>
    <w:qFormat/>
    <w:rPr>
      <w:lang w:val="ru-RU" w:eastAsia="en-US" w:bidi="ar-SA"/>
    </w:rPr>
  </w:style>
  <w:style w:type="character" w:styleId="ListLabel453">
    <w:name w:val="ListLabel 453"/>
    <w:qFormat/>
    <w:rPr>
      <w:lang w:val="ru-RU" w:eastAsia="en-US" w:bidi="ar-SA"/>
    </w:rPr>
  </w:style>
  <w:style w:type="character" w:styleId="ListLabel454">
    <w:name w:val="ListLabel 454"/>
    <w:qFormat/>
    <w:rPr>
      <w:lang w:val="ru-RU" w:eastAsia="en-US" w:bidi="ar-SA"/>
    </w:rPr>
  </w:style>
  <w:style w:type="character" w:styleId="ListLabel455">
    <w:name w:val="ListLabel 455"/>
    <w:qFormat/>
    <w:rPr>
      <w:lang w:val="ru-RU" w:eastAsia="en-US" w:bidi="ar-SA"/>
    </w:rPr>
  </w:style>
  <w:style w:type="character" w:styleId="ListLabel456">
    <w:name w:val="ListLabel 456"/>
    <w:qFormat/>
    <w:rPr>
      <w:lang w:val="ru-RU" w:eastAsia="en-US" w:bidi="ar-SA"/>
    </w:rPr>
  </w:style>
  <w:style w:type="character" w:styleId="ListLabel457">
    <w:name w:val="ListLabel 457"/>
    <w:qFormat/>
    <w:rPr>
      <w:lang w:val="ru-RU" w:eastAsia="en-US" w:bidi="ar-SA"/>
    </w:rPr>
  </w:style>
  <w:style w:type="character" w:styleId="ListLabel458">
    <w:name w:val="ListLabel 458"/>
    <w:qFormat/>
    <w:rPr>
      <w:lang w:val="ru-RU" w:eastAsia="en-US" w:bidi="ar-SA"/>
    </w:rPr>
  </w:style>
  <w:style w:type="character" w:styleId="ListLabel459">
    <w:name w:val="ListLabel 459"/>
    <w:qFormat/>
    <w:rPr>
      <w:lang w:val="ru-RU" w:eastAsia="en-US" w:bidi="ar-SA"/>
    </w:rPr>
  </w:style>
  <w:style w:type="character" w:styleId="ListLabel460">
    <w:name w:val="ListLabel 460"/>
    <w:qFormat/>
    <w:rPr>
      <w:rFonts w:eastAsia="Times New Roman" w:cs="Times New Roman"/>
      <w:spacing w:val="0"/>
      <w:w w:val="99"/>
      <w:sz w:val="20"/>
      <w:szCs w:val="18"/>
      <w:lang w:val="ru-RU" w:eastAsia="en-US" w:bidi="ar-SA"/>
    </w:rPr>
  </w:style>
  <w:style w:type="character" w:styleId="ListLabel461">
    <w:name w:val="ListLabel 461"/>
    <w:qFormat/>
    <w:rPr>
      <w:lang w:val="ru-RU" w:eastAsia="en-US" w:bidi="ar-SA"/>
    </w:rPr>
  </w:style>
  <w:style w:type="character" w:styleId="ListLabel462">
    <w:name w:val="ListLabel 462"/>
    <w:qFormat/>
    <w:rPr>
      <w:lang w:val="ru-RU" w:eastAsia="en-US" w:bidi="ar-SA"/>
    </w:rPr>
  </w:style>
  <w:style w:type="character" w:styleId="ListLabel463">
    <w:name w:val="ListLabel 463"/>
    <w:qFormat/>
    <w:rPr>
      <w:lang w:val="ru-RU" w:eastAsia="en-US" w:bidi="ar-SA"/>
    </w:rPr>
  </w:style>
  <w:style w:type="character" w:styleId="ListLabel464">
    <w:name w:val="ListLabel 464"/>
    <w:qFormat/>
    <w:rPr>
      <w:lang w:val="ru-RU" w:eastAsia="en-US" w:bidi="ar-SA"/>
    </w:rPr>
  </w:style>
  <w:style w:type="character" w:styleId="ListLabel465">
    <w:name w:val="ListLabel 465"/>
    <w:qFormat/>
    <w:rPr>
      <w:lang w:val="ru-RU" w:eastAsia="en-US" w:bidi="ar-SA"/>
    </w:rPr>
  </w:style>
  <w:style w:type="character" w:styleId="ListLabel466">
    <w:name w:val="ListLabel 466"/>
    <w:qFormat/>
    <w:rPr>
      <w:lang w:val="ru-RU" w:eastAsia="en-US" w:bidi="ar-SA"/>
    </w:rPr>
  </w:style>
  <w:style w:type="character" w:styleId="ListLabel467">
    <w:name w:val="ListLabel 467"/>
    <w:qFormat/>
    <w:rPr>
      <w:lang w:val="ru-RU" w:eastAsia="en-US" w:bidi="ar-SA"/>
    </w:rPr>
  </w:style>
  <w:style w:type="character" w:styleId="ListLabel468">
    <w:name w:val="ListLabel 468"/>
    <w:qFormat/>
    <w:rPr>
      <w:lang w:val="ru-RU" w:eastAsia="en-US" w:bidi="ar-SA"/>
    </w:rPr>
  </w:style>
  <w:style w:type="character" w:styleId="ListLabel469">
    <w:name w:val="ListLabel 469"/>
    <w:qFormat/>
    <w:rPr>
      <w:rFonts w:eastAsia="Times New Roman" w:cs="Times New Roman"/>
      <w:spacing w:val="-2"/>
      <w:w w:val="99"/>
      <w:sz w:val="20"/>
      <w:szCs w:val="18"/>
      <w:lang w:val="ru-RU" w:eastAsia="en-US" w:bidi="ar-SA"/>
    </w:rPr>
  </w:style>
  <w:style w:type="character" w:styleId="ListLabel470">
    <w:name w:val="ListLabel 470"/>
    <w:qFormat/>
    <w:rPr>
      <w:lang w:val="ru-RU" w:eastAsia="en-US" w:bidi="ar-SA"/>
    </w:rPr>
  </w:style>
  <w:style w:type="character" w:styleId="ListLabel471">
    <w:name w:val="ListLabel 471"/>
    <w:qFormat/>
    <w:rPr>
      <w:lang w:val="ru-RU" w:eastAsia="en-US" w:bidi="ar-SA"/>
    </w:rPr>
  </w:style>
  <w:style w:type="character" w:styleId="ListLabel472">
    <w:name w:val="ListLabel 472"/>
    <w:qFormat/>
    <w:rPr>
      <w:lang w:val="ru-RU" w:eastAsia="en-US" w:bidi="ar-SA"/>
    </w:rPr>
  </w:style>
  <w:style w:type="character" w:styleId="ListLabel473">
    <w:name w:val="ListLabel 473"/>
    <w:qFormat/>
    <w:rPr>
      <w:lang w:val="ru-RU" w:eastAsia="en-US" w:bidi="ar-SA"/>
    </w:rPr>
  </w:style>
  <w:style w:type="character" w:styleId="ListLabel474">
    <w:name w:val="ListLabel 474"/>
    <w:qFormat/>
    <w:rPr>
      <w:lang w:val="ru-RU" w:eastAsia="en-US" w:bidi="ar-SA"/>
    </w:rPr>
  </w:style>
  <w:style w:type="character" w:styleId="ListLabel475">
    <w:name w:val="ListLabel 475"/>
    <w:qFormat/>
    <w:rPr>
      <w:lang w:val="ru-RU" w:eastAsia="en-US" w:bidi="ar-SA"/>
    </w:rPr>
  </w:style>
  <w:style w:type="character" w:styleId="ListLabel476">
    <w:name w:val="ListLabel 476"/>
    <w:qFormat/>
    <w:rPr>
      <w:lang w:val="ru-RU" w:eastAsia="en-US" w:bidi="ar-SA"/>
    </w:rPr>
  </w:style>
  <w:style w:type="character" w:styleId="ListLabel477">
    <w:name w:val="ListLabel 477"/>
    <w:qFormat/>
    <w:rPr>
      <w:lang w:val="ru-RU" w:eastAsia="en-US" w:bidi="ar-SA"/>
    </w:rPr>
  </w:style>
  <w:style w:type="character" w:styleId="ListLabel478">
    <w:name w:val="ListLabel 478"/>
    <w:qFormat/>
    <w:rPr>
      <w:rFonts w:eastAsia="Times New Roman" w:cs="Times New Roman"/>
      <w:spacing w:val="0"/>
      <w:w w:val="99"/>
      <w:sz w:val="20"/>
      <w:szCs w:val="18"/>
      <w:lang w:val="ru-RU" w:eastAsia="en-US" w:bidi="ar-SA"/>
    </w:rPr>
  </w:style>
  <w:style w:type="character" w:styleId="ListLabel479">
    <w:name w:val="ListLabel 479"/>
    <w:qFormat/>
    <w:rPr>
      <w:lang w:val="ru-RU" w:eastAsia="en-US" w:bidi="ar-SA"/>
    </w:rPr>
  </w:style>
  <w:style w:type="character" w:styleId="ListLabel480">
    <w:name w:val="ListLabel 480"/>
    <w:qFormat/>
    <w:rPr>
      <w:lang w:val="ru-RU" w:eastAsia="en-US" w:bidi="ar-SA"/>
    </w:rPr>
  </w:style>
  <w:style w:type="character" w:styleId="ListLabel481">
    <w:name w:val="ListLabel 481"/>
    <w:qFormat/>
    <w:rPr>
      <w:lang w:val="ru-RU" w:eastAsia="en-US" w:bidi="ar-SA"/>
    </w:rPr>
  </w:style>
  <w:style w:type="character" w:styleId="ListLabel482">
    <w:name w:val="ListLabel 482"/>
    <w:qFormat/>
    <w:rPr>
      <w:lang w:val="ru-RU" w:eastAsia="en-US" w:bidi="ar-SA"/>
    </w:rPr>
  </w:style>
  <w:style w:type="character" w:styleId="ListLabel483">
    <w:name w:val="ListLabel 483"/>
    <w:qFormat/>
    <w:rPr>
      <w:lang w:val="ru-RU" w:eastAsia="en-US" w:bidi="ar-SA"/>
    </w:rPr>
  </w:style>
  <w:style w:type="character" w:styleId="ListLabel484">
    <w:name w:val="ListLabel 484"/>
    <w:qFormat/>
    <w:rPr>
      <w:lang w:val="ru-RU" w:eastAsia="en-US" w:bidi="ar-SA"/>
    </w:rPr>
  </w:style>
  <w:style w:type="character" w:styleId="ListLabel485">
    <w:name w:val="ListLabel 485"/>
    <w:qFormat/>
    <w:rPr>
      <w:lang w:val="ru-RU" w:eastAsia="en-US" w:bidi="ar-SA"/>
    </w:rPr>
  </w:style>
  <w:style w:type="character" w:styleId="ListLabel486">
    <w:name w:val="ListLabel 486"/>
    <w:qFormat/>
    <w:rPr>
      <w:lang w:val="ru-RU" w:eastAsia="en-US" w:bidi="ar-SA"/>
    </w:rPr>
  </w:style>
  <w:style w:type="character" w:styleId="ListLabel487">
    <w:name w:val="ListLabel 487"/>
    <w:qFormat/>
    <w:rPr>
      <w:rFonts w:eastAsia="Times New Roman" w:cs="Times New Roman"/>
      <w:spacing w:val="0"/>
      <w:w w:val="99"/>
      <w:sz w:val="20"/>
      <w:szCs w:val="18"/>
      <w:lang w:val="ru-RU" w:eastAsia="en-US" w:bidi="ar-SA"/>
    </w:rPr>
  </w:style>
  <w:style w:type="character" w:styleId="ListLabel488">
    <w:name w:val="ListLabel 488"/>
    <w:qFormat/>
    <w:rPr>
      <w:lang w:val="ru-RU" w:eastAsia="en-US" w:bidi="ar-SA"/>
    </w:rPr>
  </w:style>
  <w:style w:type="character" w:styleId="ListLabel489">
    <w:name w:val="ListLabel 489"/>
    <w:qFormat/>
    <w:rPr>
      <w:lang w:val="ru-RU" w:eastAsia="en-US" w:bidi="ar-SA"/>
    </w:rPr>
  </w:style>
  <w:style w:type="character" w:styleId="ListLabel490">
    <w:name w:val="ListLabel 490"/>
    <w:qFormat/>
    <w:rPr>
      <w:lang w:val="ru-RU" w:eastAsia="en-US" w:bidi="ar-SA"/>
    </w:rPr>
  </w:style>
  <w:style w:type="character" w:styleId="ListLabel491">
    <w:name w:val="ListLabel 491"/>
    <w:qFormat/>
    <w:rPr>
      <w:lang w:val="ru-RU" w:eastAsia="en-US" w:bidi="ar-SA"/>
    </w:rPr>
  </w:style>
  <w:style w:type="character" w:styleId="ListLabel492">
    <w:name w:val="ListLabel 492"/>
    <w:qFormat/>
    <w:rPr>
      <w:lang w:val="ru-RU" w:eastAsia="en-US" w:bidi="ar-SA"/>
    </w:rPr>
  </w:style>
  <w:style w:type="character" w:styleId="ListLabel493">
    <w:name w:val="ListLabel 493"/>
    <w:qFormat/>
    <w:rPr>
      <w:lang w:val="ru-RU" w:eastAsia="en-US" w:bidi="ar-SA"/>
    </w:rPr>
  </w:style>
  <w:style w:type="character" w:styleId="ListLabel494">
    <w:name w:val="ListLabel 494"/>
    <w:qFormat/>
    <w:rPr>
      <w:lang w:val="ru-RU" w:eastAsia="en-US" w:bidi="ar-SA"/>
    </w:rPr>
  </w:style>
  <w:style w:type="character" w:styleId="ListLabel495">
    <w:name w:val="ListLabel 495"/>
    <w:qFormat/>
    <w:rPr>
      <w:lang w:val="ru-RU" w:eastAsia="en-US" w:bidi="ar-SA"/>
    </w:rPr>
  </w:style>
  <w:style w:type="character" w:styleId="ListLabel496">
    <w:name w:val="ListLabel 496"/>
    <w:qFormat/>
    <w:rPr>
      <w:rFonts w:eastAsia="Times New Roman" w:cs="Times New Roman"/>
      <w:spacing w:val="0"/>
      <w:w w:val="99"/>
      <w:sz w:val="20"/>
      <w:szCs w:val="20"/>
      <w:lang w:val="ru-RU" w:eastAsia="en-US" w:bidi="ar-SA"/>
    </w:rPr>
  </w:style>
  <w:style w:type="character" w:styleId="ListLabel497">
    <w:name w:val="ListLabel 497"/>
    <w:qFormat/>
    <w:rPr>
      <w:lang w:val="ru-RU" w:eastAsia="en-US" w:bidi="ar-SA"/>
    </w:rPr>
  </w:style>
  <w:style w:type="character" w:styleId="ListLabel498">
    <w:name w:val="ListLabel 498"/>
    <w:qFormat/>
    <w:rPr>
      <w:lang w:val="ru-RU" w:eastAsia="en-US" w:bidi="ar-SA"/>
    </w:rPr>
  </w:style>
  <w:style w:type="character" w:styleId="ListLabel499">
    <w:name w:val="ListLabel 499"/>
    <w:qFormat/>
    <w:rPr>
      <w:lang w:val="ru-RU" w:eastAsia="en-US" w:bidi="ar-SA"/>
    </w:rPr>
  </w:style>
  <w:style w:type="character" w:styleId="ListLabel500">
    <w:name w:val="ListLabel 500"/>
    <w:qFormat/>
    <w:rPr>
      <w:lang w:val="ru-RU" w:eastAsia="en-US" w:bidi="ar-SA"/>
    </w:rPr>
  </w:style>
  <w:style w:type="character" w:styleId="ListLabel501">
    <w:name w:val="ListLabel 501"/>
    <w:qFormat/>
    <w:rPr>
      <w:lang w:val="ru-RU" w:eastAsia="en-US" w:bidi="ar-SA"/>
    </w:rPr>
  </w:style>
  <w:style w:type="character" w:styleId="ListLabel502">
    <w:name w:val="ListLabel 502"/>
    <w:qFormat/>
    <w:rPr>
      <w:lang w:val="ru-RU" w:eastAsia="en-US" w:bidi="ar-SA"/>
    </w:rPr>
  </w:style>
  <w:style w:type="character" w:styleId="ListLabel503">
    <w:name w:val="ListLabel 503"/>
    <w:qFormat/>
    <w:rPr>
      <w:lang w:val="ru-RU" w:eastAsia="en-US" w:bidi="ar-SA"/>
    </w:rPr>
  </w:style>
  <w:style w:type="character" w:styleId="ListLabel504">
    <w:name w:val="ListLabel 504"/>
    <w:qFormat/>
    <w:rPr>
      <w:lang w:val="ru-RU" w:eastAsia="en-US" w:bidi="ar-SA"/>
    </w:rPr>
  </w:style>
  <w:style w:type="character" w:styleId="ListLabel505">
    <w:name w:val="ListLabel 505"/>
    <w:qFormat/>
    <w:rPr>
      <w:rFonts w:eastAsia="Times New Roman" w:cs="Times New Roman"/>
      <w:spacing w:val="0"/>
      <w:w w:val="99"/>
      <w:sz w:val="20"/>
      <w:szCs w:val="20"/>
      <w:lang w:val="ru-RU" w:eastAsia="en-US" w:bidi="ar-SA"/>
    </w:rPr>
  </w:style>
  <w:style w:type="character" w:styleId="ListLabel506">
    <w:name w:val="ListLabel 506"/>
    <w:qFormat/>
    <w:rPr>
      <w:lang w:val="ru-RU" w:eastAsia="en-US" w:bidi="ar-SA"/>
    </w:rPr>
  </w:style>
  <w:style w:type="character" w:styleId="ListLabel507">
    <w:name w:val="ListLabel 507"/>
    <w:qFormat/>
    <w:rPr>
      <w:lang w:val="ru-RU" w:eastAsia="en-US" w:bidi="ar-SA"/>
    </w:rPr>
  </w:style>
  <w:style w:type="character" w:styleId="ListLabel508">
    <w:name w:val="ListLabel 508"/>
    <w:qFormat/>
    <w:rPr>
      <w:lang w:val="ru-RU" w:eastAsia="en-US" w:bidi="ar-SA"/>
    </w:rPr>
  </w:style>
  <w:style w:type="character" w:styleId="ListLabel509">
    <w:name w:val="ListLabel 509"/>
    <w:qFormat/>
    <w:rPr>
      <w:lang w:val="ru-RU" w:eastAsia="en-US" w:bidi="ar-SA"/>
    </w:rPr>
  </w:style>
  <w:style w:type="character" w:styleId="ListLabel510">
    <w:name w:val="ListLabel 510"/>
    <w:qFormat/>
    <w:rPr>
      <w:lang w:val="ru-RU" w:eastAsia="en-US" w:bidi="ar-SA"/>
    </w:rPr>
  </w:style>
  <w:style w:type="character" w:styleId="ListLabel511">
    <w:name w:val="ListLabel 511"/>
    <w:qFormat/>
    <w:rPr>
      <w:lang w:val="ru-RU" w:eastAsia="en-US" w:bidi="ar-SA"/>
    </w:rPr>
  </w:style>
  <w:style w:type="character" w:styleId="ListLabel512">
    <w:name w:val="ListLabel 512"/>
    <w:qFormat/>
    <w:rPr>
      <w:lang w:val="ru-RU" w:eastAsia="en-US" w:bidi="ar-SA"/>
    </w:rPr>
  </w:style>
  <w:style w:type="character" w:styleId="ListLabel513">
    <w:name w:val="ListLabel 513"/>
    <w:qFormat/>
    <w:rPr>
      <w:lang w:val="ru-RU" w:eastAsia="en-US" w:bidi="ar-SA"/>
    </w:rPr>
  </w:style>
  <w:style w:type="character" w:styleId="ListLabel514">
    <w:name w:val="ListLabel 514"/>
    <w:qFormat/>
    <w:rPr>
      <w:rFonts w:eastAsia="Times New Roman" w:cs="Times New Roman"/>
      <w:spacing w:val="0"/>
      <w:w w:val="99"/>
      <w:sz w:val="20"/>
      <w:szCs w:val="20"/>
      <w:lang w:val="ru-RU" w:eastAsia="en-US" w:bidi="ar-SA"/>
    </w:rPr>
  </w:style>
  <w:style w:type="character" w:styleId="ListLabel515">
    <w:name w:val="ListLabel 515"/>
    <w:qFormat/>
    <w:rPr>
      <w:lang w:val="ru-RU" w:eastAsia="en-US" w:bidi="ar-SA"/>
    </w:rPr>
  </w:style>
  <w:style w:type="character" w:styleId="ListLabel516">
    <w:name w:val="ListLabel 516"/>
    <w:qFormat/>
    <w:rPr>
      <w:lang w:val="ru-RU" w:eastAsia="en-US" w:bidi="ar-SA"/>
    </w:rPr>
  </w:style>
  <w:style w:type="character" w:styleId="ListLabel517">
    <w:name w:val="ListLabel 517"/>
    <w:qFormat/>
    <w:rPr>
      <w:lang w:val="ru-RU" w:eastAsia="en-US" w:bidi="ar-SA"/>
    </w:rPr>
  </w:style>
  <w:style w:type="character" w:styleId="ListLabel518">
    <w:name w:val="ListLabel 518"/>
    <w:qFormat/>
    <w:rPr>
      <w:lang w:val="ru-RU" w:eastAsia="en-US" w:bidi="ar-SA"/>
    </w:rPr>
  </w:style>
  <w:style w:type="character" w:styleId="ListLabel519">
    <w:name w:val="ListLabel 519"/>
    <w:qFormat/>
    <w:rPr>
      <w:lang w:val="ru-RU" w:eastAsia="en-US" w:bidi="ar-SA"/>
    </w:rPr>
  </w:style>
  <w:style w:type="character" w:styleId="ListLabel520">
    <w:name w:val="ListLabel 520"/>
    <w:qFormat/>
    <w:rPr>
      <w:lang w:val="ru-RU" w:eastAsia="en-US" w:bidi="ar-SA"/>
    </w:rPr>
  </w:style>
  <w:style w:type="character" w:styleId="ListLabel521">
    <w:name w:val="ListLabel 521"/>
    <w:qFormat/>
    <w:rPr>
      <w:lang w:val="ru-RU" w:eastAsia="en-US" w:bidi="ar-SA"/>
    </w:rPr>
  </w:style>
  <w:style w:type="character" w:styleId="ListLabel522">
    <w:name w:val="ListLabel 522"/>
    <w:qFormat/>
    <w:rPr>
      <w:lang w:val="ru-RU" w:eastAsia="en-US" w:bidi="ar-SA"/>
    </w:rPr>
  </w:style>
  <w:style w:type="character" w:styleId="ListLabel523">
    <w:name w:val="ListLabel 523"/>
    <w:qFormat/>
    <w:rPr>
      <w:rFonts w:eastAsia="Times New Roman" w:cs="Times New Roman"/>
      <w:spacing w:val="0"/>
      <w:w w:val="99"/>
      <w:sz w:val="20"/>
      <w:szCs w:val="20"/>
      <w:lang w:val="ru-RU" w:eastAsia="en-US" w:bidi="ar-SA"/>
    </w:rPr>
  </w:style>
  <w:style w:type="character" w:styleId="ListLabel524">
    <w:name w:val="ListLabel 524"/>
    <w:qFormat/>
    <w:rPr>
      <w:lang w:val="ru-RU" w:eastAsia="en-US" w:bidi="ar-SA"/>
    </w:rPr>
  </w:style>
  <w:style w:type="character" w:styleId="ListLabel525">
    <w:name w:val="ListLabel 525"/>
    <w:qFormat/>
    <w:rPr>
      <w:lang w:val="ru-RU" w:eastAsia="en-US" w:bidi="ar-SA"/>
    </w:rPr>
  </w:style>
  <w:style w:type="character" w:styleId="ListLabel526">
    <w:name w:val="ListLabel 526"/>
    <w:qFormat/>
    <w:rPr>
      <w:lang w:val="ru-RU" w:eastAsia="en-US" w:bidi="ar-SA"/>
    </w:rPr>
  </w:style>
  <w:style w:type="character" w:styleId="ListLabel527">
    <w:name w:val="ListLabel 527"/>
    <w:qFormat/>
    <w:rPr>
      <w:lang w:val="ru-RU" w:eastAsia="en-US" w:bidi="ar-SA"/>
    </w:rPr>
  </w:style>
  <w:style w:type="character" w:styleId="ListLabel528">
    <w:name w:val="ListLabel 528"/>
    <w:qFormat/>
    <w:rPr>
      <w:lang w:val="ru-RU" w:eastAsia="en-US" w:bidi="ar-SA"/>
    </w:rPr>
  </w:style>
  <w:style w:type="character" w:styleId="ListLabel529">
    <w:name w:val="ListLabel 529"/>
    <w:qFormat/>
    <w:rPr>
      <w:lang w:val="ru-RU" w:eastAsia="en-US" w:bidi="ar-SA"/>
    </w:rPr>
  </w:style>
  <w:style w:type="character" w:styleId="ListLabel530">
    <w:name w:val="ListLabel 530"/>
    <w:qFormat/>
    <w:rPr>
      <w:lang w:val="ru-RU" w:eastAsia="en-US" w:bidi="ar-SA"/>
    </w:rPr>
  </w:style>
  <w:style w:type="character" w:styleId="ListLabel531">
    <w:name w:val="ListLabel 531"/>
    <w:qFormat/>
    <w:rPr>
      <w:lang w:val="ru-RU" w:eastAsia="en-US" w:bidi="ar-SA"/>
    </w:rPr>
  </w:style>
  <w:style w:type="character" w:styleId="ListLabel532">
    <w:name w:val="ListLabel 532"/>
    <w:qFormat/>
    <w:rPr>
      <w:rFonts w:eastAsia="Times New Roman" w:cs="Times New Roman"/>
      <w:spacing w:val="0"/>
      <w:w w:val="99"/>
      <w:sz w:val="20"/>
      <w:szCs w:val="20"/>
      <w:lang w:val="ru-RU" w:eastAsia="en-US" w:bidi="ar-SA"/>
    </w:rPr>
  </w:style>
  <w:style w:type="character" w:styleId="ListLabel533">
    <w:name w:val="ListLabel 533"/>
    <w:qFormat/>
    <w:rPr>
      <w:lang w:val="ru-RU" w:eastAsia="en-US" w:bidi="ar-SA"/>
    </w:rPr>
  </w:style>
  <w:style w:type="character" w:styleId="ListLabel534">
    <w:name w:val="ListLabel 534"/>
    <w:qFormat/>
    <w:rPr>
      <w:lang w:val="ru-RU" w:eastAsia="en-US" w:bidi="ar-SA"/>
    </w:rPr>
  </w:style>
  <w:style w:type="character" w:styleId="ListLabel535">
    <w:name w:val="ListLabel 535"/>
    <w:qFormat/>
    <w:rPr>
      <w:lang w:val="ru-RU" w:eastAsia="en-US" w:bidi="ar-SA"/>
    </w:rPr>
  </w:style>
  <w:style w:type="character" w:styleId="ListLabel536">
    <w:name w:val="ListLabel 536"/>
    <w:qFormat/>
    <w:rPr>
      <w:lang w:val="ru-RU" w:eastAsia="en-US" w:bidi="ar-SA"/>
    </w:rPr>
  </w:style>
  <w:style w:type="character" w:styleId="ListLabel537">
    <w:name w:val="ListLabel 537"/>
    <w:qFormat/>
    <w:rPr>
      <w:lang w:val="ru-RU" w:eastAsia="en-US" w:bidi="ar-SA"/>
    </w:rPr>
  </w:style>
  <w:style w:type="character" w:styleId="ListLabel538">
    <w:name w:val="ListLabel 538"/>
    <w:qFormat/>
    <w:rPr>
      <w:lang w:val="ru-RU" w:eastAsia="en-US" w:bidi="ar-SA"/>
    </w:rPr>
  </w:style>
  <w:style w:type="character" w:styleId="ListLabel539">
    <w:name w:val="ListLabel 539"/>
    <w:qFormat/>
    <w:rPr>
      <w:lang w:val="ru-RU" w:eastAsia="en-US" w:bidi="ar-SA"/>
    </w:rPr>
  </w:style>
  <w:style w:type="character" w:styleId="ListLabel540">
    <w:name w:val="ListLabel 540"/>
    <w:qFormat/>
    <w:rPr>
      <w:lang w:val="ru-RU" w:eastAsia="en-US" w:bidi="ar-SA"/>
    </w:rPr>
  </w:style>
  <w:style w:type="character" w:styleId="ListLabel541">
    <w:name w:val="ListLabel 541"/>
    <w:qFormat/>
    <w:rPr>
      <w:rFonts w:eastAsia="Times New Roman" w:cs="Times New Roman"/>
      <w:spacing w:val="0"/>
      <w:w w:val="99"/>
      <w:sz w:val="20"/>
      <w:szCs w:val="20"/>
      <w:lang w:val="ru-RU" w:eastAsia="en-US" w:bidi="ar-SA"/>
    </w:rPr>
  </w:style>
  <w:style w:type="character" w:styleId="ListLabel542">
    <w:name w:val="ListLabel 542"/>
    <w:qFormat/>
    <w:rPr>
      <w:lang w:val="ru-RU" w:eastAsia="en-US" w:bidi="ar-SA"/>
    </w:rPr>
  </w:style>
  <w:style w:type="character" w:styleId="ListLabel543">
    <w:name w:val="ListLabel 543"/>
    <w:qFormat/>
    <w:rPr>
      <w:lang w:val="ru-RU" w:eastAsia="en-US" w:bidi="ar-SA"/>
    </w:rPr>
  </w:style>
  <w:style w:type="character" w:styleId="ListLabel544">
    <w:name w:val="ListLabel 544"/>
    <w:qFormat/>
    <w:rPr>
      <w:lang w:val="ru-RU" w:eastAsia="en-US" w:bidi="ar-SA"/>
    </w:rPr>
  </w:style>
  <w:style w:type="character" w:styleId="ListLabel545">
    <w:name w:val="ListLabel 545"/>
    <w:qFormat/>
    <w:rPr>
      <w:lang w:val="ru-RU" w:eastAsia="en-US" w:bidi="ar-SA"/>
    </w:rPr>
  </w:style>
  <w:style w:type="character" w:styleId="ListLabel546">
    <w:name w:val="ListLabel 546"/>
    <w:qFormat/>
    <w:rPr>
      <w:lang w:val="ru-RU" w:eastAsia="en-US" w:bidi="ar-SA"/>
    </w:rPr>
  </w:style>
  <w:style w:type="character" w:styleId="ListLabel547">
    <w:name w:val="ListLabel 547"/>
    <w:qFormat/>
    <w:rPr>
      <w:lang w:val="ru-RU" w:eastAsia="en-US" w:bidi="ar-SA"/>
    </w:rPr>
  </w:style>
  <w:style w:type="character" w:styleId="ListLabel548">
    <w:name w:val="ListLabel 548"/>
    <w:qFormat/>
    <w:rPr>
      <w:lang w:val="ru-RU" w:eastAsia="en-US" w:bidi="ar-SA"/>
    </w:rPr>
  </w:style>
  <w:style w:type="character" w:styleId="ListLabel549">
    <w:name w:val="ListLabel 549"/>
    <w:qFormat/>
    <w:rPr>
      <w:lang w:val="ru-RU" w:eastAsia="en-US" w:bidi="ar-SA"/>
    </w:rPr>
  </w:style>
  <w:style w:type="character" w:styleId="ListLabel550">
    <w:name w:val="ListLabel 550"/>
    <w:qFormat/>
    <w:rPr>
      <w:rFonts w:eastAsia="Times New Roman" w:cs="Times New Roman"/>
      <w:spacing w:val="0"/>
      <w:w w:val="99"/>
      <w:sz w:val="20"/>
      <w:szCs w:val="20"/>
      <w:lang w:val="ru-RU" w:eastAsia="en-US" w:bidi="ar-SA"/>
    </w:rPr>
  </w:style>
  <w:style w:type="character" w:styleId="ListLabel551">
    <w:name w:val="ListLabel 551"/>
    <w:qFormat/>
    <w:rPr>
      <w:lang w:val="ru-RU" w:eastAsia="en-US" w:bidi="ar-SA"/>
    </w:rPr>
  </w:style>
  <w:style w:type="character" w:styleId="ListLabel552">
    <w:name w:val="ListLabel 552"/>
    <w:qFormat/>
    <w:rPr>
      <w:lang w:val="ru-RU" w:eastAsia="en-US" w:bidi="ar-SA"/>
    </w:rPr>
  </w:style>
  <w:style w:type="character" w:styleId="ListLabel553">
    <w:name w:val="ListLabel 553"/>
    <w:qFormat/>
    <w:rPr>
      <w:lang w:val="ru-RU" w:eastAsia="en-US" w:bidi="ar-SA"/>
    </w:rPr>
  </w:style>
  <w:style w:type="character" w:styleId="ListLabel554">
    <w:name w:val="ListLabel 554"/>
    <w:qFormat/>
    <w:rPr>
      <w:lang w:val="ru-RU" w:eastAsia="en-US" w:bidi="ar-SA"/>
    </w:rPr>
  </w:style>
  <w:style w:type="character" w:styleId="ListLabel555">
    <w:name w:val="ListLabel 555"/>
    <w:qFormat/>
    <w:rPr>
      <w:lang w:val="ru-RU" w:eastAsia="en-US" w:bidi="ar-SA"/>
    </w:rPr>
  </w:style>
  <w:style w:type="character" w:styleId="ListLabel556">
    <w:name w:val="ListLabel 556"/>
    <w:qFormat/>
    <w:rPr>
      <w:lang w:val="ru-RU" w:eastAsia="en-US" w:bidi="ar-SA"/>
    </w:rPr>
  </w:style>
  <w:style w:type="character" w:styleId="ListLabel557">
    <w:name w:val="ListLabel 557"/>
    <w:qFormat/>
    <w:rPr>
      <w:lang w:val="ru-RU" w:eastAsia="en-US" w:bidi="ar-SA"/>
    </w:rPr>
  </w:style>
  <w:style w:type="character" w:styleId="ListLabel558">
    <w:name w:val="ListLabel 558"/>
    <w:qFormat/>
    <w:rPr>
      <w:lang w:val="ru-RU" w:eastAsia="en-US" w:bidi="ar-SA"/>
    </w:rPr>
  </w:style>
  <w:style w:type="character" w:styleId="ListLabel559">
    <w:name w:val="ListLabel 559"/>
    <w:qFormat/>
    <w:rPr>
      <w:rFonts w:eastAsia="Times New Roman" w:cs="Times New Roman"/>
      <w:spacing w:val="0"/>
      <w:w w:val="99"/>
      <w:sz w:val="20"/>
      <w:szCs w:val="20"/>
      <w:lang w:val="ru-RU" w:eastAsia="en-US" w:bidi="ar-SA"/>
    </w:rPr>
  </w:style>
  <w:style w:type="character" w:styleId="ListLabel560">
    <w:name w:val="ListLabel 560"/>
    <w:qFormat/>
    <w:rPr>
      <w:lang w:val="ru-RU" w:eastAsia="en-US" w:bidi="ar-SA"/>
    </w:rPr>
  </w:style>
  <w:style w:type="character" w:styleId="ListLabel561">
    <w:name w:val="ListLabel 561"/>
    <w:qFormat/>
    <w:rPr>
      <w:lang w:val="ru-RU" w:eastAsia="en-US" w:bidi="ar-SA"/>
    </w:rPr>
  </w:style>
  <w:style w:type="character" w:styleId="ListLabel562">
    <w:name w:val="ListLabel 562"/>
    <w:qFormat/>
    <w:rPr>
      <w:lang w:val="ru-RU" w:eastAsia="en-US" w:bidi="ar-SA"/>
    </w:rPr>
  </w:style>
  <w:style w:type="character" w:styleId="ListLabel563">
    <w:name w:val="ListLabel 563"/>
    <w:qFormat/>
    <w:rPr>
      <w:lang w:val="ru-RU" w:eastAsia="en-US" w:bidi="ar-SA"/>
    </w:rPr>
  </w:style>
  <w:style w:type="character" w:styleId="ListLabel564">
    <w:name w:val="ListLabel 564"/>
    <w:qFormat/>
    <w:rPr>
      <w:lang w:val="ru-RU" w:eastAsia="en-US" w:bidi="ar-SA"/>
    </w:rPr>
  </w:style>
  <w:style w:type="character" w:styleId="ListLabel565">
    <w:name w:val="ListLabel 565"/>
    <w:qFormat/>
    <w:rPr>
      <w:lang w:val="ru-RU" w:eastAsia="en-US" w:bidi="ar-SA"/>
    </w:rPr>
  </w:style>
  <w:style w:type="character" w:styleId="ListLabel566">
    <w:name w:val="ListLabel 566"/>
    <w:qFormat/>
    <w:rPr>
      <w:lang w:val="ru-RU" w:eastAsia="en-US" w:bidi="ar-SA"/>
    </w:rPr>
  </w:style>
  <w:style w:type="character" w:styleId="ListLabel567">
    <w:name w:val="ListLabel 567"/>
    <w:qFormat/>
    <w:rPr>
      <w:lang w:val="ru-RU" w:eastAsia="en-US" w:bidi="ar-SA"/>
    </w:rPr>
  </w:style>
  <w:style w:type="character" w:styleId="ListLabel568">
    <w:name w:val="ListLabel 568"/>
    <w:qFormat/>
    <w:rPr>
      <w:rFonts w:eastAsia="Times New Roman" w:cs="Times New Roman"/>
      <w:spacing w:val="0"/>
      <w:w w:val="99"/>
      <w:sz w:val="20"/>
      <w:szCs w:val="20"/>
      <w:lang w:val="ru-RU" w:eastAsia="en-US" w:bidi="ar-SA"/>
    </w:rPr>
  </w:style>
  <w:style w:type="character" w:styleId="ListLabel569">
    <w:name w:val="ListLabel 569"/>
    <w:qFormat/>
    <w:rPr>
      <w:lang w:val="ru-RU" w:eastAsia="en-US" w:bidi="ar-SA"/>
    </w:rPr>
  </w:style>
  <w:style w:type="character" w:styleId="ListLabel570">
    <w:name w:val="ListLabel 570"/>
    <w:qFormat/>
    <w:rPr>
      <w:lang w:val="ru-RU" w:eastAsia="en-US" w:bidi="ar-SA"/>
    </w:rPr>
  </w:style>
  <w:style w:type="character" w:styleId="ListLabel571">
    <w:name w:val="ListLabel 571"/>
    <w:qFormat/>
    <w:rPr>
      <w:lang w:val="ru-RU" w:eastAsia="en-US" w:bidi="ar-SA"/>
    </w:rPr>
  </w:style>
  <w:style w:type="character" w:styleId="ListLabel572">
    <w:name w:val="ListLabel 572"/>
    <w:qFormat/>
    <w:rPr>
      <w:lang w:val="ru-RU" w:eastAsia="en-US" w:bidi="ar-SA"/>
    </w:rPr>
  </w:style>
  <w:style w:type="character" w:styleId="ListLabel573">
    <w:name w:val="ListLabel 573"/>
    <w:qFormat/>
    <w:rPr>
      <w:lang w:val="ru-RU" w:eastAsia="en-US" w:bidi="ar-SA"/>
    </w:rPr>
  </w:style>
  <w:style w:type="character" w:styleId="ListLabel574">
    <w:name w:val="ListLabel 574"/>
    <w:qFormat/>
    <w:rPr>
      <w:lang w:val="ru-RU" w:eastAsia="en-US" w:bidi="ar-SA"/>
    </w:rPr>
  </w:style>
  <w:style w:type="character" w:styleId="ListLabel575">
    <w:name w:val="ListLabel 575"/>
    <w:qFormat/>
    <w:rPr>
      <w:lang w:val="ru-RU" w:eastAsia="en-US" w:bidi="ar-SA"/>
    </w:rPr>
  </w:style>
  <w:style w:type="character" w:styleId="ListLabel576">
    <w:name w:val="ListLabel 576"/>
    <w:qFormat/>
    <w:rPr>
      <w:lang w:val="ru-RU" w:eastAsia="en-US" w:bidi="ar-SA"/>
    </w:rPr>
  </w:style>
  <w:style w:type="character" w:styleId="ListLabel577">
    <w:name w:val="ListLabel 577"/>
    <w:qFormat/>
    <w:rPr>
      <w:rFonts w:eastAsia="Times New Roman" w:cs="Times New Roman"/>
      <w:spacing w:val="0"/>
      <w:w w:val="99"/>
      <w:sz w:val="20"/>
      <w:szCs w:val="20"/>
      <w:lang w:val="ru-RU" w:eastAsia="en-US" w:bidi="ar-SA"/>
    </w:rPr>
  </w:style>
  <w:style w:type="character" w:styleId="ListLabel578">
    <w:name w:val="ListLabel 578"/>
    <w:qFormat/>
    <w:rPr>
      <w:lang w:val="ru-RU" w:eastAsia="en-US" w:bidi="ar-SA"/>
    </w:rPr>
  </w:style>
  <w:style w:type="character" w:styleId="ListLabel579">
    <w:name w:val="ListLabel 579"/>
    <w:qFormat/>
    <w:rPr>
      <w:lang w:val="ru-RU" w:eastAsia="en-US" w:bidi="ar-SA"/>
    </w:rPr>
  </w:style>
  <w:style w:type="character" w:styleId="ListLabel580">
    <w:name w:val="ListLabel 580"/>
    <w:qFormat/>
    <w:rPr>
      <w:lang w:val="ru-RU" w:eastAsia="en-US" w:bidi="ar-SA"/>
    </w:rPr>
  </w:style>
  <w:style w:type="character" w:styleId="ListLabel581">
    <w:name w:val="ListLabel 581"/>
    <w:qFormat/>
    <w:rPr>
      <w:lang w:val="ru-RU" w:eastAsia="en-US" w:bidi="ar-SA"/>
    </w:rPr>
  </w:style>
  <w:style w:type="character" w:styleId="ListLabel582">
    <w:name w:val="ListLabel 582"/>
    <w:qFormat/>
    <w:rPr>
      <w:lang w:val="ru-RU" w:eastAsia="en-US" w:bidi="ar-SA"/>
    </w:rPr>
  </w:style>
  <w:style w:type="character" w:styleId="ListLabel583">
    <w:name w:val="ListLabel 583"/>
    <w:qFormat/>
    <w:rPr>
      <w:lang w:val="ru-RU" w:eastAsia="en-US" w:bidi="ar-SA"/>
    </w:rPr>
  </w:style>
  <w:style w:type="character" w:styleId="ListLabel584">
    <w:name w:val="ListLabel 584"/>
    <w:qFormat/>
    <w:rPr>
      <w:lang w:val="ru-RU" w:eastAsia="en-US" w:bidi="ar-SA"/>
    </w:rPr>
  </w:style>
  <w:style w:type="character" w:styleId="ListLabel585">
    <w:name w:val="ListLabel 585"/>
    <w:qFormat/>
    <w:rPr>
      <w:lang w:val="ru-RU" w:eastAsia="en-US" w:bidi="ar-SA"/>
    </w:rPr>
  </w:style>
  <w:style w:type="character" w:styleId="ListLabel586">
    <w:name w:val="ListLabel 586"/>
    <w:qFormat/>
    <w:rPr>
      <w:rFonts w:eastAsia="Times New Roman" w:cs="Times New Roman"/>
      <w:spacing w:val="0"/>
      <w:w w:val="99"/>
      <w:sz w:val="20"/>
      <w:szCs w:val="20"/>
      <w:lang w:val="ru-RU" w:eastAsia="en-US" w:bidi="ar-SA"/>
    </w:rPr>
  </w:style>
  <w:style w:type="character" w:styleId="ListLabel587">
    <w:name w:val="ListLabel 587"/>
    <w:qFormat/>
    <w:rPr>
      <w:lang w:val="ru-RU" w:eastAsia="en-US" w:bidi="ar-SA"/>
    </w:rPr>
  </w:style>
  <w:style w:type="character" w:styleId="ListLabel588">
    <w:name w:val="ListLabel 588"/>
    <w:qFormat/>
    <w:rPr>
      <w:lang w:val="ru-RU" w:eastAsia="en-US" w:bidi="ar-SA"/>
    </w:rPr>
  </w:style>
  <w:style w:type="character" w:styleId="ListLabel589">
    <w:name w:val="ListLabel 589"/>
    <w:qFormat/>
    <w:rPr>
      <w:lang w:val="ru-RU" w:eastAsia="en-US" w:bidi="ar-SA"/>
    </w:rPr>
  </w:style>
  <w:style w:type="character" w:styleId="ListLabel590">
    <w:name w:val="ListLabel 590"/>
    <w:qFormat/>
    <w:rPr>
      <w:lang w:val="ru-RU" w:eastAsia="en-US" w:bidi="ar-SA"/>
    </w:rPr>
  </w:style>
  <w:style w:type="character" w:styleId="ListLabel591">
    <w:name w:val="ListLabel 591"/>
    <w:qFormat/>
    <w:rPr>
      <w:lang w:val="ru-RU" w:eastAsia="en-US" w:bidi="ar-SA"/>
    </w:rPr>
  </w:style>
  <w:style w:type="character" w:styleId="ListLabel592">
    <w:name w:val="ListLabel 592"/>
    <w:qFormat/>
    <w:rPr>
      <w:lang w:val="ru-RU" w:eastAsia="en-US" w:bidi="ar-SA"/>
    </w:rPr>
  </w:style>
  <w:style w:type="character" w:styleId="ListLabel593">
    <w:name w:val="ListLabel 593"/>
    <w:qFormat/>
    <w:rPr>
      <w:lang w:val="ru-RU" w:eastAsia="en-US" w:bidi="ar-SA"/>
    </w:rPr>
  </w:style>
  <w:style w:type="character" w:styleId="ListLabel594">
    <w:name w:val="ListLabel 594"/>
    <w:qFormat/>
    <w:rPr>
      <w:lang w:val="ru-RU" w:eastAsia="en-US" w:bidi="ar-SA"/>
    </w:rPr>
  </w:style>
  <w:style w:type="character" w:styleId="ListLabel595">
    <w:name w:val="ListLabel 595"/>
    <w:qFormat/>
    <w:rPr>
      <w:rFonts w:eastAsia="Times New Roman" w:cs="Times New Roman"/>
      <w:spacing w:val="0"/>
      <w:w w:val="99"/>
      <w:sz w:val="20"/>
      <w:szCs w:val="20"/>
      <w:lang w:val="ru-RU" w:eastAsia="en-US" w:bidi="ar-SA"/>
    </w:rPr>
  </w:style>
  <w:style w:type="character" w:styleId="ListLabel596">
    <w:name w:val="ListLabel 596"/>
    <w:qFormat/>
    <w:rPr>
      <w:lang w:val="ru-RU" w:eastAsia="en-US" w:bidi="ar-SA"/>
    </w:rPr>
  </w:style>
  <w:style w:type="character" w:styleId="ListLabel597">
    <w:name w:val="ListLabel 597"/>
    <w:qFormat/>
    <w:rPr>
      <w:lang w:val="ru-RU" w:eastAsia="en-US" w:bidi="ar-SA"/>
    </w:rPr>
  </w:style>
  <w:style w:type="character" w:styleId="ListLabel598">
    <w:name w:val="ListLabel 598"/>
    <w:qFormat/>
    <w:rPr>
      <w:lang w:val="ru-RU" w:eastAsia="en-US" w:bidi="ar-SA"/>
    </w:rPr>
  </w:style>
  <w:style w:type="character" w:styleId="ListLabel599">
    <w:name w:val="ListLabel 599"/>
    <w:qFormat/>
    <w:rPr>
      <w:lang w:val="ru-RU" w:eastAsia="en-US" w:bidi="ar-SA"/>
    </w:rPr>
  </w:style>
  <w:style w:type="character" w:styleId="ListLabel600">
    <w:name w:val="ListLabel 600"/>
    <w:qFormat/>
    <w:rPr>
      <w:lang w:val="ru-RU" w:eastAsia="en-US" w:bidi="ar-SA"/>
    </w:rPr>
  </w:style>
  <w:style w:type="character" w:styleId="ListLabel601">
    <w:name w:val="ListLabel 601"/>
    <w:qFormat/>
    <w:rPr>
      <w:lang w:val="ru-RU" w:eastAsia="en-US" w:bidi="ar-SA"/>
    </w:rPr>
  </w:style>
  <w:style w:type="character" w:styleId="ListLabel602">
    <w:name w:val="ListLabel 602"/>
    <w:qFormat/>
    <w:rPr>
      <w:lang w:val="ru-RU" w:eastAsia="en-US" w:bidi="ar-SA"/>
    </w:rPr>
  </w:style>
  <w:style w:type="character" w:styleId="ListLabel603">
    <w:name w:val="ListLabel 603"/>
    <w:qFormat/>
    <w:rPr>
      <w:lang w:val="ru-RU" w:eastAsia="en-US" w:bidi="ar-SA"/>
    </w:rPr>
  </w:style>
  <w:style w:type="character" w:styleId="ListLabel604">
    <w:name w:val="ListLabel 604"/>
    <w:qFormat/>
    <w:rPr>
      <w:rFonts w:eastAsia="Times New Roman" w:cs="Times New Roman"/>
      <w:spacing w:val="0"/>
      <w:w w:val="99"/>
      <w:sz w:val="20"/>
      <w:szCs w:val="20"/>
      <w:lang w:val="ru-RU" w:eastAsia="en-US" w:bidi="ar-SA"/>
    </w:rPr>
  </w:style>
  <w:style w:type="character" w:styleId="ListLabel605">
    <w:name w:val="ListLabel 605"/>
    <w:qFormat/>
    <w:rPr>
      <w:lang w:val="ru-RU" w:eastAsia="en-US" w:bidi="ar-SA"/>
    </w:rPr>
  </w:style>
  <w:style w:type="character" w:styleId="ListLabel606">
    <w:name w:val="ListLabel 606"/>
    <w:qFormat/>
    <w:rPr>
      <w:lang w:val="ru-RU" w:eastAsia="en-US" w:bidi="ar-SA"/>
    </w:rPr>
  </w:style>
  <w:style w:type="character" w:styleId="ListLabel607">
    <w:name w:val="ListLabel 607"/>
    <w:qFormat/>
    <w:rPr>
      <w:lang w:val="ru-RU" w:eastAsia="en-US" w:bidi="ar-SA"/>
    </w:rPr>
  </w:style>
  <w:style w:type="character" w:styleId="ListLabel608">
    <w:name w:val="ListLabel 608"/>
    <w:qFormat/>
    <w:rPr>
      <w:lang w:val="ru-RU" w:eastAsia="en-US" w:bidi="ar-SA"/>
    </w:rPr>
  </w:style>
  <w:style w:type="character" w:styleId="ListLabel609">
    <w:name w:val="ListLabel 609"/>
    <w:qFormat/>
    <w:rPr>
      <w:lang w:val="ru-RU" w:eastAsia="en-US" w:bidi="ar-SA"/>
    </w:rPr>
  </w:style>
  <w:style w:type="character" w:styleId="ListLabel610">
    <w:name w:val="ListLabel 610"/>
    <w:qFormat/>
    <w:rPr>
      <w:lang w:val="ru-RU" w:eastAsia="en-US" w:bidi="ar-SA"/>
    </w:rPr>
  </w:style>
  <w:style w:type="character" w:styleId="ListLabel611">
    <w:name w:val="ListLabel 611"/>
    <w:qFormat/>
    <w:rPr>
      <w:lang w:val="ru-RU" w:eastAsia="en-US" w:bidi="ar-SA"/>
    </w:rPr>
  </w:style>
  <w:style w:type="character" w:styleId="ListLabel612">
    <w:name w:val="ListLabel 612"/>
    <w:qFormat/>
    <w:rPr>
      <w:lang w:val="ru-RU" w:eastAsia="en-US" w:bidi="ar-SA"/>
    </w:rPr>
  </w:style>
  <w:style w:type="character" w:styleId="ListLabel613">
    <w:name w:val="ListLabel 613"/>
    <w:qFormat/>
    <w:rPr>
      <w:rFonts w:eastAsia="Times New Roman" w:cs="Times New Roman"/>
      <w:spacing w:val="0"/>
      <w:w w:val="99"/>
      <w:sz w:val="20"/>
      <w:szCs w:val="20"/>
      <w:lang w:val="ru-RU" w:eastAsia="en-US" w:bidi="ar-SA"/>
    </w:rPr>
  </w:style>
  <w:style w:type="character" w:styleId="ListLabel614">
    <w:name w:val="ListLabel 614"/>
    <w:qFormat/>
    <w:rPr>
      <w:lang w:val="ru-RU" w:eastAsia="en-US" w:bidi="ar-SA"/>
    </w:rPr>
  </w:style>
  <w:style w:type="character" w:styleId="ListLabel615">
    <w:name w:val="ListLabel 615"/>
    <w:qFormat/>
    <w:rPr>
      <w:lang w:val="ru-RU" w:eastAsia="en-US" w:bidi="ar-SA"/>
    </w:rPr>
  </w:style>
  <w:style w:type="character" w:styleId="ListLabel616">
    <w:name w:val="ListLabel 616"/>
    <w:qFormat/>
    <w:rPr>
      <w:lang w:val="ru-RU" w:eastAsia="en-US" w:bidi="ar-SA"/>
    </w:rPr>
  </w:style>
  <w:style w:type="character" w:styleId="ListLabel617">
    <w:name w:val="ListLabel 617"/>
    <w:qFormat/>
    <w:rPr>
      <w:lang w:val="ru-RU" w:eastAsia="en-US" w:bidi="ar-SA"/>
    </w:rPr>
  </w:style>
  <w:style w:type="character" w:styleId="ListLabel618">
    <w:name w:val="ListLabel 618"/>
    <w:qFormat/>
    <w:rPr>
      <w:lang w:val="ru-RU" w:eastAsia="en-US" w:bidi="ar-SA"/>
    </w:rPr>
  </w:style>
  <w:style w:type="character" w:styleId="ListLabel619">
    <w:name w:val="ListLabel 619"/>
    <w:qFormat/>
    <w:rPr>
      <w:lang w:val="ru-RU" w:eastAsia="en-US" w:bidi="ar-SA"/>
    </w:rPr>
  </w:style>
  <w:style w:type="character" w:styleId="ListLabel620">
    <w:name w:val="ListLabel 620"/>
    <w:qFormat/>
    <w:rPr>
      <w:lang w:val="ru-RU" w:eastAsia="en-US" w:bidi="ar-SA"/>
    </w:rPr>
  </w:style>
  <w:style w:type="character" w:styleId="ListLabel621">
    <w:name w:val="ListLabel 621"/>
    <w:qFormat/>
    <w:rPr>
      <w:lang w:val="ru-RU" w:eastAsia="en-US" w:bidi="ar-SA"/>
    </w:rPr>
  </w:style>
  <w:style w:type="character" w:styleId="ListLabel622">
    <w:name w:val="ListLabel 622"/>
    <w:qFormat/>
    <w:rPr>
      <w:rFonts w:eastAsia="Times New Roman" w:cs="Times New Roman"/>
      <w:spacing w:val="0"/>
      <w:w w:val="99"/>
      <w:sz w:val="20"/>
      <w:szCs w:val="20"/>
      <w:lang w:val="ru-RU" w:eastAsia="en-US" w:bidi="ar-SA"/>
    </w:rPr>
  </w:style>
  <w:style w:type="character" w:styleId="ListLabel623">
    <w:name w:val="ListLabel 623"/>
    <w:qFormat/>
    <w:rPr>
      <w:lang w:val="ru-RU" w:eastAsia="en-US" w:bidi="ar-SA"/>
    </w:rPr>
  </w:style>
  <w:style w:type="character" w:styleId="ListLabel624">
    <w:name w:val="ListLabel 624"/>
    <w:qFormat/>
    <w:rPr>
      <w:lang w:val="ru-RU" w:eastAsia="en-US" w:bidi="ar-SA"/>
    </w:rPr>
  </w:style>
  <w:style w:type="character" w:styleId="ListLabel625">
    <w:name w:val="ListLabel 625"/>
    <w:qFormat/>
    <w:rPr>
      <w:lang w:val="ru-RU" w:eastAsia="en-US" w:bidi="ar-SA"/>
    </w:rPr>
  </w:style>
  <w:style w:type="character" w:styleId="ListLabel626">
    <w:name w:val="ListLabel 626"/>
    <w:qFormat/>
    <w:rPr>
      <w:lang w:val="ru-RU" w:eastAsia="en-US" w:bidi="ar-SA"/>
    </w:rPr>
  </w:style>
  <w:style w:type="character" w:styleId="ListLabel627">
    <w:name w:val="ListLabel 627"/>
    <w:qFormat/>
    <w:rPr>
      <w:lang w:val="ru-RU" w:eastAsia="en-US" w:bidi="ar-SA"/>
    </w:rPr>
  </w:style>
  <w:style w:type="character" w:styleId="ListLabel628">
    <w:name w:val="ListLabel 628"/>
    <w:qFormat/>
    <w:rPr>
      <w:lang w:val="ru-RU" w:eastAsia="en-US" w:bidi="ar-SA"/>
    </w:rPr>
  </w:style>
  <w:style w:type="character" w:styleId="ListLabel629">
    <w:name w:val="ListLabel 629"/>
    <w:qFormat/>
    <w:rPr>
      <w:lang w:val="ru-RU" w:eastAsia="en-US" w:bidi="ar-SA"/>
    </w:rPr>
  </w:style>
  <w:style w:type="character" w:styleId="ListLabel630">
    <w:name w:val="ListLabel 630"/>
    <w:qFormat/>
    <w:rPr>
      <w:lang w:val="ru-RU" w:eastAsia="en-US" w:bidi="ar-SA"/>
    </w:rPr>
  </w:style>
  <w:style w:type="character" w:styleId="ListLabel631">
    <w:name w:val="ListLabel 631"/>
    <w:qFormat/>
    <w:rPr>
      <w:rFonts w:eastAsia="Times New Roman" w:cs="Times New Roman"/>
      <w:spacing w:val="0"/>
      <w:w w:val="99"/>
      <w:sz w:val="20"/>
      <w:szCs w:val="20"/>
      <w:lang w:val="ru-RU" w:eastAsia="en-US" w:bidi="ar-SA"/>
    </w:rPr>
  </w:style>
  <w:style w:type="character" w:styleId="ListLabel632">
    <w:name w:val="ListLabel 632"/>
    <w:qFormat/>
    <w:rPr>
      <w:lang w:val="ru-RU" w:eastAsia="en-US" w:bidi="ar-SA"/>
    </w:rPr>
  </w:style>
  <w:style w:type="character" w:styleId="ListLabel633">
    <w:name w:val="ListLabel 633"/>
    <w:qFormat/>
    <w:rPr>
      <w:lang w:val="ru-RU" w:eastAsia="en-US" w:bidi="ar-SA"/>
    </w:rPr>
  </w:style>
  <w:style w:type="character" w:styleId="ListLabel634">
    <w:name w:val="ListLabel 634"/>
    <w:qFormat/>
    <w:rPr>
      <w:lang w:val="ru-RU" w:eastAsia="en-US" w:bidi="ar-SA"/>
    </w:rPr>
  </w:style>
  <w:style w:type="character" w:styleId="ListLabel635">
    <w:name w:val="ListLabel 635"/>
    <w:qFormat/>
    <w:rPr>
      <w:lang w:val="ru-RU" w:eastAsia="en-US" w:bidi="ar-SA"/>
    </w:rPr>
  </w:style>
  <w:style w:type="character" w:styleId="ListLabel636">
    <w:name w:val="ListLabel 636"/>
    <w:qFormat/>
    <w:rPr>
      <w:lang w:val="ru-RU" w:eastAsia="en-US" w:bidi="ar-SA"/>
    </w:rPr>
  </w:style>
  <w:style w:type="character" w:styleId="ListLabel637">
    <w:name w:val="ListLabel 637"/>
    <w:qFormat/>
    <w:rPr>
      <w:lang w:val="ru-RU" w:eastAsia="en-US" w:bidi="ar-SA"/>
    </w:rPr>
  </w:style>
  <w:style w:type="character" w:styleId="ListLabel638">
    <w:name w:val="ListLabel 638"/>
    <w:qFormat/>
    <w:rPr>
      <w:lang w:val="ru-RU" w:eastAsia="en-US" w:bidi="ar-SA"/>
    </w:rPr>
  </w:style>
  <w:style w:type="character" w:styleId="ListLabel639">
    <w:name w:val="ListLabel 639"/>
    <w:qFormat/>
    <w:rPr>
      <w:lang w:val="ru-RU" w:eastAsia="en-US" w:bidi="ar-SA"/>
    </w:rPr>
  </w:style>
  <w:style w:type="character" w:styleId="ListLabel640">
    <w:name w:val="ListLabel 640"/>
    <w:qFormat/>
    <w:rPr>
      <w:rFonts w:eastAsia="Times New Roman" w:cs="Times New Roman"/>
      <w:spacing w:val="0"/>
      <w:w w:val="99"/>
      <w:sz w:val="20"/>
      <w:szCs w:val="20"/>
      <w:lang w:val="ru-RU" w:eastAsia="en-US" w:bidi="ar-SA"/>
    </w:rPr>
  </w:style>
  <w:style w:type="character" w:styleId="ListLabel641">
    <w:name w:val="ListLabel 641"/>
    <w:qFormat/>
    <w:rPr>
      <w:lang w:val="ru-RU" w:eastAsia="en-US" w:bidi="ar-SA"/>
    </w:rPr>
  </w:style>
  <w:style w:type="character" w:styleId="ListLabel642">
    <w:name w:val="ListLabel 642"/>
    <w:qFormat/>
    <w:rPr>
      <w:lang w:val="ru-RU" w:eastAsia="en-US" w:bidi="ar-SA"/>
    </w:rPr>
  </w:style>
  <w:style w:type="character" w:styleId="ListLabel643">
    <w:name w:val="ListLabel 643"/>
    <w:qFormat/>
    <w:rPr>
      <w:lang w:val="ru-RU" w:eastAsia="en-US" w:bidi="ar-SA"/>
    </w:rPr>
  </w:style>
  <w:style w:type="character" w:styleId="ListLabel644">
    <w:name w:val="ListLabel 644"/>
    <w:qFormat/>
    <w:rPr>
      <w:lang w:val="ru-RU" w:eastAsia="en-US" w:bidi="ar-SA"/>
    </w:rPr>
  </w:style>
  <w:style w:type="character" w:styleId="ListLabel645">
    <w:name w:val="ListLabel 645"/>
    <w:qFormat/>
    <w:rPr>
      <w:lang w:val="ru-RU" w:eastAsia="en-US" w:bidi="ar-SA"/>
    </w:rPr>
  </w:style>
  <w:style w:type="character" w:styleId="ListLabel646">
    <w:name w:val="ListLabel 646"/>
    <w:qFormat/>
    <w:rPr>
      <w:lang w:val="ru-RU" w:eastAsia="en-US" w:bidi="ar-SA"/>
    </w:rPr>
  </w:style>
  <w:style w:type="character" w:styleId="ListLabel647">
    <w:name w:val="ListLabel 647"/>
    <w:qFormat/>
    <w:rPr>
      <w:lang w:val="ru-RU" w:eastAsia="en-US" w:bidi="ar-SA"/>
    </w:rPr>
  </w:style>
  <w:style w:type="character" w:styleId="ListLabel648">
    <w:name w:val="ListLabel 648"/>
    <w:qFormat/>
    <w:rPr>
      <w:lang w:val="ru-RU" w:eastAsia="en-US" w:bidi="ar-SA"/>
    </w:rPr>
  </w:style>
  <w:style w:type="character" w:styleId="ListLabel649">
    <w:name w:val="ListLabel 649"/>
    <w:qFormat/>
    <w:rPr>
      <w:rFonts w:eastAsia="Times New Roman" w:cs="Times New Roman"/>
      <w:w w:val="99"/>
      <w:sz w:val="20"/>
      <w:szCs w:val="20"/>
      <w:lang w:val="ru-RU" w:eastAsia="en-US" w:bidi="ar-SA"/>
    </w:rPr>
  </w:style>
  <w:style w:type="character" w:styleId="ListLabel650">
    <w:name w:val="ListLabel 650"/>
    <w:qFormat/>
    <w:rPr>
      <w:lang w:val="ru-RU" w:eastAsia="en-US" w:bidi="ar-SA"/>
    </w:rPr>
  </w:style>
  <w:style w:type="character" w:styleId="ListLabel651">
    <w:name w:val="ListLabel 651"/>
    <w:qFormat/>
    <w:rPr>
      <w:lang w:val="ru-RU" w:eastAsia="en-US" w:bidi="ar-SA"/>
    </w:rPr>
  </w:style>
  <w:style w:type="character" w:styleId="ListLabel652">
    <w:name w:val="ListLabel 652"/>
    <w:qFormat/>
    <w:rPr>
      <w:lang w:val="ru-RU" w:eastAsia="en-US" w:bidi="ar-SA"/>
    </w:rPr>
  </w:style>
  <w:style w:type="character" w:styleId="ListLabel653">
    <w:name w:val="ListLabel 653"/>
    <w:qFormat/>
    <w:rPr>
      <w:lang w:val="ru-RU" w:eastAsia="en-US" w:bidi="ar-SA"/>
    </w:rPr>
  </w:style>
  <w:style w:type="character" w:styleId="ListLabel654">
    <w:name w:val="ListLabel 654"/>
    <w:qFormat/>
    <w:rPr>
      <w:lang w:val="ru-RU" w:eastAsia="en-US" w:bidi="ar-SA"/>
    </w:rPr>
  </w:style>
  <w:style w:type="character" w:styleId="ListLabel655">
    <w:name w:val="ListLabel 655"/>
    <w:qFormat/>
    <w:rPr>
      <w:lang w:val="ru-RU" w:eastAsia="en-US" w:bidi="ar-SA"/>
    </w:rPr>
  </w:style>
  <w:style w:type="character" w:styleId="ListLabel656">
    <w:name w:val="ListLabel 656"/>
    <w:qFormat/>
    <w:rPr>
      <w:lang w:val="ru-RU" w:eastAsia="en-US" w:bidi="ar-SA"/>
    </w:rPr>
  </w:style>
  <w:style w:type="character" w:styleId="ListLabel657">
    <w:name w:val="ListLabel 657"/>
    <w:qFormat/>
    <w:rPr>
      <w:lang w:val="ru-RU" w:eastAsia="en-US" w:bidi="ar-SA"/>
    </w:rPr>
  </w:style>
  <w:style w:type="character" w:styleId="ListLabel658">
    <w:name w:val="ListLabel 658"/>
    <w:qFormat/>
    <w:rPr>
      <w:rFonts w:eastAsia="Symbol" w:cs="Symbol"/>
      <w:w w:val="100"/>
      <w:sz w:val="20"/>
      <w:szCs w:val="18"/>
      <w:lang w:val="ru-RU" w:eastAsia="en-US" w:bidi="ar-SA"/>
    </w:rPr>
  </w:style>
  <w:style w:type="character" w:styleId="ListLabel659">
    <w:name w:val="ListLabel 659"/>
    <w:qFormat/>
    <w:rPr>
      <w:lang w:val="ru-RU" w:eastAsia="en-US" w:bidi="ar-SA"/>
    </w:rPr>
  </w:style>
  <w:style w:type="character" w:styleId="ListLabel660">
    <w:name w:val="ListLabel 660"/>
    <w:qFormat/>
    <w:rPr>
      <w:lang w:val="ru-RU" w:eastAsia="en-US" w:bidi="ar-SA"/>
    </w:rPr>
  </w:style>
  <w:style w:type="character" w:styleId="ListLabel661">
    <w:name w:val="ListLabel 661"/>
    <w:qFormat/>
    <w:rPr>
      <w:lang w:val="ru-RU" w:eastAsia="en-US" w:bidi="ar-SA"/>
    </w:rPr>
  </w:style>
  <w:style w:type="character" w:styleId="ListLabel662">
    <w:name w:val="ListLabel 662"/>
    <w:qFormat/>
    <w:rPr>
      <w:lang w:val="ru-RU" w:eastAsia="en-US" w:bidi="ar-SA"/>
    </w:rPr>
  </w:style>
  <w:style w:type="character" w:styleId="ListLabel663">
    <w:name w:val="ListLabel 663"/>
    <w:qFormat/>
    <w:rPr>
      <w:lang w:val="ru-RU" w:eastAsia="en-US" w:bidi="ar-SA"/>
    </w:rPr>
  </w:style>
  <w:style w:type="character" w:styleId="ListLabel664">
    <w:name w:val="ListLabel 664"/>
    <w:qFormat/>
    <w:rPr>
      <w:lang w:val="ru-RU" w:eastAsia="en-US" w:bidi="ar-SA"/>
    </w:rPr>
  </w:style>
  <w:style w:type="character" w:styleId="ListLabel665">
    <w:name w:val="ListLabel 665"/>
    <w:qFormat/>
    <w:rPr>
      <w:lang w:val="ru-RU" w:eastAsia="en-US" w:bidi="ar-SA"/>
    </w:rPr>
  </w:style>
  <w:style w:type="character" w:styleId="ListLabel666">
    <w:name w:val="ListLabel 666"/>
    <w:qFormat/>
    <w:rPr>
      <w:lang w:val="ru-RU" w:eastAsia="en-US" w:bidi="ar-SA"/>
    </w:rPr>
  </w:style>
  <w:style w:type="character" w:styleId="ListLabel667">
    <w:name w:val="ListLabel 667"/>
    <w:qFormat/>
    <w:rPr>
      <w:rFonts w:eastAsia="Times New Roman" w:cs="Times New Roman"/>
      <w:w w:val="99"/>
      <w:sz w:val="20"/>
      <w:szCs w:val="20"/>
      <w:lang w:val="ru-RU" w:eastAsia="en-US" w:bidi="ar-SA"/>
    </w:rPr>
  </w:style>
  <w:style w:type="character" w:styleId="ListLabel668">
    <w:name w:val="ListLabel 668"/>
    <w:qFormat/>
    <w:rPr>
      <w:lang w:val="ru-RU" w:eastAsia="en-US" w:bidi="ar-SA"/>
    </w:rPr>
  </w:style>
  <w:style w:type="character" w:styleId="ListLabel669">
    <w:name w:val="ListLabel 669"/>
    <w:qFormat/>
    <w:rPr>
      <w:lang w:val="ru-RU" w:eastAsia="en-US" w:bidi="ar-SA"/>
    </w:rPr>
  </w:style>
  <w:style w:type="character" w:styleId="ListLabel670">
    <w:name w:val="ListLabel 670"/>
    <w:qFormat/>
    <w:rPr>
      <w:lang w:val="ru-RU" w:eastAsia="en-US" w:bidi="ar-SA"/>
    </w:rPr>
  </w:style>
  <w:style w:type="character" w:styleId="ListLabel671">
    <w:name w:val="ListLabel 671"/>
    <w:qFormat/>
    <w:rPr>
      <w:lang w:val="ru-RU" w:eastAsia="en-US" w:bidi="ar-SA"/>
    </w:rPr>
  </w:style>
  <w:style w:type="character" w:styleId="ListLabel672">
    <w:name w:val="ListLabel 672"/>
    <w:qFormat/>
    <w:rPr>
      <w:lang w:val="ru-RU" w:eastAsia="en-US" w:bidi="ar-SA"/>
    </w:rPr>
  </w:style>
  <w:style w:type="character" w:styleId="ListLabel673">
    <w:name w:val="ListLabel 673"/>
    <w:qFormat/>
    <w:rPr>
      <w:lang w:val="ru-RU" w:eastAsia="en-US" w:bidi="ar-SA"/>
    </w:rPr>
  </w:style>
  <w:style w:type="character" w:styleId="ListLabel674">
    <w:name w:val="ListLabel 674"/>
    <w:qFormat/>
    <w:rPr>
      <w:lang w:val="ru-RU" w:eastAsia="en-US" w:bidi="ar-SA"/>
    </w:rPr>
  </w:style>
  <w:style w:type="character" w:styleId="ListLabel675">
    <w:name w:val="ListLabel 675"/>
    <w:qFormat/>
    <w:rPr>
      <w:lang w:val="ru-RU" w:eastAsia="en-US" w:bidi="ar-SA"/>
    </w:rPr>
  </w:style>
  <w:style w:type="character" w:styleId="ListLabel676">
    <w:name w:val="ListLabel 676"/>
    <w:qFormat/>
    <w:rPr>
      <w:rFonts w:eastAsia="Times New Roman" w:cs="Times New Roman"/>
      <w:spacing w:val="0"/>
      <w:w w:val="99"/>
      <w:sz w:val="20"/>
      <w:szCs w:val="20"/>
      <w:lang w:val="ru-RU" w:eastAsia="en-US" w:bidi="ar-SA"/>
    </w:rPr>
  </w:style>
  <w:style w:type="character" w:styleId="ListLabel677">
    <w:name w:val="ListLabel 677"/>
    <w:qFormat/>
    <w:rPr>
      <w:lang w:val="ru-RU" w:eastAsia="en-US" w:bidi="ar-SA"/>
    </w:rPr>
  </w:style>
  <w:style w:type="character" w:styleId="ListLabel678">
    <w:name w:val="ListLabel 678"/>
    <w:qFormat/>
    <w:rPr>
      <w:lang w:val="ru-RU" w:eastAsia="en-US" w:bidi="ar-SA"/>
    </w:rPr>
  </w:style>
  <w:style w:type="character" w:styleId="ListLabel679">
    <w:name w:val="ListLabel 679"/>
    <w:qFormat/>
    <w:rPr>
      <w:lang w:val="ru-RU" w:eastAsia="en-US" w:bidi="ar-SA"/>
    </w:rPr>
  </w:style>
  <w:style w:type="character" w:styleId="ListLabel680">
    <w:name w:val="ListLabel 680"/>
    <w:qFormat/>
    <w:rPr>
      <w:lang w:val="ru-RU" w:eastAsia="en-US" w:bidi="ar-SA"/>
    </w:rPr>
  </w:style>
  <w:style w:type="character" w:styleId="ListLabel681">
    <w:name w:val="ListLabel 681"/>
    <w:qFormat/>
    <w:rPr>
      <w:lang w:val="ru-RU" w:eastAsia="en-US" w:bidi="ar-SA"/>
    </w:rPr>
  </w:style>
  <w:style w:type="character" w:styleId="ListLabel682">
    <w:name w:val="ListLabel 682"/>
    <w:qFormat/>
    <w:rPr>
      <w:lang w:val="ru-RU" w:eastAsia="en-US" w:bidi="ar-SA"/>
    </w:rPr>
  </w:style>
  <w:style w:type="character" w:styleId="ListLabel683">
    <w:name w:val="ListLabel 683"/>
    <w:qFormat/>
    <w:rPr>
      <w:lang w:val="ru-RU" w:eastAsia="en-US" w:bidi="ar-SA"/>
    </w:rPr>
  </w:style>
  <w:style w:type="character" w:styleId="ListLabel684">
    <w:name w:val="ListLabel 684"/>
    <w:qFormat/>
    <w:rPr>
      <w:lang w:val="ru-RU" w:eastAsia="en-US" w:bidi="ar-SA"/>
    </w:rPr>
  </w:style>
  <w:style w:type="character" w:styleId="ListLabel685">
    <w:name w:val="ListLabel 685"/>
    <w:qFormat/>
    <w:rPr>
      <w:rFonts w:eastAsia="Times New Roman" w:cs="Times New Roman"/>
      <w:spacing w:val="0"/>
      <w:w w:val="99"/>
      <w:sz w:val="20"/>
      <w:szCs w:val="18"/>
      <w:lang w:val="ru-RU" w:eastAsia="en-US" w:bidi="ar-SA"/>
    </w:rPr>
  </w:style>
  <w:style w:type="character" w:styleId="ListLabel686">
    <w:name w:val="ListLabel 686"/>
    <w:qFormat/>
    <w:rPr>
      <w:lang w:val="ru-RU" w:eastAsia="en-US" w:bidi="ar-SA"/>
    </w:rPr>
  </w:style>
  <w:style w:type="character" w:styleId="ListLabel687">
    <w:name w:val="ListLabel 687"/>
    <w:qFormat/>
    <w:rPr>
      <w:lang w:val="ru-RU" w:eastAsia="en-US" w:bidi="ar-SA"/>
    </w:rPr>
  </w:style>
  <w:style w:type="character" w:styleId="ListLabel688">
    <w:name w:val="ListLabel 688"/>
    <w:qFormat/>
    <w:rPr>
      <w:lang w:val="ru-RU" w:eastAsia="en-US" w:bidi="ar-SA"/>
    </w:rPr>
  </w:style>
  <w:style w:type="character" w:styleId="ListLabel689">
    <w:name w:val="ListLabel 689"/>
    <w:qFormat/>
    <w:rPr>
      <w:lang w:val="ru-RU" w:eastAsia="en-US" w:bidi="ar-SA"/>
    </w:rPr>
  </w:style>
  <w:style w:type="character" w:styleId="ListLabel690">
    <w:name w:val="ListLabel 690"/>
    <w:qFormat/>
    <w:rPr>
      <w:lang w:val="ru-RU" w:eastAsia="en-US" w:bidi="ar-SA"/>
    </w:rPr>
  </w:style>
  <w:style w:type="character" w:styleId="ListLabel691">
    <w:name w:val="ListLabel 691"/>
    <w:qFormat/>
    <w:rPr>
      <w:lang w:val="ru-RU" w:eastAsia="en-US" w:bidi="ar-SA"/>
    </w:rPr>
  </w:style>
  <w:style w:type="character" w:styleId="ListLabel692">
    <w:name w:val="ListLabel 692"/>
    <w:qFormat/>
    <w:rPr>
      <w:lang w:val="ru-RU" w:eastAsia="en-US" w:bidi="ar-SA"/>
    </w:rPr>
  </w:style>
  <w:style w:type="character" w:styleId="ListLabel693">
    <w:name w:val="ListLabel 693"/>
    <w:qFormat/>
    <w:rPr>
      <w:lang w:val="ru-RU" w:eastAsia="en-US" w:bidi="ar-SA"/>
    </w:rPr>
  </w:style>
  <w:style w:type="character" w:styleId="ListLabel694">
    <w:name w:val="ListLabel 694"/>
    <w:qFormat/>
    <w:rPr>
      <w:rFonts w:eastAsia="Times New Roman" w:cs="Times New Roman"/>
      <w:spacing w:val="0"/>
      <w:w w:val="99"/>
      <w:sz w:val="20"/>
      <w:szCs w:val="18"/>
      <w:lang w:val="ru-RU" w:eastAsia="en-US" w:bidi="ar-SA"/>
    </w:rPr>
  </w:style>
  <w:style w:type="character" w:styleId="ListLabel695">
    <w:name w:val="ListLabel 695"/>
    <w:qFormat/>
    <w:rPr>
      <w:lang w:val="ru-RU" w:eastAsia="en-US" w:bidi="ar-SA"/>
    </w:rPr>
  </w:style>
  <w:style w:type="character" w:styleId="ListLabel696">
    <w:name w:val="ListLabel 696"/>
    <w:qFormat/>
    <w:rPr>
      <w:lang w:val="ru-RU" w:eastAsia="en-US" w:bidi="ar-SA"/>
    </w:rPr>
  </w:style>
  <w:style w:type="character" w:styleId="ListLabel697">
    <w:name w:val="ListLabel 697"/>
    <w:qFormat/>
    <w:rPr>
      <w:lang w:val="ru-RU" w:eastAsia="en-US" w:bidi="ar-SA"/>
    </w:rPr>
  </w:style>
  <w:style w:type="character" w:styleId="ListLabel698">
    <w:name w:val="ListLabel 698"/>
    <w:qFormat/>
    <w:rPr>
      <w:lang w:val="ru-RU" w:eastAsia="en-US" w:bidi="ar-SA"/>
    </w:rPr>
  </w:style>
  <w:style w:type="character" w:styleId="ListLabel699">
    <w:name w:val="ListLabel 699"/>
    <w:qFormat/>
    <w:rPr>
      <w:lang w:val="ru-RU" w:eastAsia="en-US" w:bidi="ar-SA"/>
    </w:rPr>
  </w:style>
  <w:style w:type="character" w:styleId="ListLabel700">
    <w:name w:val="ListLabel 700"/>
    <w:qFormat/>
    <w:rPr>
      <w:lang w:val="ru-RU" w:eastAsia="en-US" w:bidi="ar-SA"/>
    </w:rPr>
  </w:style>
  <w:style w:type="character" w:styleId="ListLabel701">
    <w:name w:val="ListLabel 701"/>
    <w:qFormat/>
    <w:rPr>
      <w:lang w:val="ru-RU" w:eastAsia="en-US" w:bidi="ar-SA"/>
    </w:rPr>
  </w:style>
  <w:style w:type="character" w:styleId="ListLabel702">
    <w:name w:val="ListLabel 702"/>
    <w:qFormat/>
    <w:rPr>
      <w:lang w:val="ru-RU" w:eastAsia="en-US" w:bidi="ar-SA"/>
    </w:rPr>
  </w:style>
  <w:style w:type="character" w:styleId="ListLabel703">
    <w:name w:val="ListLabel 703"/>
    <w:qFormat/>
    <w:rPr>
      <w:rFonts w:eastAsia="Times New Roman" w:cs="Times New Roman"/>
      <w:w w:val="99"/>
      <w:sz w:val="20"/>
      <w:szCs w:val="20"/>
      <w:lang w:val="ru-RU" w:eastAsia="en-US" w:bidi="ar-SA"/>
    </w:rPr>
  </w:style>
  <w:style w:type="character" w:styleId="ListLabel704">
    <w:name w:val="ListLabel 704"/>
    <w:qFormat/>
    <w:rPr>
      <w:lang w:val="ru-RU" w:eastAsia="en-US" w:bidi="ar-SA"/>
    </w:rPr>
  </w:style>
  <w:style w:type="character" w:styleId="ListLabel705">
    <w:name w:val="ListLabel 705"/>
    <w:qFormat/>
    <w:rPr>
      <w:lang w:val="ru-RU" w:eastAsia="en-US" w:bidi="ar-SA"/>
    </w:rPr>
  </w:style>
  <w:style w:type="character" w:styleId="ListLabel706">
    <w:name w:val="ListLabel 706"/>
    <w:qFormat/>
    <w:rPr>
      <w:lang w:val="ru-RU" w:eastAsia="en-US" w:bidi="ar-SA"/>
    </w:rPr>
  </w:style>
  <w:style w:type="character" w:styleId="ListLabel707">
    <w:name w:val="ListLabel 707"/>
    <w:qFormat/>
    <w:rPr>
      <w:lang w:val="ru-RU" w:eastAsia="en-US" w:bidi="ar-SA"/>
    </w:rPr>
  </w:style>
  <w:style w:type="character" w:styleId="ListLabel708">
    <w:name w:val="ListLabel 708"/>
    <w:qFormat/>
    <w:rPr>
      <w:lang w:val="ru-RU" w:eastAsia="en-US" w:bidi="ar-SA"/>
    </w:rPr>
  </w:style>
  <w:style w:type="character" w:styleId="ListLabel709">
    <w:name w:val="ListLabel 709"/>
    <w:qFormat/>
    <w:rPr>
      <w:lang w:val="ru-RU" w:eastAsia="en-US" w:bidi="ar-SA"/>
    </w:rPr>
  </w:style>
  <w:style w:type="character" w:styleId="ListLabel710">
    <w:name w:val="ListLabel 710"/>
    <w:qFormat/>
    <w:rPr>
      <w:lang w:val="ru-RU" w:eastAsia="en-US" w:bidi="ar-SA"/>
    </w:rPr>
  </w:style>
  <w:style w:type="character" w:styleId="ListLabel711">
    <w:name w:val="ListLabel 711"/>
    <w:qFormat/>
    <w:rPr>
      <w:lang w:val="ru-RU" w:eastAsia="en-US" w:bidi="ar-SA"/>
    </w:rPr>
  </w:style>
  <w:style w:type="character" w:styleId="ListLabel712">
    <w:name w:val="ListLabel 712"/>
    <w:qFormat/>
    <w:rPr>
      <w:lang w:val="ru-RU" w:eastAsia="en-US" w:bidi="ar-SA"/>
    </w:rPr>
  </w:style>
  <w:style w:type="character" w:styleId="ListLabel713">
    <w:name w:val="ListLabel 713"/>
    <w:qFormat/>
    <w:rPr>
      <w:b/>
      <w:bCs/>
      <w:w w:val="100"/>
      <w:sz w:val="28"/>
      <w:lang w:val="ru-RU" w:eastAsia="en-US" w:bidi="ar-SA"/>
    </w:rPr>
  </w:style>
  <w:style w:type="character" w:styleId="ListLabel714">
    <w:name w:val="ListLabel 714"/>
    <w:qFormat/>
    <w:rPr>
      <w:lang w:val="ru-RU" w:eastAsia="en-US" w:bidi="ar-SA"/>
    </w:rPr>
  </w:style>
  <w:style w:type="character" w:styleId="ListLabel715">
    <w:name w:val="ListLabel 715"/>
    <w:qFormat/>
    <w:rPr>
      <w:lang w:val="ru-RU" w:eastAsia="en-US" w:bidi="ar-SA"/>
    </w:rPr>
  </w:style>
  <w:style w:type="character" w:styleId="ListLabel716">
    <w:name w:val="ListLabel 716"/>
    <w:qFormat/>
    <w:rPr>
      <w:lang w:val="ru-RU" w:eastAsia="en-US" w:bidi="ar-SA"/>
    </w:rPr>
  </w:style>
  <w:style w:type="character" w:styleId="ListLabel717">
    <w:name w:val="ListLabel 717"/>
    <w:qFormat/>
    <w:rPr>
      <w:lang w:val="ru-RU" w:eastAsia="en-US" w:bidi="ar-SA"/>
    </w:rPr>
  </w:style>
  <w:style w:type="character" w:styleId="ListLabel718">
    <w:name w:val="ListLabel 718"/>
    <w:qFormat/>
    <w:rPr>
      <w:lang w:val="ru-RU" w:eastAsia="en-US" w:bidi="ar-SA"/>
    </w:rPr>
  </w:style>
  <w:style w:type="character" w:styleId="ListLabel719">
    <w:name w:val="ListLabel 719"/>
    <w:qFormat/>
    <w:rPr>
      <w:lang w:val="ru-RU" w:eastAsia="en-US" w:bidi="ar-SA"/>
    </w:rPr>
  </w:style>
  <w:style w:type="character" w:styleId="ListLabel720">
    <w:name w:val="ListLabel 720"/>
    <w:qFormat/>
    <w:rPr>
      <w:lang w:val="ru-RU" w:eastAsia="en-US" w:bidi="ar-SA"/>
    </w:rPr>
  </w:style>
  <w:style w:type="character" w:styleId="ListLabel721">
    <w:name w:val="ListLabel 721"/>
    <w:qFormat/>
    <w:rPr>
      <w:lang w:val="ru-RU" w:eastAsia="en-US" w:bidi="ar-SA"/>
    </w:rPr>
  </w:style>
  <w:style w:type="character" w:styleId="ListLabel722">
    <w:name w:val="ListLabel 722"/>
    <w:qFormat/>
    <w:rPr>
      <w:rFonts w:eastAsia="Times New Roman" w:cs="Times New Roman"/>
      <w:b/>
      <w:bCs/>
      <w:w w:val="100"/>
      <w:sz w:val="24"/>
      <w:szCs w:val="24"/>
      <w:lang w:val="ru-RU" w:eastAsia="en-US" w:bidi="ar-SA"/>
    </w:rPr>
  </w:style>
  <w:style w:type="character" w:styleId="ListLabel723">
    <w:name w:val="ListLabel 723"/>
    <w:qFormat/>
    <w:rPr>
      <w:rFonts w:eastAsia="Times New Roman" w:cs="Times New Roman"/>
      <w:w w:val="99"/>
      <w:sz w:val="24"/>
      <w:szCs w:val="24"/>
      <w:lang w:val="ru-RU" w:eastAsia="en-US" w:bidi="ar-SA"/>
    </w:rPr>
  </w:style>
  <w:style w:type="character" w:styleId="ListLabel724">
    <w:name w:val="ListLabel 724"/>
    <w:qFormat/>
    <w:rPr>
      <w:lang w:val="ru-RU" w:eastAsia="en-US" w:bidi="ar-SA"/>
    </w:rPr>
  </w:style>
  <w:style w:type="character" w:styleId="ListLabel725">
    <w:name w:val="ListLabel 725"/>
    <w:qFormat/>
    <w:rPr>
      <w:lang w:val="ru-RU" w:eastAsia="en-US" w:bidi="ar-SA"/>
    </w:rPr>
  </w:style>
  <w:style w:type="character" w:styleId="ListLabel726">
    <w:name w:val="ListLabel 726"/>
    <w:qFormat/>
    <w:rPr>
      <w:lang w:val="ru-RU" w:eastAsia="en-US" w:bidi="ar-SA"/>
    </w:rPr>
  </w:style>
  <w:style w:type="character" w:styleId="ListLabel727">
    <w:name w:val="ListLabel 727"/>
    <w:qFormat/>
    <w:rPr>
      <w:lang w:val="ru-RU" w:eastAsia="en-US" w:bidi="ar-SA"/>
    </w:rPr>
  </w:style>
  <w:style w:type="character" w:styleId="ListLabel728">
    <w:name w:val="ListLabel 728"/>
    <w:qFormat/>
    <w:rPr>
      <w:lang w:val="ru-RU" w:eastAsia="en-US" w:bidi="ar-SA"/>
    </w:rPr>
  </w:style>
  <w:style w:type="character" w:styleId="ListLabel729">
    <w:name w:val="ListLabel 729"/>
    <w:qFormat/>
    <w:rPr>
      <w:lang w:val="ru-RU" w:eastAsia="en-US" w:bidi="ar-SA"/>
    </w:rPr>
  </w:style>
  <w:style w:type="character" w:styleId="ListLabel730">
    <w:name w:val="ListLabel 730"/>
    <w:qFormat/>
    <w:rPr>
      <w:b/>
      <w:bCs/>
      <w:w w:val="100"/>
      <w:lang w:val="ru-RU" w:eastAsia="en-US" w:bidi="ar-SA"/>
    </w:rPr>
  </w:style>
  <w:style w:type="character" w:styleId="ListLabel731">
    <w:name w:val="ListLabel 731"/>
    <w:qFormat/>
    <w:rPr>
      <w:lang w:val="ru-RU" w:eastAsia="en-US" w:bidi="ar-SA"/>
    </w:rPr>
  </w:style>
  <w:style w:type="character" w:styleId="ListLabel732">
    <w:name w:val="ListLabel 732"/>
    <w:qFormat/>
    <w:rPr>
      <w:lang w:val="ru-RU" w:eastAsia="en-US" w:bidi="ar-SA"/>
    </w:rPr>
  </w:style>
  <w:style w:type="character" w:styleId="ListLabel733">
    <w:name w:val="ListLabel 733"/>
    <w:qFormat/>
    <w:rPr>
      <w:lang w:val="ru-RU" w:eastAsia="en-US" w:bidi="ar-SA"/>
    </w:rPr>
  </w:style>
  <w:style w:type="character" w:styleId="ListLabel734">
    <w:name w:val="ListLabel 734"/>
    <w:qFormat/>
    <w:rPr>
      <w:lang w:val="ru-RU" w:eastAsia="en-US" w:bidi="ar-SA"/>
    </w:rPr>
  </w:style>
  <w:style w:type="character" w:styleId="ListLabel735">
    <w:name w:val="ListLabel 735"/>
    <w:qFormat/>
    <w:rPr>
      <w:lang w:val="ru-RU" w:eastAsia="en-US" w:bidi="ar-SA"/>
    </w:rPr>
  </w:style>
  <w:style w:type="character" w:styleId="ListLabel736">
    <w:name w:val="ListLabel 736"/>
    <w:qFormat/>
    <w:rPr>
      <w:lang w:val="ru-RU" w:eastAsia="en-US" w:bidi="ar-SA"/>
    </w:rPr>
  </w:style>
  <w:style w:type="character" w:styleId="ListLabel737">
    <w:name w:val="ListLabel 737"/>
    <w:qFormat/>
    <w:rPr>
      <w:lang w:val="ru-RU" w:eastAsia="en-US" w:bidi="ar-SA"/>
    </w:rPr>
  </w:style>
  <w:style w:type="character" w:styleId="ListLabel738">
    <w:name w:val="ListLabel 738"/>
    <w:qFormat/>
    <w:rPr>
      <w:lang w:val="ru-RU" w:eastAsia="en-US" w:bidi="ar-SA"/>
    </w:rPr>
  </w:style>
  <w:style w:type="character" w:styleId="Style12">
    <w:name w:val="Интернет-ссылка"/>
    <w:rPr>
      <w:color w:val="000080"/>
      <w:u w:val="single"/>
      <w:lang w:val="zxx" w:eastAsia="zxx" w:bidi="zxx"/>
    </w:rPr>
  </w:style>
  <w:style w:type="paragraph" w:styleId="Style13">
    <w:name w:val="Заголовок"/>
    <w:basedOn w:val="Normal"/>
    <w:next w:val="Style14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Style14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Style15">
    <w:name w:val="List"/>
    <w:basedOn w:val="Style14"/>
    <w:pPr/>
    <w:rPr/>
  </w:style>
  <w:style w:type="paragraph" w:styleId="Style16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/>
  </w:style>
  <w:style w:type="paragraph" w:styleId="ListParagraph">
    <w:name w:val="List Paragraph"/>
    <w:basedOn w:val="Normal"/>
    <w:uiPriority w:val="1"/>
    <w:qFormat/>
    <w:pPr>
      <w:ind w:left="1478" w:right="0" w:hanging="0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type="paragraph" w:styleId="Table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type="paragraph" w:styleId="Style18">
    <w:name w:val="Содержимое врезки"/>
    <w:basedOn w:val="Normal"/>
    <w:qFormat/>
    <w:pPr/>
    <w:rPr/>
  </w:style>
  <w:style w:type="paragraph" w:styleId="11">
    <w:name w:val="Обычный1"/>
    <w:qFormat/>
    <w:pPr>
      <w:widowControl w:val="false"/>
      <w:suppressAutoHyphens w:val="true"/>
      <w:bidi w:val="0"/>
      <w:spacing w:before="0" w:after="160"/>
      <w:jc w:val="left"/>
      <w:textAlignment w:val="baseline"/>
    </w:pPr>
    <w:rPr>
      <w:rFonts w:ascii="Times New Roman" w:hAnsi="Times New Roman" w:eastAsia="SimSun" w:cs="Times New Roman"/>
      <w:color w:val="00000A"/>
      <w:sz w:val="24"/>
      <w:szCs w:val="24"/>
      <w:lang w:val="pt-BR" w:eastAsia="hi-IN" w:bidi="hi-IN"/>
    </w:rPr>
  </w:style>
  <w:style w:type="paragraph" w:styleId="Style19">
    <w:name w:val="Содержимое таблицы"/>
    <w:basedOn w:val="11"/>
    <w:qFormat/>
    <w:pPr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rg.ru/2013/07/19/sanpin-dok.html" TargetMode="External"/><Relationship Id="rId3" Type="http://schemas.openxmlformats.org/officeDocument/2006/relationships/hyperlink" Target="http://www.e-osnova.ru/news/178" TargetMode="External"/><Relationship Id="rId4" Type="http://schemas.openxmlformats.org/officeDocument/2006/relationships/hyperlink" Target="http://www.rg.ru/2013/07/19/sanpin-dok.html" TargetMode="External"/><Relationship Id="rId5" Type="http://schemas.openxmlformats.org/officeDocument/2006/relationships/hyperlink" Target="http://www.e-osnova.ru/news/178" TargetMode="External"/><Relationship Id="rId6" Type="http://schemas.openxmlformats.org/officeDocument/2006/relationships/hyperlink" Target="https://search.rsl.ru/ru/record/01005483303" TargetMode="External"/><Relationship Id="rId7" Type="http://schemas.openxmlformats.org/officeDocument/2006/relationships/hyperlink" Target="https://urait.ru/bcode/437076" TargetMode="External"/><Relationship Id="rId8" Type="http://schemas.openxmlformats.org/officeDocument/2006/relationships/hyperlink" Target="https://urait.ru/bcode/441930" TargetMode="External"/><Relationship Id="rId9" Type="http://schemas.openxmlformats.org/officeDocument/2006/relationships/hyperlink" Target="https://urait.ru/bcode/454167" TargetMode="External"/><Relationship Id="rId10" Type="http://schemas.openxmlformats.org/officeDocument/2006/relationships/hyperlink" Target="https://urait.ru/bcode/449251" TargetMode="External"/><Relationship Id="rId11" Type="http://schemas.openxmlformats.org/officeDocument/2006/relationships/hyperlink" Target="http://www.e-osnova.ru/news/178" TargetMode="External"/><Relationship Id="rId12" Type="http://schemas.openxmlformats.org/officeDocument/2006/relationships/hyperlink" Target="https://urait.ru/bcode/454202" TargetMode="External"/><Relationship Id="rId13" Type="http://schemas.openxmlformats.org/officeDocument/2006/relationships/hyperlink" Target="http://www.e-osnova.ru/news/178" TargetMode="External"/><Relationship Id="rId14" Type="http://schemas.openxmlformats.org/officeDocument/2006/relationships/hyperlink" Target="https://urait.ru/bcode/441998" TargetMode="External"/><Relationship Id="rId15" Type="http://schemas.openxmlformats.org/officeDocument/2006/relationships/numbering" Target="numbering.xml"/><Relationship Id="rId16" Type="http://schemas.openxmlformats.org/officeDocument/2006/relationships/fontTable" Target="fontTable.xml"/><Relationship Id="rId17" Type="http://schemas.openxmlformats.org/officeDocument/2006/relationships/settings" Target="settings.xml"/><Relationship Id="rId1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LibreOffice/5.3.7.2.0$Linux_X86_64 LibreOffice_project/30$Build-2</Application>
  <Pages>68</Pages>
  <Words>18051</Words>
  <Characters>128620</Characters>
  <CharactersWithSpaces>143571</CharactersWithSpaces>
  <Paragraphs>2909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2021-06-25T11:50:37Z</dcterms:created>
  <dc:creator>Admin</dc:creator>
  <dc:description/>
  <dc:language>ru-RU</dc:language>
  <cp:lastModifiedBy/>
  <dcterms:modified xsi:type="dcterms:W3CDTF">2021-06-30T13:19:30Z</dcterms:modified>
  <cp:revision>1</cp:revision>
  <dc:subject/>
  <dc:title>МИНИСТЕРСТВО ОБРАЗОВАНИЯ И НАУКИ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2020-12-29T00:00:00Z</vt:filetime>
  </property>
  <property fmtid="{D5CDD505-2E9C-101B-9397-08002B2CF9AE}" pid="4" name="Creator">
    <vt:lpwstr>Microsoft® Office Word 2007</vt:lpwstr>
  </property>
  <property fmtid="{D5CDD505-2E9C-101B-9397-08002B2CF9AE}" pid="5" name="DocSecurity">
    <vt:i4>0</vt:i4>
  </property>
  <property fmtid="{D5CDD505-2E9C-101B-9397-08002B2CF9AE}" pid="6" name="HyperlinksChanged">
    <vt:bool>0</vt:bool>
  </property>
  <property fmtid="{D5CDD505-2E9C-101B-9397-08002B2CF9AE}" pid="7" name="LastSaved">
    <vt:filetime>2021-06-25T00:00:00Z</vt:filetime>
  </property>
  <property fmtid="{D5CDD505-2E9C-101B-9397-08002B2CF9AE}" pid="8" name="LinksUpToDate">
    <vt:bool>0</vt:bool>
  </property>
  <property fmtid="{D5CDD505-2E9C-101B-9397-08002B2CF9AE}" pid="9" name="ScaleCrop">
    <vt:bool>0</vt:bool>
  </property>
  <property fmtid="{D5CDD505-2E9C-101B-9397-08002B2CF9AE}" pid="10" name="ShareDoc">
    <vt:bool>0</vt:bool>
  </property>
</Properties>
</file>