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15" w:rsidRPr="0097757C" w:rsidRDefault="005F3D24" w:rsidP="00E41B15">
      <w:pPr>
        <w:jc w:val="center"/>
        <w:rPr>
          <w:bCs/>
          <w:color w:val="auto"/>
        </w:rPr>
      </w:pPr>
      <w:r>
        <w:rPr>
          <w:noProof/>
        </w:rPr>
        <w:drawing>
          <wp:inline distT="0" distB="0" distL="0" distR="0">
            <wp:extent cx="6889017" cy="94859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732" cy="94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5889" cy="94403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047" cy="9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B15" w:rsidRPr="0097757C" w:rsidRDefault="00E41B15" w:rsidP="00E41B15">
      <w:pPr>
        <w:jc w:val="center"/>
        <w:rPr>
          <w:bCs/>
          <w:color w:val="auto"/>
        </w:rPr>
      </w:pPr>
    </w:p>
    <w:p w:rsidR="005F3D24" w:rsidRPr="0097757C" w:rsidRDefault="00E41B15" w:rsidP="005F3D24">
      <w:pPr>
        <w:jc w:val="center"/>
        <w:rPr>
          <w:color w:val="auto"/>
        </w:rPr>
      </w:pPr>
      <w:r w:rsidRPr="0097757C">
        <w:rPr>
          <w:bCs/>
          <w:color w:val="auto"/>
        </w:rPr>
        <w:t xml:space="preserve">                 </w:t>
      </w:r>
    </w:p>
    <w:p w:rsidR="00E41B15" w:rsidRPr="0097757C" w:rsidRDefault="00E41B15" w:rsidP="00E41B1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/>
        <w:jc w:val="center"/>
        <w:rPr>
          <w:color w:val="auto"/>
        </w:rPr>
      </w:pPr>
    </w:p>
    <w:p w:rsidR="00E41B15" w:rsidRPr="0097757C" w:rsidRDefault="00E41B15" w:rsidP="00E41B1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757C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7675"/>
        <w:gridCol w:w="1896"/>
      </w:tblGrid>
      <w:tr w:rsidR="00E41B15" w:rsidRPr="0097757C" w:rsidTr="003A1F6D">
        <w:trPr>
          <w:trHeight w:val="466"/>
        </w:trPr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11"/>
              <w:snapToGrid w:val="0"/>
              <w:ind w:left="284" w:firstLine="0"/>
              <w:jc w:val="both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стр.</w:t>
            </w:r>
          </w:p>
        </w:tc>
      </w:tr>
      <w:tr w:rsidR="00E41B15" w:rsidRPr="0097757C" w:rsidTr="003A1F6D"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7757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4</w:t>
            </w:r>
          </w:p>
        </w:tc>
      </w:tr>
      <w:tr w:rsidR="00E41B15" w:rsidRPr="0097757C" w:rsidTr="003A1F6D"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7757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6</w:t>
            </w:r>
          </w:p>
        </w:tc>
      </w:tr>
      <w:tr w:rsidR="00E41B15" w:rsidRPr="0097757C" w:rsidTr="003A1F6D">
        <w:trPr>
          <w:trHeight w:val="670"/>
        </w:trPr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7757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условия реализации 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9</w:t>
            </w:r>
          </w:p>
        </w:tc>
      </w:tr>
      <w:tr w:rsidR="00E41B15" w:rsidRPr="0097757C" w:rsidTr="003A1F6D"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7757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10</w:t>
            </w:r>
          </w:p>
        </w:tc>
      </w:tr>
      <w:tr w:rsidR="00E41B15" w:rsidRPr="0097757C" w:rsidTr="003A1F6D"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7757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Приложение 1.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11</w:t>
            </w:r>
          </w:p>
        </w:tc>
      </w:tr>
      <w:tr w:rsidR="00E41B15" w:rsidRPr="0097757C" w:rsidTr="003A1F6D"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1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jc w:val="both"/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</w:pPr>
            <w:r w:rsidRPr="0097757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приложение 2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14</w:t>
            </w:r>
          </w:p>
        </w:tc>
      </w:tr>
      <w:tr w:rsidR="00E41B15" w:rsidRPr="0097757C" w:rsidTr="003A1F6D">
        <w:tc>
          <w:tcPr>
            <w:tcW w:w="7674" w:type="dxa"/>
            <w:shd w:val="clear" w:color="auto" w:fill="auto"/>
          </w:tcPr>
          <w:p w:rsidR="00E41B15" w:rsidRPr="0097757C" w:rsidRDefault="00E41B15" w:rsidP="003A1F6D">
            <w:pPr>
              <w:pStyle w:val="a6"/>
              <w:numPr>
                <w:ilvl w:val="0"/>
                <w:numId w:val="1"/>
              </w:numPr>
              <w:rPr>
                <w:rFonts w:ascii="Times New Roman" w:eastAsia="TimesNewRomanPSMT" w:hAnsi="Times New Roman" w:cs="Times New Roman"/>
                <w:b/>
                <w:color w:val="auto"/>
                <w:szCs w:val="24"/>
              </w:rPr>
            </w:pPr>
            <w:r w:rsidRPr="0097757C">
              <w:rPr>
                <w:rFonts w:ascii="Times New Roman" w:eastAsia="TimesNewRomanPSMT" w:hAnsi="Times New Roman" w:cs="Times New Roman"/>
                <w:b/>
                <w:color w:val="auto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41B15" w:rsidRPr="0097757C" w:rsidRDefault="00E41B15" w:rsidP="003A1F6D">
            <w:pPr>
              <w:tabs>
                <w:tab w:val="left" w:pos="-142"/>
              </w:tabs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16</w:t>
            </w:r>
          </w:p>
        </w:tc>
      </w:tr>
    </w:tbl>
    <w:p w:rsidR="00E41B15" w:rsidRPr="0097757C" w:rsidRDefault="00E41B15" w:rsidP="00E41B15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color w:val="auto"/>
        </w:rPr>
      </w:pPr>
      <w:r w:rsidRPr="0097757C">
        <w:rPr>
          <w:color w:val="auto"/>
        </w:rPr>
        <w:br w:type="page"/>
      </w:r>
    </w:p>
    <w:p w:rsidR="00E41B15" w:rsidRPr="0097757C" w:rsidRDefault="00E41B15" w:rsidP="00E41B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</w:rPr>
      </w:pPr>
      <w:r w:rsidRPr="0097757C">
        <w:rPr>
          <w:b/>
          <w:caps/>
          <w:color w:val="auto"/>
        </w:rPr>
        <w:lastRenderedPageBreak/>
        <w:t>1. паспорт рабочей ПРОГРАММЫ УЧЕБНОЙ ДИСЦИПЛИНЫ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</w:rPr>
      </w:pPr>
      <w:r w:rsidRPr="0097757C">
        <w:rPr>
          <w:color w:val="auto"/>
          <w:u w:val="single"/>
        </w:rPr>
        <w:t>Технология построения бизнеса и профессиональной карьеры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color w:val="auto"/>
        </w:rPr>
      </w:pPr>
      <w:r w:rsidRPr="0097757C">
        <w:rPr>
          <w:b/>
          <w:color w:val="auto"/>
        </w:rPr>
        <w:t>1.1. Область применения рабочей программы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color w:val="auto"/>
        </w:rPr>
      </w:pPr>
      <w:r w:rsidRPr="0097757C">
        <w:rPr>
          <w:color w:val="auto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(специальностям) СПО 49.02.01. Физическая культура.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color w:val="auto"/>
        </w:rPr>
      </w:pPr>
      <w:r w:rsidRPr="0097757C">
        <w:rPr>
          <w:b/>
          <w:color w:val="auto"/>
        </w:rPr>
        <w:t xml:space="preserve">1.2. Место учебной дисциплины в структуре основной профессиональной образовательной программы: </w:t>
      </w:r>
      <w:r w:rsidRPr="0097757C">
        <w:rPr>
          <w:color w:val="auto"/>
        </w:rPr>
        <w:t>Учебная дисциплина входит в профессиональный цикл</w:t>
      </w:r>
      <w:r w:rsidR="001F173A">
        <w:rPr>
          <w:color w:val="auto"/>
        </w:rPr>
        <w:t>, являясь обще</w:t>
      </w:r>
      <w:r w:rsidR="001F173A" w:rsidRPr="0097757C">
        <w:rPr>
          <w:color w:val="auto"/>
        </w:rPr>
        <w:t>профессиональн</w:t>
      </w:r>
      <w:r w:rsidR="001F173A">
        <w:rPr>
          <w:color w:val="auto"/>
        </w:rPr>
        <w:t>ой</w:t>
      </w:r>
      <w:r w:rsidR="001F173A" w:rsidRPr="0097757C">
        <w:rPr>
          <w:color w:val="auto"/>
        </w:rPr>
        <w:t xml:space="preserve"> дисциплиной</w:t>
      </w:r>
      <w:r w:rsidR="001F173A">
        <w:rPr>
          <w:color w:val="auto"/>
        </w:rPr>
        <w:t xml:space="preserve"> (</w:t>
      </w:r>
      <w:r w:rsidR="001F173A" w:rsidRPr="0097757C">
        <w:rPr>
          <w:color w:val="auto"/>
        </w:rPr>
        <w:t>ОП</w:t>
      </w:r>
      <w:r w:rsidRPr="0097757C">
        <w:rPr>
          <w:color w:val="auto"/>
        </w:rPr>
        <w:t xml:space="preserve">. </w:t>
      </w:r>
      <w:r w:rsidR="001F173A">
        <w:rPr>
          <w:color w:val="auto"/>
        </w:rPr>
        <w:t>12)</w:t>
      </w:r>
    </w:p>
    <w:p w:rsidR="00E41B15" w:rsidRPr="0097757C" w:rsidRDefault="00E41B15" w:rsidP="00E41B15">
      <w:pPr>
        <w:tabs>
          <w:tab w:val="left" w:pos="709"/>
          <w:tab w:val="left" w:pos="1418"/>
          <w:tab w:val="left" w:pos="2127"/>
          <w:tab w:val="left" w:pos="2836"/>
        </w:tabs>
        <w:ind w:right="-185"/>
        <w:jc w:val="both"/>
        <w:rPr>
          <w:color w:val="auto"/>
        </w:rPr>
      </w:pPr>
      <w:r w:rsidRPr="0097757C">
        <w:rPr>
          <w:color w:val="auto"/>
        </w:rPr>
        <w:tab/>
      </w:r>
      <w:r w:rsidRPr="0097757C">
        <w:rPr>
          <w:color w:val="auto"/>
        </w:rPr>
        <w:tab/>
      </w:r>
      <w:r w:rsidRPr="0097757C">
        <w:rPr>
          <w:color w:val="auto"/>
        </w:rPr>
        <w:tab/>
      </w:r>
      <w:r w:rsidRPr="0097757C">
        <w:rPr>
          <w:color w:val="auto"/>
        </w:rPr>
        <w:tab/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auto"/>
        </w:rPr>
      </w:pPr>
      <w:r w:rsidRPr="0097757C">
        <w:rPr>
          <w:b/>
          <w:color w:val="auto"/>
        </w:rPr>
        <w:t>1.3. Цели и задачи учебной дисциплины – требования к результатам освоения учебной дисциплины: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В результате освоения учебной дисциплины обучающийся должен уметь:</w:t>
      </w:r>
    </w:p>
    <w:p w:rsidR="00E41B15" w:rsidRPr="0097757C" w:rsidRDefault="00E41B15" w:rsidP="00E41B1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auto"/>
        </w:rPr>
      </w:pPr>
      <w:r w:rsidRPr="0097757C">
        <w:rPr>
          <w:color w:val="auto"/>
        </w:rPr>
        <w:t>составлять бизнес-план проекта;</w:t>
      </w:r>
    </w:p>
    <w:p w:rsidR="00E41B15" w:rsidRPr="0097757C" w:rsidRDefault="00E41B15" w:rsidP="00E41B1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auto"/>
        </w:rPr>
      </w:pPr>
      <w:r w:rsidRPr="0097757C">
        <w:rPr>
          <w:color w:val="auto"/>
        </w:rPr>
        <w:t>формулировать бизнес-идею;</w:t>
      </w:r>
    </w:p>
    <w:p w:rsidR="00E41B15" w:rsidRPr="0097757C" w:rsidRDefault="00E41B15" w:rsidP="00E41B1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auto"/>
        </w:rPr>
      </w:pPr>
      <w:r w:rsidRPr="0097757C">
        <w:rPr>
          <w:color w:val="auto"/>
        </w:rPr>
        <w:t>презентовать свой проект инвестору;</w:t>
      </w:r>
    </w:p>
    <w:p w:rsidR="00E41B15" w:rsidRPr="0097757C" w:rsidRDefault="00E41B15" w:rsidP="00E41B1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auto"/>
        </w:rPr>
      </w:pPr>
      <w:r w:rsidRPr="0097757C">
        <w:rPr>
          <w:color w:val="auto"/>
        </w:rPr>
        <w:t>составлять резюме;</w:t>
      </w:r>
    </w:p>
    <w:p w:rsidR="00E41B15" w:rsidRPr="0097757C" w:rsidRDefault="00E41B15" w:rsidP="00E41B1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auto"/>
        </w:rPr>
      </w:pPr>
      <w:r w:rsidRPr="0097757C">
        <w:rPr>
          <w:color w:val="auto"/>
        </w:rPr>
        <w:t>эффективно организовывать время;</w:t>
      </w:r>
    </w:p>
    <w:p w:rsidR="00E41B15" w:rsidRPr="0097757C" w:rsidRDefault="00E41B15" w:rsidP="00E41B1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auto"/>
        </w:rPr>
      </w:pPr>
      <w:r w:rsidRPr="0097757C">
        <w:rPr>
          <w:color w:val="auto"/>
        </w:rPr>
        <w:t>проектировать профессиональный жизненный путь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В результате освоения учебной дисциплины обучающийся должен знать:</w:t>
      </w:r>
    </w:p>
    <w:p w:rsidR="00E41B15" w:rsidRPr="0097757C" w:rsidRDefault="00E41B15" w:rsidP="00E41B1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основные понятия и инструменты бизнес-планирования деятельности предприятия;</w:t>
      </w:r>
    </w:p>
    <w:p w:rsidR="00E41B15" w:rsidRPr="0097757C" w:rsidRDefault="00E41B15" w:rsidP="00E41B1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структуру бизнес-плана;</w:t>
      </w:r>
    </w:p>
    <w:p w:rsidR="00E41B15" w:rsidRPr="0097757C" w:rsidRDefault="00E41B15" w:rsidP="00E41B1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проекта;</w:t>
      </w:r>
    </w:p>
    <w:p w:rsidR="00E41B15" w:rsidRPr="0097757C" w:rsidRDefault="00E41B15" w:rsidP="00E41B1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правила составления резюме;</w:t>
      </w:r>
    </w:p>
    <w:p w:rsidR="00E41B15" w:rsidRPr="0097757C" w:rsidRDefault="00E41B15" w:rsidP="00E41B1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условия успешного прохождения собеседования;</w:t>
      </w:r>
    </w:p>
    <w:p w:rsidR="00E41B15" w:rsidRPr="0097757C" w:rsidRDefault="00E41B15" w:rsidP="00E41B1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способы эффективной организации времени.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Содержание и методика преподавания учебной дисциплины "Технология построения бизнеса и профессиональной карьеры" направлены на формирование общих компетенций, включающих в себя способности: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bookmarkStart w:id="0" w:name="__DdeLink__901_3875960145"/>
      <w:bookmarkEnd w:id="0"/>
      <w:r w:rsidRPr="0097757C">
        <w:rPr>
          <w:color w:val="auto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ОК 3. Оценивать риски и принимать решения в нестандартных ситуациях.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  <w:shd w:val="clear" w:color="auto" w:fill="FFFFFF"/>
        </w:rPr>
        <w:t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 xml:space="preserve">ОК 11. Строить профессиональную деятельность с соблюдением правовых норм, ее регулирующих.  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Содержание и методика преподавания дисциплины ориентированы на подготовку обучающихся к овладению профессиональными компетенциями (ПК):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 xml:space="preserve">ПК 1.1. </w:t>
      </w:r>
      <w:r w:rsidRPr="0097757C">
        <w:rPr>
          <w:color w:val="auto"/>
          <w:shd w:val="clear" w:color="auto" w:fill="FFFFFF"/>
        </w:rPr>
        <w:t>Определять цели и задачи, планировать учебно-тренировочные занятия.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уметь: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 xml:space="preserve">- анализировать жизненные ценности; </w:t>
      </w:r>
    </w:p>
    <w:p w:rsidR="00E41B15" w:rsidRPr="0097757C" w:rsidRDefault="00E41B15" w:rsidP="00E41B15">
      <w:pPr>
        <w:numPr>
          <w:ilvl w:val="0"/>
          <w:numId w:val="5"/>
        </w:numPr>
        <w:spacing w:line="286" w:lineRule="exact"/>
        <w:ind w:left="0" w:firstLine="560"/>
        <w:jc w:val="both"/>
        <w:rPr>
          <w:color w:val="auto"/>
        </w:rPr>
      </w:pPr>
      <w:r w:rsidRPr="0097757C">
        <w:rPr>
          <w:color w:val="auto"/>
        </w:rPr>
        <w:t>составлять и анализировать личный профессиональный план;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знать:</w:t>
      </w:r>
    </w:p>
    <w:p w:rsidR="00E41B15" w:rsidRPr="0097757C" w:rsidRDefault="00E41B15" w:rsidP="00E41B15">
      <w:pPr>
        <w:numPr>
          <w:ilvl w:val="0"/>
          <w:numId w:val="4"/>
        </w:numPr>
        <w:spacing w:line="286" w:lineRule="exact"/>
        <w:jc w:val="both"/>
        <w:rPr>
          <w:color w:val="auto"/>
        </w:rPr>
      </w:pPr>
      <w:r w:rsidRPr="0097757C">
        <w:rPr>
          <w:color w:val="auto"/>
        </w:rPr>
        <w:t>правила составления резюме.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bookmarkStart w:id="1" w:name="__DdeLink__911_1311256759"/>
      <w:r w:rsidRPr="0097757C">
        <w:rPr>
          <w:color w:val="auto"/>
        </w:rPr>
        <w:t xml:space="preserve">ПК 1.2. </w:t>
      </w:r>
      <w:bookmarkEnd w:id="1"/>
      <w:r w:rsidRPr="0097757C">
        <w:rPr>
          <w:color w:val="auto"/>
          <w:shd w:val="clear" w:color="auto" w:fill="FFFFFF"/>
        </w:rPr>
        <w:t>Проводить учебно-тренировочные занятия</w:t>
      </w:r>
      <w:r w:rsidRPr="0097757C">
        <w:rPr>
          <w:color w:val="auto"/>
        </w:rPr>
        <w:t>: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уметь:</w:t>
      </w:r>
    </w:p>
    <w:p w:rsidR="00E41B15" w:rsidRPr="0097757C" w:rsidRDefault="00E41B15" w:rsidP="00E41B15">
      <w:pPr>
        <w:numPr>
          <w:ilvl w:val="0"/>
          <w:numId w:val="6"/>
        </w:numPr>
        <w:spacing w:line="286" w:lineRule="exact"/>
        <w:ind w:left="0" w:firstLine="560"/>
        <w:jc w:val="both"/>
        <w:rPr>
          <w:color w:val="auto"/>
        </w:rPr>
      </w:pPr>
      <w:r w:rsidRPr="0097757C">
        <w:rPr>
          <w:color w:val="auto"/>
        </w:rPr>
        <w:t xml:space="preserve"> выявлять собственные профессиональные интересы и склонности; </w:t>
      </w:r>
    </w:p>
    <w:p w:rsidR="00E41B15" w:rsidRPr="0097757C" w:rsidRDefault="00E41B15" w:rsidP="00E41B15">
      <w:pPr>
        <w:numPr>
          <w:ilvl w:val="0"/>
          <w:numId w:val="6"/>
        </w:numPr>
        <w:spacing w:line="286" w:lineRule="exact"/>
        <w:ind w:left="0" w:firstLine="560"/>
        <w:jc w:val="both"/>
        <w:rPr>
          <w:color w:val="auto"/>
        </w:rPr>
      </w:pPr>
      <w:r w:rsidRPr="0097757C">
        <w:rPr>
          <w:color w:val="auto"/>
        </w:rPr>
        <w:t>изучать самооценку;</w:t>
      </w:r>
    </w:p>
    <w:p w:rsidR="00E41B15" w:rsidRPr="0097757C" w:rsidRDefault="00E41B15" w:rsidP="00E41B15">
      <w:pPr>
        <w:numPr>
          <w:ilvl w:val="0"/>
          <w:numId w:val="6"/>
        </w:numPr>
        <w:spacing w:line="286" w:lineRule="exact"/>
        <w:ind w:left="0" w:firstLine="560"/>
        <w:jc w:val="both"/>
        <w:rPr>
          <w:color w:val="auto"/>
        </w:rPr>
      </w:pPr>
      <w:r w:rsidRPr="0097757C">
        <w:rPr>
          <w:color w:val="auto"/>
        </w:rPr>
        <w:t xml:space="preserve">составлять </w:t>
      </w:r>
      <w:proofErr w:type="spellStart"/>
      <w:r w:rsidRPr="0097757C">
        <w:rPr>
          <w:color w:val="auto"/>
        </w:rPr>
        <w:t>психограмму</w:t>
      </w:r>
      <w:proofErr w:type="spellEnd"/>
      <w:r w:rsidRPr="0097757C">
        <w:rPr>
          <w:color w:val="auto"/>
        </w:rPr>
        <w:t>;</w:t>
      </w:r>
    </w:p>
    <w:p w:rsidR="00E41B15" w:rsidRPr="0097757C" w:rsidRDefault="00E41B15" w:rsidP="00E41B15">
      <w:pPr>
        <w:spacing w:line="286" w:lineRule="exact"/>
        <w:ind w:firstLine="560"/>
        <w:jc w:val="both"/>
        <w:rPr>
          <w:color w:val="auto"/>
        </w:rPr>
      </w:pPr>
      <w:r w:rsidRPr="0097757C">
        <w:rPr>
          <w:color w:val="auto"/>
        </w:rPr>
        <w:t>знать:</w:t>
      </w:r>
    </w:p>
    <w:p w:rsidR="00E41B15" w:rsidRPr="0097757C" w:rsidRDefault="00E41B15" w:rsidP="00E41B15">
      <w:pPr>
        <w:numPr>
          <w:ilvl w:val="0"/>
          <w:numId w:val="4"/>
        </w:numPr>
        <w:spacing w:line="286" w:lineRule="exact"/>
        <w:ind w:hanging="11"/>
        <w:jc w:val="both"/>
        <w:rPr>
          <w:color w:val="auto"/>
        </w:rPr>
      </w:pPr>
      <w:r w:rsidRPr="0097757C">
        <w:rPr>
          <w:color w:val="auto"/>
        </w:rPr>
        <w:t>правила конструктивного общения и контроля эмоций;</w:t>
      </w:r>
    </w:p>
    <w:p w:rsidR="00E41B15" w:rsidRPr="0097757C" w:rsidRDefault="00E41B15" w:rsidP="00E41B15">
      <w:pPr>
        <w:numPr>
          <w:ilvl w:val="0"/>
          <w:numId w:val="4"/>
        </w:numPr>
        <w:spacing w:line="286" w:lineRule="exact"/>
        <w:ind w:hanging="11"/>
        <w:jc w:val="both"/>
        <w:rPr>
          <w:color w:val="auto"/>
        </w:rPr>
      </w:pPr>
      <w:r w:rsidRPr="0097757C">
        <w:rPr>
          <w:color w:val="auto"/>
        </w:rPr>
        <w:t>приемы расположения к себе, правила самопрезентации.</w:t>
      </w:r>
    </w:p>
    <w:p w:rsidR="00E41B15" w:rsidRPr="0097757C" w:rsidRDefault="00E41B15" w:rsidP="00E41B15">
      <w:pPr>
        <w:spacing w:line="286" w:lineRule="exact"/>
        <w:jc w:val="both"/>
        <w:rPr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hd w:val="clear" w:color="auto" w:fill="FFFFFF"/>
        </w:rPr>
      </w:pPr>
      <w:r w:rsidRPr="0097757C">
        <w:rPr>
          <w:color w:val="auto"/>
          <w:shd w:val="clear" w:color="auto" w:fill="FFFFFF"/>
        </w:rPr>
        <w:t xml:space="preserve">        ПК 3.5. Участвовать в исследовательской и проектной деятельности в области образования, физической культуры и спорта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  <w:shd w:val="clear" w:color="auto" w:fill="FFFFFF"/>
        </w:rPr>
        <w:t xml:space="preserve">        </w:t>
      </w:r>
      <w:r w:rsidRPr="0097757C">
        <w:rPr>
          <w:color w:val="auto"/>
        </w:rPr>
        <w:t xml:space="preserve">уметь:  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color w:val="auto"/>
        </w:rPr>
      </w:pPr>
      <w:r w:rsidRPr="0097757C">
        <w:rPr>
          <w:color w:val="auto"/>
        </w:rPr>
        <w:t>- составлять бизнес-план проекта;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просчитывать риски бизнеса;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формулировать бизнес-идею;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модифицировать бизнес-идею;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презентовать свой проект инвестору;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6" w:lineRule="exact"/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классифицировать статьи доходов и расходов;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6" w:lineRule="exact"/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рассчитывать прибыль, рентабельность, окупаемость проекта.</w:t>
      </w:r>
    </w:p>
    <w:p w:rsidR="00E41B15" w:rsidRPr="0097757C" w:rsidRDefault="00E41B15" w:rsidP="00E41B15">
      <w:pPr>
        <w:pStyle w:val="a5"/>
        <w:spacing w:line="286" w:lineRule="exact"/>
        <w:ind w:left="567" w:firstLine="560"/>
        <w:jc w:val="both"/>
        <w:rPr>
          <w:color w:val="auto"/>
        </w:rPr>
      </w:pPr>
      <w:r w:rsidRPr="0097757C">
        <w:rPr>
          <w:color w:val="auto"/>
        </w:rPr>
        <w:t>знать: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основные понятия, инструменты и логику бизнес-планирования деятельности предприятия;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этапы развития бизнеса;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методы генерации бизнес-идей;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 структуру бизнес-плана;</w:t>
      </w:r>
    </w:p>
    <w:p w:rsidR="00E41B15" w:rsidRPr="0097757C" w:rsidRDefault="00E41B15" w:rsidP="00E41B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6" w:lineRule="exact"/>
        <w:ind w:left="567" w:hanging="360"/>
        <w:jc w:val="both"/>
        <w:rPr>
          <w:color w:val="auto"/>
        </w:rPr>
      </w:pPr>
      <w:r w:rsidRPr="0097757C">
        <w:rPr>
          <w:color w:val="auto"/>
        </w:rPr>
        <w:t xml:space="preserve">      -экономическую структуру компании, 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highlight w:val="white"/>
        </w:rPr>
      </w:pPr>
    </w:p>
    <w:p w:rsidR="009517D5" w:rsidRDefault="009517D5" w:rsidP="009517D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6" w:lineRule="exact"/>
        <w:ind w:hanging="360"/>
        <w:jc w:val="both"/>
        <w:rPr>
          <w:color w:val="auto"/>
        </w:rPr>
      </w:pPr>
      <w:bookmarkStart w:id="2" w:name="__DdeLink__901_38759601451"/>
      <w:bookmarkEnd w:id="2"/>
      <w:r>
        <w:rPr>
          <w:color w:val="auto"/>
        </w:rPr>
        <w:t>Учебная дисциплина направлена на достижение личностных результатов:</w:t>
      </w:r>
    </w:p>
    <w:p w:rsidR="009517D5" w:rsidRDefault="009517D5" w:rsidP="009517D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6" w:lineRule="exact"/>
        <w:ind w:hanging="360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92"/>
      </w:tblGrid>
      <w:tr w:rsidR="009517D5" w:rsidRPr="004F3587" w:rsidTr="003A1F6D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D5" w:rsidRPr="00F15B18" w:rsidRDefault="009517D5" w:rsidP="003A1F6D">
            <w:pPr>
              <w:jc w:val="both"/>
            </w:pPr>
            <w:r w:rsidRPr="004F3587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D5" w:rsidRPr="004F3587" w:rsidRDefault="009517D5" w:rsidP="003A1F6D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t>ЛР 2</w:t>
            </w:r>
          </w:p>
        </w:tc>
      </w:tr>
      <w:tr w:rsidR="009517D5" w:rsidRPr="004F3587" w:rsidTr="003A1F6D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D5" w:rsidRPr="00F15B18" w:rsidRDefault="009517D5" w:rsidP="003A1F6D">
            <w:pPr>
              <w:jc w:val="both"/>
            </w:pPr>
            <w:r w:rsidRPr="004F3587">
              <w:t xml:space="preserve">Соблюдающий нормы правопорядка, следующий идеалам гражданского общества, </w:t>
            </w:r>
            <w:r w:rsidRPr="004F3587">
              <w:lastRenderedPageBreak/>
              <w:t>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D5" w:rsidRPr="004F3587" w:rsidRDefault="009517D5" w:rsidP="003A1F6D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lastRenderedPageBreak/>
              <w:t>ЛР 3</w:t>
            </w:r>
          </w:p>
        </w:tc>
      </w:tr>
      <w:tr w:rsidR="009517D5" w:rsidRPr="004F3587" w:rsidTr="003A1F6D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D5" w:rsidRPr="00F15B18" w:rsidRDefault="009517D5" w:rsidP="003A1F6D">
            <w:pPr>
              <w:jc w:val="both"/>
            </w:pPr>
            <w:r w:rsidRPr="004F3587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D5" w:rsidRPr="004F3587" w:rsidRDefault="009517D5" w:rsidP="003A1F6D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t>ЛР 4</w:t>
            </w:r>
          </w:p>
        </w:tc>
      </w:tr>
      <w:tr w:rsidR="009517D5" w:rsidRPr="004F3587" w:rsidTr="003A1F6D">
        <w:tc>
          <w:tcPr>
            <w:tcW w:w="9606" w:type="dxa"/>
          </w:tcPr>
          <w:p w:rsidR="009517D5" w:rsidRPr="009517D5" w:rsidRDefault="009517D5" w:rsidP="009517D5">
            <w:pPr>
              <w:widowControl w:val="0"/>
              <w:autoSpaceDE w:val="0"/>
              <w:spacing w:line="200" w:lineRule="atLeast"/>
              <w:jc w:val="both"/>
              <w:rPr>
                <w:color w:val="auto"/>
              </w:rPr>
            </w:pPr>
            <w:r w:rsidRPr="009517D5">
              <w:rPr>
                <w:color w:val="auto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</w:t>
            </w:r>
          </w:p>
        </w:tc>
        <w:tc>
          <w:tcPr>
            <w:tcW w:w="992" w:type="dxa"/>
            <w:vAlign w:val="center"/>
          </w:tcPr>
          <w:p w:rsidR="009517D5" w:rsidRPr="004F3587" w:rsidRDefault="009517D5" w:rsidP="003A1F6D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13</w:t>
            </w:r>
          </w:p>
        </w:tc>
      </w:tr>
      <w:tr w:rsidR="009517D5" w:rsidRPr="004F3587" w:rsidTr="003A1F6D">
        <w:tc>
          <w:tcPr>
            <w:tcW w:w="9606" w:type="dxa"/>
          </w:tcPr>
          <w:p w:rsidR="009517D5" w:rsidRPr="004D78DF" w:rsidRDefault="009517D5" w:rsidP="003A1F6D">
            <w:pPr>
              <w:jc w:val="both"/>
            </w:pPr>
            <w:r w:rsidRPr="00C756C8"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</w:p>
        </w:tc>
        <w:tc>
          <w:tcPr>
            <w:tcW w:w="992" w:type="dxa"/>
          </w:tcPr>
          <w:p w:rsidR="009517D5" w:rsidRPr="004F3587" w:rsidRDefault="009517D5" w:rsidP="003A1F6D">
            <w:pPr>
              <w:jc w:val="center"/>
              <w:rPr>
                <w:b/>
                <w:bCs/>
              </w:rPr>
            </w:pPr>
            <w:r w:rsidRPr="00F37C4F">
              <w:rPr>
                <w:b/>
                <w:bCs/>
              </w:rPr>
              <w:t>ЛР 1</w:t>
            </w:r>
            <w:r>
              <w:rPr>
                <w:b/>
                <w:bCs/>
              </w:rPr>
              <w:t>4</w:t>
            </w:r>
          </w:p>
        </w:tc>
      </w:tr>
    </w:tbl>
    <w:p w:rsidR="009517D5" w:rsidRPr="0010793C" w:rsidRDefault="009517D5" w:rsidP="00951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highlight w:val="white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auto"/>
        </w:rPr>
      </w:pPr>
      <w:r w:rsidRPr="0097757C">
        <w:rPr>
          <w:b/>
          <w:color w:val="auto"/>
        </w:rPr>
        <w:t>1.4. Рекомендуемое количество часов на освоение примерной программы учебной дисциплины: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97757C">
        <w:rPr>
          <w:color w:val="auto"/>
        </w:rPr>
        <w:t>максимальной учебной нагрузки обучающегося 54 часов, в том числе:</w:t>
      </w:r>
    </w:p>
    <w:p w:rsidR="00E41B15" w:rsidRPr="0097757C" w:rsidRDefault="00E41B15" w:rsidP="00E41B15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  <w:rPr>
          <w:color w:val="auto"/>
        </w:rPr>
      </w:pPr>
      <w:r w:rsidRPr="0097757C">
        <w:rPr>
          <w:color w:val="auto"/>
        </w:rPr>
        <w:t>обязательной аудиторной учебной нагрузки обучающегося 36 часов;</w:t>
      </w:r>
    </w:p>
    <w:p w:rsidR="00E41B15" w:rsidRPr="0097757C" w:rsidRDefault="00E41B15" w:rsidP="00E41B15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  <w:rPr>
          <w:color w:val="auto"/>
        </w:rPr>
      </w:pPr>
      <w:r w:rsidRPr="0097757C">
        <w:rPr>
          <w:color w:val="auto"/>
        </w:rPr>
        <w:t>самостоятельной работы обучающегося 18 часов.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</w:rPr>
      </w:pPr>
    </w:p>
    <w:p w:rsidR="001F173A" w:rsidRDefault="001F173A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</w:rPr>
        <w:sectPr w:rsidR="001F173A">
          <w:pgSz w:w="11906" w:h="16838"/>
          <w:pgMar w:top="1134" w:right="565" w:bottom="1134" w:left="851" w:header="0" w:footer="0" w:gutter="0"/>
          <w:cols w:space="720"/>
          <w:formProt w:val="0"/>
          <w:docGrid w:linePitch="360" w:charSpace="-6145"/>
        </w:sect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</w:rPr>
      </w:pPr>
      <w:r w:rsidRPr="0097757C">
        <w:rPr>
          <w:b/>
          <w:color w:val="auto"/>
        </w:rPr>
        <w:lastRenderedPageBreak/>
        <w:t>2. СТРУКТУРА И СОДЕРЖАНИЕ УЧЕБНОЙ ДИСЦИПЛИНЫ</w:t>
      </w:r>
    </w:p>
    <w:p w:rsidR="00E41B15" w:rsidRPr="0097757C" w:rsidRDefault="00E41B15" w:rsidP="00E41B1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  <w:color w:val="auto"/>
        </w:rPr>
      </w:pPr>
    </w:p>
    <w:p w:rsidR="00E41B15" w:rsidRDefault="00E41B15" w:rsidP="00E41B1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  <w:color w:val="auto"/>
        </w:rPr>
      </w:pPr>
      <w:r w:rsidRPr="0097757C">
        <w:rPr>
          <w:b/>
          <w:color w:val="auto"/>
        </w:rPr>
        <w:t>2.1. Объем учебной дисциплины и виды учебной работы</w:t>
      </w:r>
    </w:p>
    <w:p w:rsidR="00E41B15" w:rsidRPr="0097757C" w:rsidRDefault="00E41B15" w:rsidP="00E41B1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  <w:color w:val="auto"/>
        </w:rPr>
      </w:pPr>
    </w:p>
    <w:tbl>
      <w:tblPr>
        <w:tblW w:w="9749" w:type="dxa"/>
        <w:tblInd w:w="-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7905"/>
        <w:gridCol w:w="1844"/>
      </w:tblGrid>
      <w:tr w:rsidR="00E41B15" w:rsidRPr="0010793C" w:rsidTr="003A1F6D">
        <w:trPr>
          <w:trHeight w:val="460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:rsidR="00E41B15" w:rsidRPr="0010793C" w:rsidRDefault="00E41B15" w:rsidP="003A1F6D">
            <w:pPr>
              <w:snapToGrid w:val="0"/>
              <w:jc w:val="center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>Вид учебной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  <w:vAlign w:val="center"/>
          </w:tcPr>
          <w:p w:rsidR="00E41B15" w:rsidRPr="0010793C" w:rsidRDefault="00E41B15" w:rsidP="003A1F6D">
            <w:pPr>
              <w:snapToGrid w:val="0"/>
              <w:jc w:val="center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>Объем часов</w:t>
            </w:r>
          </w:p>
        </w:tc>
      </w:tr>
      <w:tr w:rsidR="00E41B15" w:rsidRPr="0010793C" w:rsidTr="003A1F6D">
        <w:trPr>
          <w:trHeight w:val="285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>Максимальная учебная нагрузка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center"/>
              <w:rPr>
                <w:i/>
                <w:color w:val="auto"/>
              </w:rPr>
            </w:pPr>
            <w:r w:rsidRPr="0010793C">
              <w:rPr>
                <w:i/>
                <w:color w:val="auto"/>
              </w:rPr>
              <w:t>54</w:t>
            </w:r>
          </w:p>
        </w:tc>
      </w:tr>
      <w:tr w:rsidR="00E41B15" w:rsidRPr="0010793C" w:rsidTr="003A1F6D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both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 xml:space="preserve">Обязательная аудиторная учебная нагрузка (всего)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center"/>
              <w:rPr>
                <w:i/>
                <w:color w:val="auto"/>
              </w:rPr>
            </w:pPr>
            <w:r w:rsidRPr="0010793C">
              <w:rPr>
                <w:i/>
                <w:color w:val="auto"/>
              </w:rPr>
              <w:t>36</w:t>
            </w:r>
          </w:p>
        </w:tc>
      </w:tr>
      <w:tr w:rsidR="00E41B15" w:rsidRPr="0010793C" w:rsidTr="003A1F6D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в том числе: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-</w:t>
            </w:r>
          </w:p>
        </w:tc>
      </w:tr>
      <w:tr w:rsidR="00E41B15" w:rsidRPr="0010793C" w:rsidTr="003A1F6D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     лабораторные 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center"/>
              <w:rPr>
                <w:i/>
                <w:color w:val="auto"/>
              </w:rPr>
            </w:pPr>
            <w:r w:rsidRPr="0010793C">
              <w:rPr>
                <w:i/>
                <w:color w:val="auto"/>
              </w:rPr>
              <w:t>-</w:t>
            </w:r>
          </w:p>
        </w:tc>
      </w:tr>
      <w:tr w:rsidR="00E41B15" w:rsidRPr="0010793C" w:rsidTr="003A1F6D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     практические занятия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center"/>
              <w:rPr>
                <w:i/>
                <w:color w:val="auto"/>
              </w:rPr>
            </w:pPr>
            <w:r w:rsidRPr="0010793C">
              <w:rPr>
                <w:i/>
                <w:color w:val="auto"/>
              </w:rPr>
              <w:t>18</w:t>
            </w:r>
          </w:p>
        </w:tc>
      </w:tr>
      <w:tr w:rsidR="00E41B15" w:rsidRPr="0010793C" w:rsidTr="003A1F6D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     контрольные работы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center"/>
              <w:rPr>
                <w:i/>
                <w:color w:val="auto"/>
              </w:rPr>
            </w:pPr>
            <w:r w:rsidRPr="0010793C">
              <w:rPr>
                <w:i/>
                <w:color w:val="auto"/>
              </w:rPr>
              <w:t>-</w:t>
            </w:r>
          </w:p>
        </w:tc>
      </w:tr>
      <w:tr w:rsidR="00E41B15" w:rsidRPr="0010793C" w:rsidTr="003A1F6D"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both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>Самостоятельная работа обучающегося (всего)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jc w:val="center"/>
              <w:rPr>
                <w:i/>
                <w:color w:val="auto"/>
              </w:rPr>
            </w:pPr>
            <w:r w:rsidRPr="0010793C">
              <w:rPr>
                <w:i/>
                <w:color w:val="auto"/>
              </w:rPr>
              <w:t>18</w:t>
            </w:r>
          </w:p>
        </w:tc>
      </w:tr>
      <w:tr w:rsidR="00E41B15" w:rsidRPr="0010793C" w:rsidTr="003A1F6D">
        <w:tc>
          <w:tcPr>
            <w:tcW w:w="97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3" w:type="dxa"/>
            </w:tcMar>
          </w:tcPr>
          <w:p w:rsidR="00E41B15" w:rsidRPr="0010793C" w:rsidRDefault="00E41B15" w:rsidP="003A1F6D">
            <w:pPr>
              <w:snapToGrid w:val="0"/>
              <w:rPr>
                <w:color w:val="auto"/>
              </w:rPr>
            </w:pPr>
            <w:r w:rsidRPr="0010793C">
              <w:rPr>
                <w:i/>
                <w:color w:val="auto"/>
              </w:rPr>
              <w:t>Промежуточная аттестация в форме</w:t>
            </w:r>
            <w:r w:rsidRPr="0010793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дифференцированного </w:t>
            </w:r>
            <w:r w:rsidRPr="0010793C">
              <w:rPr>
                <w:color w:val="auto"/>
              </w:rPr>
              <w:t>зачета</w:t>
            </w:r>
            <w:r w:rsidRPr="0010793C">
              <w:rPr>
                <w:i/>
                <w:color w:val="auto"/>
              </w:rPr>
              <w:t xml:space="preserve"> (8 семестр)</w:t>
            </w:r>
          </w:p>
        </w:tc>
      </w:tr>
    </w:tbl>
    <w:p w:rsidR="00E41B15" w:rsidRDefault="00E41B15" w:rsidP="00E41B1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  <w:color w:val="auto"/>
        </w:rPr>
      </w:pPr>
    </w:p>
    <w:p w:rsidR="00E41B15" w:rsidRDefault="00E41B15" w:rsidP="00E41B1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  <w:color w:val="auto"/>
        </w:rPr>
      </w:pPr>
    </w:p>
    <w:p w:rsidR="00E41B15" w:rsidRPr="0097757C" w:rsidRDefault="00E41B15" w:rsidP="00E41B1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  <w:color w:val="auto"/>
        </w:rPr>
      </w:pPr>
    </w:p>
    <w:p w:rsidR="00E41B15" w:rsidRPr="0097757C" w:rsidRDefault="00E41B15" w:rsidP="00E41B15">
      <w:pPr>
        <w:rPr>
          <w:color w:val="auto"/>
        </w:rPr>
        <w:sectPr w:rsidR="00E41B15" w:rsidRPr="0097757C">
          <w:pgSz w:w="11906" w:h="16838"/>
          <w:pgMar w:top="1134" w:right="565" w:bottom="1134" w:left="851" w:header="0" w:footer="0" w:gutter="0"/>
          <w:cols w:space="720"/>
          <w:formProt w:val="0"/>
          <w:docGrid w:linePitch="360" w:charSpace="-6145"/>
        </w:sectPr>
      </w:pPr>
    </w:p>
    <w:p w:rsidR="00E41B15" w:rsidRPr="0097757C" w:rsidRDefault="00E41B15" w:rsidP="00E41B15">
      <w:pPr>
        <w:pStyle w:val="1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97757C">
        <w:rPr>
          <w:rFonts w:ascii="Times New Roman" w:hAnsi="Times New Roman" w:cs="Times New Roman"/>
          <w:color w:val="auto"/>
          <w:sz w:val="24"/>
          <w:szCs w:val="24"/>
        </w:rPr>
        <w:lastRenderedPageBreak/>
        <w:t>2.2. Тематический план и содержание учебной дисциплины:</w:t>
      </w:r>
      <w:r w:rsidRPr="0097757C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тЕХнология построения бизнеса И ПРОФЕССИОНАЛЬНОЙ КАРЬЕРЫ</w:t>
      </w:r>
      <w:r w:rsidRPr="0097757C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97757C">
        <w:rPr>
          <w:rFonts w:ascii="Times New Roman" w:hAnsi="Times New Roman" w:cs="Times New Roman"/>
          <w:i/>
          <w:color w:val="auto"/>
          <w:sz w:val="24"/>
          <w:szCs w:val="24"/>
        </w:rPr>
        <w:tab/>
      </w:r>
      <w:r w:rsidRPr="0097757C">
        <w:rPr>
          <w:rFonts w:ascii="Times New Roman" w:hAnsi="Times New Roman" w:cs="Times New Roman"/>
          <w:i/>
          <w:color w:val="auto"/>
          <w:sz w:val="24"/>
          <w:szCs w:val="24"/>
        </w:rPr>
        <w:tab/>
      </w:r>
    </w:p>
    <w:tbl>
      <w:tblPr>
        <w:tblW w:w="15653" w:type="dxa"/>
        <w:tblInd w:w="-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2490"/>
        <w:gridCol w:w="9"/>
        <w:gridCol w:w="8939"/>
        <w:gridCol w:w="1446"/>
        <w:gridCol w:w="1509"/>
        <w:gridCol w:w="1260"/>
      </w:tblGrid>
      <w:tr w:rsidR="00242626" w:rsidRPr="0097757C" w:rsidTr="00226B23">
        <w:trPr>
          <w:trHeight w:val="23"/>
        </w:trPr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242626" w:rsidRPr="0097757C" w:rsidRDefault="00242626" w:rsidP="00242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Наименование разделов и тем</w:t>
            </w: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242626" w:rsidRPr="0097757C" w:rsidRDefault="00242626" w:rsidP="00242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  <w:r w:rsidRPr="0097757C">
              <w:rPr>
                <w:b/>
                <w:bCs/>
                <w:color w:val="auto"/>
              </w:rPr>
              <w:t xml:space="preserve">Содержание учебного материала, </w:t>
            </w:r>
            <w:proofErr w:type="gramStart"/>
            <w:r w:rsidRPr="0097757C">
              <w:rPr>
                <w:b/>
                <w:bCs/>
                <w:color w:val="auto"/>
              </w:rPr>
              <w:t>лабораторные  работы</w:t>
            </w:r>
            <w:proofErr w:type="gramEnd"/>
            <w:r w:rsidRPr="0097757C">
              <w:rPr>
                <w:b/>
                <w:bCs/>
                <w:color w:val="auto"/>
              </w:rPr>
              <w:t xml:space="preserve"> и практические занятия, самостоятельная работа обучающихся, курсовая работа (проект)</w:t>
            </w:r>
            <w:r w:rsidRPr="0097757C">
              <w:rPr>
                <w:bCs/>
                <w:i/>
                <w:color w:val="auto"/>
              </w:rPr>
              <w:t xml:space="preserve"> (если предусмотрены)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242626" w:rsidRPr="0097757C" w:rsidRDefault="00242626" w:rsidP="00242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Объем часов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242626" w:rsidRDefault="00242626" w:rsidP="00242626">
            <w:pPr>
              <w:suppressLineNumbers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Личностные результаты</w:t>
            </w:r>
          </w:p>
          <w:p w:rsidR="00242626" w:rsidRPr="0097757C" w:rsidRDefault="00242626" w:rsidP="00242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</w:rPr>
              <w:t>(ЛР)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242626" w:rsidRPr="0097757C" w:rsidRDefault="00242626" w:rsidP="00242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Уровень освоения</w:t>
            </w:r>
          </w:p>
        </w:tc>
      </w:tr>
      <w:tr w:rsidR="00242626" w:rsidRPr="00226B23" w:rsidTr="00226B23">
        <w:trPr>
          <w:trHeight w:val="23"/>
        </w:trPr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42626" w:rsidRPr="00226B23" w:rsidRDefault="00242626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  <w:r w:rsidRPr="00226B23">
              <w:rPr>
                <w:b/>
                <w:bCs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42626" w:rsidRPr="00226B23" w:rsidRDefault="00242626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  <w:r w:rsidRPr="00226B23">
              <w:rPr>
                <w:b/>
                <w:bCs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42626" w:rsidRPr="00226B23" w:rsidRDefault="00242626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  <w:r w:rsidRPr="00226B23">
              <w:rPr>
                <w:b/>
                <w:bCs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42626" w:rsidRPr="00226B23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color w:val="auto"/>
              </w:rPr>
            </w:pPr>
            <w:r w:rsidRPr="00226B23">
              <w:rPr>
                <w:b/>
                <w:bCs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42626" w:rsidRPr="00226B23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color w:val="auto"/>
              </w:rPr>
            </w:pPr>
            <w:r w:rsidRPr="00226B23">
              <w:rPr>
                <w:b/>
                <w:bCs/>
                <w:i/>
                <w:color w:val="auto"/>
                <w:sz w:val="22"/>
                <w:szCs w:val="22"/>
              </w:rPr>
              <w:t>5</w:t>
            </w:r>
          </w:p>
        </w:tc>
      </w:tr>
      <w:tr w:rsidR="00242626" w:rsidRPr="0097757C" w:rsidTr="00226B23">
        <w:trPr>
          <w:cantSplit/>
          <w:trHeight w:hRule="exact" w:val="327"/>
        </w:trPr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42626" w:rsidRPr="0097757C" w:rsidRDefault="00242626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Тема 1. Введение в курс «Технология построения бизнеса»</w:t>
            </w: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42626" w:rsidRPr="0097757C" w:rsidRDefault="00242626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42626" w:rsidRPr="0097757C" w:rsidRDefault="00242626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4 (2/2)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42626" w:rsidRPr="0097757C" w:rsidRDefault="00226B23" w:rsidP="003A1F6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33" w:type="dxa"/>
            </w:tcMar>
          </w:tcPr>
          <w:p w:rsidR="00242626" w:rsidRPr="0097757C" w:rsidRDefault="00242626" w:rsidP="003A1F6D">
            <w:pPr>
              <w:jc w:val="center"/>
              <w:rPr>
                <w:color w:val="auto"/>
              </w:rPr>
            </w:pPr>
          </w:p>
        </w:tc>
      </w:tr>
      <w:tr w:rsidR="002A29F7" w:rsidRPr="0097757C" w:rsidTr="001F173A">
        <w:trPr>
          <w:cantSplit/>
          <w:trHeight w:val="1124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 w:rsidRPr="0097757C">
              <w:rPr>
                <w:bCs/>
                <w:color w:val="auto"/>
              </w:rPr>
              <w:t>1.Бизнес.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 w:rsidRPr="0097757C">
              <w:rPr>
                <w:bCs/>
                <w:color w:val="auto"/>
              </w:rPr>
              <w:t>Бизнес-идея. Потребность. Классификация человеческих потребностей. Ресурсы и возможности предпринимателя. Генерация бизнес-идей. Модификация бизнес-идеи.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2</w:t>
            </w:r>
          </w:p>
          <w:p w:rsidR="002A29F7" w:rsidRPr="0097757C" w:rsidRDefault="002A29F7" w:rsidP="003A1F6D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2A29F7" w:rsidRPr="00ED7D48" w:rsidRDefault="002A29F7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ПК 1.1,</w:t>
            </w:r>
          </w:p>
          <w:p w:rsidR="002A29F7" w:rsidRPr="00ED7D48" w:rsidRDefault="002A29F7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</w:p>
          <w:p w:rsidR="002A29F7" w:rsidRPr="00ED7D48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3.5,</w:t>
            </w:r>
          </w:p>
          <w:p w:rsidR="002A29F7" w:rsidRPr="00ED7D48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2A29F7" w:rsidRPr="00ED7D48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  <w:p w:rsidR="002A29F7" w:rsidRPr="00ED7D48" w:rsidRDefault="002A29F7" w:rsidP="003A1F6D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  <w:highlight w:val="lightGray"/>
              </w:rPr>
            </w:pPr>
            <w:r w:rsidRPr="0097757C">
              <w:rPr>
                <w:bCs/>
                <w:i/>
                <w:color w:val="auto"/>
              </w:rPr>
              <w:t>1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  <w:highlight w:val="lightGray"/>
              </w:rPr>
            </w:pPr>
          </w:p>
        </w:tc>
      </w:tr>
      <w:tr w:rsidR="002A29F7" w:rsidRPr="0097757C" w:rsidTr="001F173A">
        <w:trPr>
          <w:cantSplit/>
          <w:trHeight w:hRule="exact" w:val="281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Практическое занятие (ПЗ)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2A29F7" w:rsidRPr="00ED7D48" w:rsidRDefault="002A29F7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A29F7" w:rsidRPr="0097757C" w:rsidTr="002A29F7">
        <w:trPr>
          <w:cantSplit/>
          <w:trHeight w:hRule="exact" w:val="372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ПЗ № 1</w:t>
            </w:r>
            <w:r w:rsidRPr="0097757C">
              <w:rPr>
                <w:bCs/>
                <w:color w:val="auto"/>
                <w:lang w:val="en-US"/>
              </w:rPr>
              <w:t>/2</w:t>
            </w:r>
            <w:r w:rsidRPr="0097757C">
              <w:rPr>
                <w:bCs/>
                <w:color w:val="auto"/>
              </w:rPr>
              <w:t>. Генерация бизнес-идеи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2A29F7" w:rsidRPr="00ED7D48" w:rsidRDefault="002A29F7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A29F7" w:rsidRPr="0097757C" w:rsidTr="001F173A">
        <w:trPr>
          <w:cantSplit/>
          <w:trHeight w:hRule="exact" w:val="291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Самостоятельная работа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2A29F7" w:rsidRPr="00ED7D48" w:rsidRDefault="002A29F7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A29F7" w:rsidRPr="0097757C" w:rsidTr="002A29F7">
        <w:trPr>
          <w:cantSplit/>
          <w:trHeight w:hRule="exact" w:val="410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2A29F7" w:rsidRPr="00ED7D48" w:rsidRDefault="002A29F7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26B23" w:rsidRPr="0097757C" w:rsidTr="00226B23">
        <w:trPr>
          <w:cantSplit/>
          <w:trHeight w:hRule="exact" w:val="355"/>
        </w:trPr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Тема 2. Разработка бизнес-модели</w:t>
            </w: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2 (2/0)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3A1F6D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33" w:type="dxa"/>
            </w:tcMar>
          </w:tcPr>
          <w:p w:rsidR="00226B23" w:rsidRPr="0097757C" w:rsidRDefault="00226B23" w:rsidP="003A1F6D">
            <w:pPr>
              <w:rPr>
                <w:color w:val="auto"/>
              </w:rPr>
            </w:pPr>
          </w:p>
        </w:tc>
      </w:tr>
      <w:tr w:rsidR="002A29F7" w:rsidRPr="0097757C" w:rsidTr="001F173A">
        <w:trPr>
          <w:cantSplit/>
          <w:trHeight w:val="549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 w:rsidRPr="0097757C">
              <w:rPr>
                <w:bCs/>
                <w:color w:val="auto"/>
              </w:rPr>
              <w:t>3.Потребительские сегменты. Ценностные предложения. Каналы сбыта. Взаимоотношения с клиентами. Потоки поступления доходов. Ключевые ресурсы. Структура издержек.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snapToGrid w:val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2</w:t>
            </w: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2A29F7" w:rsidRPr="00ED7D48" w:rsidRDefault="002A29F7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</w:t>
            </w:r>
          </w:p>
          <w:p w:rsidR="002A29F7" w:rsidRPr="00ED7D48" w:rsidRDefault="002A29F7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3.5,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 xml:space="preserve">ЛР 2, ЛР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3, </w:t>
            </w:r>
          </w:p>
          <w:p w:rsidR="002A29F7" w:rsidRPr="00ED7D48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  <w:p w:rsidR="002A29F7" w:rsidRPr="002A29F7" w:rsidRDefault="002A29F7" w:rsidP="002A29F7">
            <w:pPr>
              <w:jc w:val="center"/>
              <w:rPr>
                <w:bCs/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</w:t>
            </w:r>
            <w:r>
              <w:rPr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</w:tc>
      </w:tr>
      <w:tr w:rsidR="002A29F7" w:rsidRPr="0097757C" w:rsidTr="001F173A">
        <w:trPr>
          <w:cantSplit/>
          <w:trHeight w:hRule="exact" w:val="286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snapToGrid w:val="0"/>
              <w:spacing w:line="276" w:lineRule="auto"/>
              <w:rPr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Самостоятельная работа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3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2A29F7" w:rsidRPr="00ED7D48" w:rsidRDefault="002A29F7" w:rsidP="003A1F6D">
            <w:pPr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</w:p>
        </w:tc>
      </w:tr>
      <w:tr w:rsidR="002A29F7" w:rsidRPr="0097757C" w:rsidTr="001F173A">
        <w:trPr>
          <w:cantSplit/>
          <w:trHeight w:hRule="exact" w:val="1986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Подготовка сообщение на темы: «Ключевые виды деятельности. Ключевые партнёры».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3</w:t>
            </w:r>
          </w:p>
        </w:tc>
        <w:tc>
          <w:tcPr>
            <w:tcW w:w="1509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2A29F7" w:rsidRPr="00ED7D48" w:rsidRDefault="002A29F7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26B23" w:rsidRPr="0097757C" w:rsidTr="00226B23">
        <w:trPr>
          <w:cantSplit/>
          <w:trHeight w:hRule="exact" w:val="297"/>
        </w:trPr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 xml:space="preserve">Тема 3. Бизнес-план </w:t>
            </w:r>
            <w:r w:rsidRPr="0097757C">
              <w:rPr>
                <w:b/>
                <w:bCs/>
                <w:color w:val="auto"/>
              </w:rPr>
              <w:lastRenderedPageBreak/>
              <w:t>проекта</w:t>
            </w: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lastRenderedPageBreak/>
              <w:t>Содержание учебного материала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8 (2/6)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3A1F6D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26B23" w:rsidRPr="0097757C" w:rsidRDefault="00226B23" w:rsidP="003A1F6D">
            <w:pPr>
              <w:rPr>
                <w:color w:val="auto"/>
              </w:rPr>
            </w:pPr>
          </w:p>
        </w:tc>
      </w:tr>
      <w:tr w:rsidR="002A29F7" w:rsidRPr="0097757C" w:rsidTr="001F173A">
        <w:trPr>
          <w:cantSplit/>
          <w:trHeight w:hRule="exact" w:val="2011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4.Бизнес-план: понятие, его структура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2A29F7" w:rsidRPr="00ED7D48" w:rsidRDefault="002A29F7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</w:t>
            </w:r>
          </w:p>
          <w:p w:rsidR="002A29F7" w:rsidRPr="00ED7D48" w:rsidRDefault="002A29F7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</w:p>
          <w:p w:rsidR="002A29F7" w:rsidRPr="00ED7D48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2A29F7" w:rsidRPr="00ED7D48" w:rsidRDefault="002A29F7" w:rsidP="003A1F6D">
            <w:pPr>
              <w:jc w:val="center"/>
              <w:rPr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  <w:p w:rsidR="002A29F7" w:rsidRPr="002A29F7" w:rsidRDefault="002A29F7" w:rsidP="002A2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2A29F7" w:rsidRPr="0097757C" w:rsidRDefault="002A29F7" w:rsidP="003A1F6D">
            <w:pPr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3</w:t>
            </w:r>
          </w:p>
        </w:tc>
      </w:tr>
      <w:tr w:rsidR="002A29F7" w:rsidRPr="0097757C" w:rsidTr="001F173A">
        <w:trPr>
          <w:cantSplit/>
          <w:trHeight w:hRule="exact" w:val="389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Практическое занятие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6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2A29F7" w:rsidRPr="00ED7D48" w:rsidRDefault="002A29F7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A29F7" w:rsidRPr="0097757C" w:rsidTr="001F173A">
        <w:trPr>
          <w:cantSplit/>
          <w:trHeight w:val="900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 w:rsidRPr="0097757C">
              <w:rPr>
                <w:bCs/>
                <w:color w:val="auto"/>
              </w:rPr>
              <w:t>ПЗ № 2/5. Разработка разделов бизнес-плана: «План маркетинга», «Производственный план».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ПЗ № 3/6. Разработка «Организационного плана».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ПЗ № 4/7. Разработка «Финансового плана».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  <w:lang w:val="en-US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2A29F7" w:rsidRPr="00ED7D48" w:rsidRDefault="002A29F7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A29F7" w:rsidRPr="0097757C" w:rsidTr="001F173A">
        <w:trPr>
          <w:cantSplit/>
          <w:trHeight w:hRule="exact" w:val="427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 xml:space="preserve">Самостоятельная работа 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3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2A29F7" w:rsidRPr="00ED7D48" w:rsidRDefault="002A29F7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A29F7" w:rsidRPr="0097757C" w:rsidTr="002A29F7">
        <w:trPr>
          <w:cantSplit/>
          <w:trHeight w:hRule="exact" w:val="879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1. Составление резюме проекта.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2. Составление плана маркетинга.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3. Составление финансового плана.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1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1</w:t>
            </w:r>
          </w:p>
          <w:p w:rsidR="002A29F7" w:rsidRPr="0097757C" w:rsidRDefault="002A29F7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1</w:t>
            </w:r>
          </w:p>
        </w:tc>
        <w:tc>
          <w:tcPr>
            <w:tcW w:w="1509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2A29F7" w:rsidRPr="00ED7D48" w:rsidRDefault="002A29F7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A29F7" w:rsidRPr="0097757C" w:rsidRDefault="002A29F7" w:rsidP="003A1F6D">
            <w:pPr>
              <w:rPr>
                <w:color w:val="auto"/>
              </w:rPr>
            </w:pPr>
          </w:p>
        </w:tc>
      </w:tr>
      <w:tr w:rsidR="00226B23" w:rsidRPr="0097757C" w:rsidTr="00226B23">
        <w:trPr>
          <w:cantSplit/>
          <w:trHeight w:hRule="exact" w:val="293"/>
        </w:trPr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Тема 4. Презентация проекта инвестору</w:t>
            </w: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6  (4/2)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3A1F6D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26B23" w:rsidRPr="0097757C" w:rsidRDefault="00226B23" w:rsidP="003A1F6D">
            <w:pPr>
              <w:rPr>
                <w:color w:val="auto"/>
              </w:rPr>
            </w:pPr>
          </w:p>
        </w:tc>
      </w:tr>
      <w:tr w:rsidR="003F79FF" w:rsidRPr="0097757C" w:rsidTr="001F173A">
        <w:trPr>
          <w:cantSplit/>
          <w:trHeight w:hRule="exact" w:val="2294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 xml:space="preserve">8. Памятка для подготовки </w:t>
            </w:r>
            <w:proofErr w:type="spellStart"/>
            <w:r w:rsidRPr="0097757C">
              <w:rPr>
                <w:bCs/>
                <w:color w:val="auto"/>
              </w:rPr>
              <w:t>микропрезентации</w:t>
            </w:r>
            <w:proofErr w:type="spellEnd"/>
            <w:r w:rsidRPr="0097757C">
              <w:rPr>
                <w:bCs/>
                <w:color w:val="auto"/>
              </w:rPr>
              <w:t xml:space="preserve"> проекта потенциальному инвестору. </w:t>
            </w:r>
          </w:p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9. Технические вопросы презентации. Типичные ошибки на презентации проекта инвестору. Примеры вопросов от инвестора.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color w:val="auto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3F79FF" w:rsidRPr="00ED7D48" w:rsidRDefault="003F79FF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3F79FF" w:rsidRPr="00ED7D48" w:rsidRDefault="003F79FF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3F79FF" w:rsidRPr="00ED7D48" w:rsidRDefault="003F79FF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ПК1.2,</w:t>
            </w:r>
          </w:p>
          <w:p w:rsidR="003F79FF" w:rsidRPr="00ED7D48" w:rsidRDefault="003F79FF" w:rsidP="00ED7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4, </w:t>
            </w:r>
          </w:p>
          <w:p w:rsidR="003F79FF" w:rsidRPr="00ED7D48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13, ЛР 14</w:t>
            </w:r>
          </w:p>
          <w:p w:rsidR="003F79FF" w:rsidRPr="00ED7D48" w:rsidRDefault="003F79FF" w:rsidP="00226B23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3F79FF" w:rsidRPr="0097757C" w:rsidRDefault="003F79FF" w:rsidP="003A1F6D">
            <w:pPr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3</w:t>
            </w:r>
          </w:p>
        </w:tc>
      </w:tr>
      <w:tr w:rsidR="003F79FF" w:rsidRPr="0097757C" w:rsidTr="001F173A">
        <w:trPr>
          <w:cantSplit/>
          <w:trHeight w:hRule="exact" w:val="263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Практическое занятие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3F79FF" w:rsidRPr="00ED7D48" w:rsidRDefault="003F79FF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3F79FF" w:rsidRPr="0097757C" w:rsidRDefault="003F79FF" w:rsidP="003A1F6D">
            <w:pPr>
              <w:rPr>
                <w:color w:val="auto"/>
              </w:rPr>
            </w:pPr>
          </w:p>
        </w:tc>
      </w:tr>
      <w:tr w:rsidR="003F79FF" w:rsidRPr="0097757C" w:rsidTr="003F79FF">
        <w:trPr>
          <w:cantSplit/>
          <w:trHeight w:hRule="exact" w:val="285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Зачет. ПЗ № 5</w:t>
            </w:r>
            <w:r w:rsidRPr="0097757C">
              <w:rPr>
                <w:bCs/>
                <w:color w:val="auto"/>
                <w:lang w:val="en-US"/>
              </w:rPr>
              <w:t>/10</w:t>
            </w:r>
            <w:r w:rsidRPr="0097757C">
              <w:rPr>
                <w:bCs/>
                <w:color w:val="auto"/>
              </w:rPr>
              <w:t>.Защита проекта.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3F79FF" w:rsidRPr="00ED7D48" w:rsidRDefault="003F79FF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3F79FF" w:rsidRPr="0097757C" w:rsidRDefault="003F79FF" w:rsidP="003A1F6D">
            <w:pPr>
              <w:rPr>
                <w:color w:val="auto"/>
              </w:rPr>
            </w:pPr>
          </w:p>
        </w:tc>
      </w:tr>
      <w:tr w:rsidR="003F79FF" w:rsidRPr="0097757C" w:rsidTr="001F173A">
        <w:trPr>
          <w:cantSplit/>
          <w:trHeight w:hRule="exact" w:val="267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Самостоятельная работа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3F79FF" w:rsidRPr="00ED7D48" w:rsidRDefault="003F79FF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3F79FF" w:rsidRPr="0097757C" w:rsidRDefault="003F79FF" w:rsidP="003A1F6D">
            <w:pPr>
              <w:rPr>
                <w:color w:val="auto"/>
              </w:rPr>
            </w:pPr>
          </w:p>
        </w:tc>
      </w:tr>
      <w:tr w:rsidR="003F79FF" w:rsidRPr="0097757C" w:rsidTr="003F79FF">
        <w:trPr>
          <w:cantSplit/>
          <w:trHeight w:hRule="exact" w:val="569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Составление электронной презентации</w:t>
            </w:r>
          </w:p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Составление защитного слова бизнес-проекта.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1</w:t>
            </w:r>
          </w:p>
          <w:p w:rsidR="003F79FF" w:rsidRPr="0097757C" w:rsidRDefault="003F79FF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97757C">
              <w:rPr>
                <w:bCs/>
                <w:i/>
                <w:color w:val="auto"/>
              </w:rPr>
              <w:t>1</w:t>
            </w:r>
          </w:p>
        </w:tc>
        <w:tc>
          <w:tcPr>
            <w:tcW w:w="1509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3F79FF" w:rsidRPr="00ED7D48" w:rsidRDefault="003F79FF" w:rsidP="00226B23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3F79FF" w:rsidRPr="0097757C" w:rsidRDefault="003F79FF" w:rsidP="003A1F6D">
            <w:pPr>
              <w:rPr>
                <w:color w:val="auto"/>
              </w:rPr>
            </w:pPr>
          </w:p>
        </w:tc>
      </w:tr>
      <w:tr w:rsidR="00226B23" w:rsidRPr="0097757C" w:rsidTr="00226B23">
        <w:trPr>
          <w:cantSplit/>
          <w:trHeight w:hRule="exact" w:val="341"/>
        </w:trPr>
        <w:tc>
          <w:tcPr>
            <w:tcW w:w="11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Итого: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  <w:lang w:val="en-US"/>
              </w:rPr>
              <w:t>2</w:t>
            </w:r>
            <w:r w:rsidRPr="0097757C">
              <w:rPr>
                <w:b/>
                <w:bCs/>
                <w:i/>
                <w:color w:val="auto"/>
              </w:rPr>
              <w:t>0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3A1F6D"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26B23" w:rsidRPr="0010793C" w:rsidRDefault="00226B23" w:rsidP="003A1F6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26B23" w:rsidRPr="0097757C" w:rsidTr="00226B23">
        <w:trPr>
          <w:cantSplit/>
          <w:trHeight w:val="91"/>
        </w:trPr>
        <w:tc>
          <w:tcPr>
            <w:tcW w:w="24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lastRenderedPageBreak/>
              <w:t>Тема 5. Психологические аспекты проектирования профессиональной карьеры</w:t>
            </w: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iCs/>
                <w:color w:val="auto"/>
              </w:rPr>
            </w:pPr>
            <w:r w:rsidRPr="0097757C">
              <w:rPr>
                <w:b/>
                <w:bCs/>
                <w:i/>
                <w:iCs/>
                <w:color w:val="auto"/>
              </w:rPr>
              <w:t>8 (4/4)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3A1F6D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26B23" w:rsidRPr="0097757C" w:rsidRDefault="00226B23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  <w:trHeight w:val="476"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 w:rsidRPr="0010793C">
              <w:rPr>
                <w:color w:val="auto"/>
                <w:lang w:val="en-US"/>
              </w:rPr>
              <w:t>11</w:t>
            </w:r>
            <w:r w:rsidRPr="0010793C">
              <w:rPr>
                <w:color w:val="auto"/>
              </w:rPr>
              <w:t>. Конструктивное общение. Контроль эмоций.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 w:rsidRPr="0010793C">
              <w:rPr>
                <w:i/>
                <w:iCs/>
                <w:color w:val="auto"/>
              </w:rPr>
              <w:t>2</w:t>
            </w: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186479" w:rsidRPr="00ED7D48" w:rsidRDefault="00186479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186479" w:rsidRPr="00ED7D48" w:rsidRDefault="00186479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186479" w:rsidRPr="00ED7D48" w:rsidRDefault="00186479" w:rsidP="00C047F3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  <w:r w:rsidR="00C047F3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3.5,</w:t>
            </w:r>
          </w:p>
          <w:p w:rsidR="00186479" w:rsidRPr="00ED7D48" w:rsidRDefault="00186479" w:rsidP="00186479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ЛР 2, ЛР 3, ЛР 4,  ЛР 13, ЛР 14</w:t>
            </w: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 w:rsidRPr="0010793C">
              <w:rPr>
                <w:color w:val="auto"/>
              </w:rPr>
              <w:t>12. Приемы расположения к себе. Самопрезентация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 w:rsidRPr="0010793C">
              <w:rPr>
                <w:i/>
                <w:iCs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10793C">
              <w:rPr>
                <w:b/>
                <w:bCs/>
                <w:color w:val="auto"/>
              </w:rPr>
              <w:t>Практические занятия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color w:val="auto"/>
              </w:rPr>
            </w:pPr>
            <w:r w:rsidRPr="0010793C">
              <w:rPr>
                <w:b/>
                <w:bCs/>
                <w:color w:val="auto"/>
              </w:rPr>
              <w:t>4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>
              <w:rPr>
                <w:color w:val="auto"/>
                <w:lang w:val="en-US"/>
              </w:rPr>
              <w:t>6/13</w:t>
            </w:r>
            <w:r w:rsidRPr="0010793C">
              <w:rPr>
                <w:color w:val="auto"/>
              </w:rPr>
              <w:t>. Сравнительный анализ жизненных ценностей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 w:rsidRPr="0010793C">
              <w:rPr>
                <w:i/>
                <w:iCs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auto"/>
              </w:rPr>
            </w:pPr>
            <w:r>
              <w:rPr>
                <w:color w:val="auto"/>
                <w:lang w:val="en-US"/>
              </w:rPr>
              <w:t>7/14</w:t>
            </w:r>
            <w:r w:rsidRPr="0010793C">
              <w:rPr>
                <w:color w:val="auto"/>
              </w:rPr>
              <w:t>. Изучение самооценки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 w:rsidRPr="0010793C">
              <w:rPr>
                <w:i/>
                <w:iCs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10793C">
              <w:rPr>
                <w:b/>
                <w:bCs/>
                <w:color w:val="auto"/>
              </w:rPr>
              <w:t>Самостоятельная работа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iCs/>
                <w:color w:val="auto"/>
              </w:rPr>
            </w:pPr>
            <w:r w:rsidRPr="0010793C">
              <w:rPr>
                <w:b/>
                <w:bCs/>
                <w:i/>
                <w:iCs/>
                <w:color w:val="auto"/>
              </w:rPr>
              <w:t>4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Составление </w:t>
            </w:r>
            <w:proofErr w:type="spellStart"/>
            <w:r w:rsidRPr="0010793C">
              <w:rPr>
                <w:color w:val="auto"/>
              </w:rPr>
              <w:t>психограммы</w:t>
            </w:r>
            <w:proofErr w:type="spellEnd"/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4</w:t>
            </w:r>
          </w:p>
        </w:tc>
        <w:tc>
          <w:tcPr>
            <w:tcW w:w="1509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186479" w:rsidRPr="00ED7D48" w:rsidRDefault="00186479" w:rsidP="003A1F6D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226B23" w:rsidRPr="0097757C" w:rsidTr="00226B23">
        <w:trPr>
          <w:cantSplit/>
        </w:trPr>
        <w:tc>
          <w:tcPr>
            <w:tcW w:w="24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Тема 6. Способы проектирования профессиональной карьеры</w:t>
            </w: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10793C" w:rsidRDefault="00226B23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auto"/>
              </w:rPr>
            </w:pPr>
            <w:r w:rsidRPr="0010793C">
              <w:rPr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10793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iCs/>
                <w:color w:val="auto"/>
              </w:rPr>
            </w:pPr>
            <w:r w:rsidRPr="0010793C">
              <w:rPr>
                <w:b/>
                <w:bCs/>
                <w:i/>
                <w:iCs/>
                <w:color w:val="auto"/>
              </w:rPr>
              <w:t>8 (4/4)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3A1F6D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26B23" w:rsidRPr="0097757C" w:rsidRDefault="00226B23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  <w:trHeight w:val="292"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  <w:lang w:val="en-US"/>
              </w:rPr>
              <w:t>15</w:t>
            </w:r>
            <w:r w:rsidRPr="0010793C">
              <w:rPr>
                <w:color w:val="auto"/>
              </w:rPr>
              <w:t>. Правила составления резюме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 w:rsidRPr="0010793C">
              <w:rPr>
                <w:i/>
                <w:iCs/>
                <w:color w:val="auto"/>
              </w:rPr>
              <w:t>2</w:t>
            </w:r>
          </w:p>
        </w:tc>
        <w:tc>
          <w:tcPr>
            <w:tcW w:w="1509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186479" w:rsidRPr="00ED7D48" w:rsidRDefault="00186479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186479" w:rsidRPr="00ED7D48" w:rsidRDefault="00186479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186479" w:rsidRPr="00ED7D48" w:rsidRDefault="00186479" w:rsidP="00ED7D48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</w:p>
          <w:p w:rsidR="00186479" w:rsidRPr="00ED7D48" w:rsidRDefault="00186479" w:rsidP="00E202F1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3.5, ЛР 2,  ЛР 13,  ЛР 14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  <w:lang w:val="en-US"/>
              </w:rPr>
              <w:t>16</w:t>
            </w:r>
            <w:r w:rsidRPr="0010793C">
              <w:rPr>
                <w:color w:val="auto"/>
              </w:rPr>
              <w:t>. Перспективы профессионального роста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 w:rsidRPr="0010793C">
              <w:rPr>
                <w:i/>
                <w:iCs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ED7D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auto"/>
              </w:rPr>
            </w:pPr>
            <w:r w:rsidRPr="0010793C">
              <w:rPr>
                <w:b/>
                <w:bCs/>
                <w:color w:val="auto"/>
              </w:rPr>
              <w:t xml:space="preserve">Практические занятия 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iCs/>
                <w:color w:val="auto"/>
              </w:rPr>
            </w:pPr>
            <w:r w:rsidRPr="0010793C">
              <w:rPr>
                <w:b/>
                <w:bCs/>
                <w:i/>
                <w:iCs/>
                <w:color w:val="auto"/>
              </w:rPr>
              <w:t>4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ED7D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auto"/>
              </w:rPr>
            </w:pPr>
            <w:r w:rsidRPr="00E934C4">
              <w:rPr>
                <w:color w:val="auto"/>
              </w:rPr>
              <w:t>8</w:t>
            </w:r>
            <w:r w:rsidRPr="0010793C">
              <w:rPr>
                <w:color w:val="auto"/>
              </w:rPr>
              <w:t>/17. Выделение условий успешного прохождения собеседования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color w:val="auto"/>
              </w:rPr>
            </w:pPr>
            <w:r w:rsidRPr="0010793C">
              <w:rPr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ED7D4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Зачет. </w:t>
            </w:r>
            <w:r w:rsidRPr="007114D2">
              <w:rPr>
                <w:color w:val="auto"/>
              </w:rPr>
              <w:t>9</w:t>
            </w:r>
            <w:r w:rsidRPr="0010793C">
              <w:rPr>
                <w:color w:val="auto"/>
              </w:rPr>
              <w:t>/18. Анализ условий проектирования профессионального жизненного пути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 w:rsidRPr="0010793C">
              <w:rPr>
                <w:i/>
                <w:iCs/>
                <w:color w:val="auto"/>
              </w:rPr>
              <w:t>2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ED7D4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  <w:trHeight w:val="309"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color w:val="auto"/>
              </w:rPr>
            </w:pPr>
            <w:r w:rsidRPr="0010793C">
              <w:rPr>
                <w:b/>
                <w:bCs/>
                <w:color w:val="auto"/>
              </w:rPr>
              <w:t>Самостоятельная работа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iCs/>
                <w:color w:val="auto"/>
              </w:rPr>
            </w:pPr>
            <w:r w:rsidRPr="0010793C">
              <w:rPr>
                <w:b/>
                <w:bCs/>
                <w:i/>
                <w:iCs/>
                <w:color w:val="auto"/>
              </w:rPr>
              <w:t>4</w:t>
            </w:r>
          </w:p>
        </w:tc>
        <w:tc>
          <w:tcPr>
            <w:tcW w:w="1509" w:type="dxa"/>
            <w:vMerge/>
            <w:tcBorders>
              <w:left w:val="single" w:sz="4" w:space="0" w:color="000001"/>
            </w:tcBorders>
          </w:tcPr>
          <w:p w:rsidR="00186479" w:rsidRPr="00ED7D48" w:rsidRDefault="00186479" w:rsidP="00ED7D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186479" w:rsidRPr="0097757C" w:rsidTr="001F173A">
        <w:trPr>
          <w:cantSplit/>
        </w:trPr>
        <w:tc>
          <w:tcPr>
            <w:tcW w:w="249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color w:val="auto"/>
              </w:rPr>
            </w:pPr>
          </w:p>
        </w:tc>
        <w:tc>
          <w:tcPr>
            <w:tcW w:w="8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Составление личного профессионального плана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186479" w:rsidRPr="0010793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4</w:t>
            </w:r>
          </w:p>
        </w:tc>
        <w:tc>
          <w:tcPr>
            <w:tcW w:w="1509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186479" w:rsidRPr="00ED7D48" w:rsidRDefault="00186479" w:rsidP="00ED7D48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186479" w:rsidRPr="0097757C" w:rsidRDefault="00186479" w:rsidP="003A1F6D">
            <w:pPr>
              <w:rPr>
                <w:color w:val="auto"/>
              </w:rPr>
            </w:pPr>
          </w:p>
        </w:tc>
      </w:tr>
      <w:tr w:rsidR="00226B23" w:rsidRPr="0097757C" w:rsidTr="00226B23">
        <w:trPr>
          <w:cantSplit/>
        </w:trPr>
        <w:tc>
          <w:tcPr>
            <w:tcW w:w="11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jc w:val="right"/>
              <w:rPr>
                <w:color w:val="auto"/>
              </w:rPr>
            </w:pPr>
            <w:r w:rsidRPr="0097757C">
              <w:rPr>
                <w:b/>
                <w:bCs/>
                <w:color w:val="auto"/>
              </w:rPr>
              <w:t>Итого: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10793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16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3A1F6D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ED7D48">
              <w:rPr>
                <w:b/>
                <w:bCs/>
                <w:i/>
                <w:iCs/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26B23" w:rsidRPr="0010793C" w:rsidRDefault="00226B23" w:rsidP="003A1F6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26B23" w:rsidRPr="0097757C" w:rsidTr="00226B23">
        <w:trPr>
          <w:cantSplit/>
        </w:trPr>
        <w:tc>
          <w:tcPr>
            <w:tcW w:w="114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jc w:val="right"/>
              <w:rPr>
                <w:b/>
                <w:bCs/>
                <w:color w:val="auto"/>
              </w:rPr>
            </w:pPr>
            <w:r w:rsidRPr="0097757C">
              <w:rPr>
                <w:b/>
                <w:bCs/>
                <w:color w:val="auto"/>
              </w:rPr>
              <w:t>Всего: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226B23" w:rsidRPr="0097757C" w:rsidRDefault="00226B23" w:rsidP="003A1F6D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97757C">
              <w:rPr>
                <w:b/>
                <w:bCs/>
                <w:i/>
                <w:iCs/>
                <w:color w:val="auto"/>
              </w:rPr>
              <w:t>36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26B23" w:rsidRPr="00ED7D48" w:rsidRDefault="00226B23" w:rsidP="00226B23">
            <w:pPr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33" w:type="dxa"/>
            </w:tcMar>
          </w:tcPr>
          <w:p w:rsidR="00226B23" w:rsidRPr="0010793C" w:rsidRDefault="00226B23" w:rsidP="003A1F6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E41B15" w:rsidRPr="0097757C" w:rsidRDefault="00E41B15" w:rsidP="00E41B15">
      <w:pPr>
        <w:rPr>
          <w:color w:val="auto"/>
        </w:rPr>
        <w:sectPr w:rsidR="00E41B15" w:rsidRPr="0097757C">
          <w:pgSz w:w="16838" w:h="11622" w:orient="landscape"/>
          <w:pgMar w:top="680" w:right="565" w:bottom="1701" w:left="851" w:header="0" w:footer="0" w:gutter="0"/>
          <w:cols w:space="720"/>
          <w:formProt w:val="0"/>
          <w:docGrid w:linePitch="360" w:charSpace="-6145"/>
        </w:sectPr>
      </w:pPr>
    </w:p>
    <w:p w:rsidR="00E41B15" w:rsidRPr="0097757C" w:rsidRDefault="00E41B15" w:rsidP="00E41B1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97757C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УЧЕБНОЙ дисциплины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auto"/>
        </w:rPr>
      </w:pPr>
      <w:r w:rsidRPr="0097757C">
        <w:rPr>
          <w:b/>
          <w:bCs/>
          <w:color w:val="auto"/>
        </w:rPr>
        <w:t>3.1. Требования к минимальному материально-техническому обеспечению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color w:val="auto"/>
        </w:rPr>
      </w:pPr>
      <w:r w:rsidRPr="0097757C">
        <w:rPr>
          <w:bCs/>
          <w:color w:val="auto"/>
        </w:rPr>
        <w:t>Реализация учебной дисциплины требует наличия учебного кабинета</w:t>
      </w:r>
      <w:r w:rsidRPr="0097757C">
        <w:rPr>
          <w:color w:val="auto"/>
        </w:rPr>
        <w:t xml:space="preserve"> 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auto"/>
        </w:rPr>
      </w:pPr>
      <w:r w:rsidRPr="0097757C">
        <w:rPr>
          <w:bCs/>
          <w:color w:val="auto"/>
        </w:rPr>
        <w:t>Оборудование учебного кабинета: 30 стульев, 15 парт, 1 учительский стол, 2 шкафа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auto"/>
        </w:rPr>
      </w:pPr>
      <w:r w:rsidRPr="0097757C">
        <w:rPr>
          <w:bCs/>
          <w:color w:val="auto"/>
        </w:rPr>
        <w:t>Технические средства обучения: мультимедийный проектор, компьютер</w:t>
      </w:r>
    </w:p>
    <w:p w:rsidR="00E41B15" w:rsidRPr="0097757C" w:rsidRDefault="00E41B15" w:rsidP="00E41B1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7757C">
        <w:rPr>
          <w:rFonts w:ascii="Times New Roman" w:hAnsi="Times New Roman" w:cs="Times New Roman"/>
          <w:color w:val="auto"/>
          <w:sz w:val="24"/>
          <w:szCs w:val="24"/>
        </w:rPr>
        <w:t>3.2. Информационное обеспечение обучения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auto"/>
        </w:rPr>
      </w:pPr>
      <w:r w:rsidRPr="0097757C">
        <w:rPr>
          <w:b/>
          <w:bCs/>
          <w:color w:val="auto"/>
        </w:rPr>
        <w:t>Перечень рекомендуемых учебных изданий, Интернет-ресурсов, дополнительной литературы</w:t>
      </w: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auto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auto"/>
        </w:rPr>
      </w:pPr>
      <w:r w:rsidRPr="0097757C">
        <w:rPr>
          <w:b/>
          <w:bCs/>
          <w:color w:val="auto"/>
        </w:rPr>
        <w:t>Основные источники</w:t>
      </w:r>
    </w:p>
    <w:p w:rsidR="001F173A" w:rsidRPr="001F173A" w:rsidRDefault="00E41B15" w:rsidP="001F173A">
      <w:pPr>
        <w:widowControl w:val="0"/>
        <w:contextualSpacing/>
        <w:jc w:val="both"/>
        <w:rPr>
          <w:bCs/>
          <w:color w:val="auto"/>
        </w:rPr>
      </w:pPr>
      <w:r w:rsidRPr="0097757C">
        <w:rPr>
          <w:bCs/>
          <w:iCs/>
          <w:color w:val="auto"/>
          <w:position w:val="6"/>
          <w:shd w:val="clear" w:color="auto" w:fill="FCFCFC"/>
        </w:rPr>
        <w:t>1</w:t>
      </w:r>
      <w:r w:rsidRPr="001F173A">
        <w:rPr>
          <w:bCs/>
          <w:iCs/>
          <w:color w:val="auto"/>
          <w:position w:val="6"/>
          <w:shd w:val="clear" w:color="auto" w:fill="FCFCFC"/>
        </w:rPr>
        <w:t xml:space="preserve">. </w:t>
      </w:r>
      <w:r w:rsidR="001F173A" w:rsidRPr="001F173A">
        <w:rPr>
          <w:i/>
          <w:iCs/>
          <w:color w:val="000000"/>
          <w:shd w:val="clear" w:color="auto" w:fill="FFFFFF"/>
        </w:rPr>
        <w:t>Елисеева, Л. Я. </w:t>
      </w:r>
      <w:r w:rsidR="001F173A" w:rsidRPr="001F173A">
        <w:rPr>
          <w:color w:val="000000"/>
          <w:shd w:val="clear" w:color="auto" w:fill="FFFFFF"/>
        </w:rPr>
        <w:t xml:space="preserve"> Педагогика и психология планирования </w:t>
      </w:r>
      <w:proofErr w:type="gramStart"/>
      <w:r w:rsidR="001F173A" w:rsidRPr="001F173A">
        <w:rPr>
          <w:color w:val="000000"/>
          <w:shd w:val="clear" w:color="auto" w:fill="FFFFFF"/>
        </w:rPr>
        <w:t>карьеры :</w:t>
      </w:r>
      <w:proofErr w:type="gramEnd"/>
      <w:r w:rsidR="001F173A" w:rsidRPr="001F173A">
        <w:rPr>
          <w:color w:val="000000"/>
          <w:shd w:val="clear" w:color="auto" w:fill="FFFFFF"/>
        </w:rPr>
        <w:t xml:space="preserve"> учебное пособие для вузов / Л. Я. Елисеева. — 2-е изд. — </w:t>
      </w:r>
      <w:proofErr w:type="gramStart"/>
      <w:r w:rsidR="001F173A" w:rsidRPr="001F173A">
        <w:rPr>
          <w:color w:val="000000"/>
          <w:shd w:val="clear" w:color="auto" w:fill="FFFFFF"/>
        </w:rPr>
        <w:t>Москва :</w:t>
      </w:r>
      <w:proofErr w:type="gramEnd"/>
      <w:r w:rsidR="001F173A" w:rsidRPr="001F173A">
        <w:rPr>
          <w:color w:val="000000"/>
          <w:shd w:val="clear" w:color="auto" w:fill="FFFFFF"/>
        </w:rPr>
        <w:t xml:space="preserve"> Издательство </w:t>
      </w:r>
      <w:proofErr w:type="spellStart"/>
      <w:r w:rsidR="001F173A" w:rsidRPr="001F173A">
        <w:rPr>
          <w:color w:val="000000"/>
          <w:shd w:val="clear" w:color="auto" w:fill="FFFFFF"/>
        </w:rPr>
        <w:t>Юрайт</w:t>
      </w:r>
      <w:proofErr w:type="spellEnd"/>
      <w:r w:rsidR="001F173A" w:rsidRPr="001F173A">
        <w:rPr>
          <w:color w:val="000000"/>
          <w:shd w:val="clear" w:color="auto" w:fill="FFFFFF"/>
        </w:rPr>
        <w:t xml:space="preserve">, 2022. — 242 с. — (Высшее образование). — ISBN 978-5-534-09493-0. — </w:t>
      </w:r>
      <w:proofErr w:type="gramStart"/>
      <w:r w:rsidR="001F173A" w:rsidRPr="001F173A">
        <w:rPr>
          <w:color w:val="000000"/>
          <w:shd w:val="clear" w:color="auto" w:fill="FFFFFF"/>
        </w:rPr>
        <w:t>Текст :</w:t>
      </w:r>
      <w:proofErr w:type="gramEnd"/>
      <w:r w:rsidR="001F173A" w:rsidRPr="001F173A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="001F173A" w:rsidRPr="001F173A">
        <w:rPr>
          <w:color w:val="000000"/>
          <w:shd w:val="clear" w:color="auto" w:fill="FFFFFF"/>
        </w:rPr>
        <w:t>Юрайт</w:t>
      </w:r>
      <w:proofErr w:type="spellEnd"/>
      <w:r w:rsidR="001F173A" w:rsidRPr="001F173A">
        <w:rPr>
          <w:color w:val="000000"/>
          <w:shd w:val="clear" w:color="auto" w:fill="FFFFFF"/>
        </w:rPr>
        <w:t xml:space="preserve"> [сайт]. — URL: </w:t>
      </w:r>
      <w:hyperlink r:id="rId7" w:tgtFrame="_blank" w:history="1">
        <w:r w:rsidR="001F173A" w:rsidRPr="001F173A">
          <w:rPr>
            <w:rStyle w:val="a8"/>
            <w:rFonts w:eastAsia="DejaVu Sans"/>
            <w:color w:val="486C97"/>
            <w:shd w:val="clear" w:color="auto" w:fill="FFFFFF"/>
          </w:rPr>
          <w:t>https://urait.ru/bcode/493123</w:t>
        </w:r>
      </w:hyperlink>
      <w:r w:rsidR="001F173A">
        <w:rPr>
          <w:color w:val="000000"/>
          <w:shd w:val="clear" w:color="auto" w:fill="FFFFFF"/>
        </w:rPr>
        <w:t>.</w:t>
      </w:r>
    </w:p>
    <w:p w:rsidR="008D47AF" w:rsidRDefault="00E41B15" w:rsidP="008D47AF">
      <w:pPr>
        <w:widowControl w:val="0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97757C">
        <w:rPr>
          <w:bCs/>
          <w:color w:val="auto"/>
        </w:rPr>
        <w:t xml:space="preserve">2. </w:t>
      </w:r>
      <w:r w:rsidR="008A6289" w:rsidRPr="008A6289">
        <w:rPr>
          <w:i/>
          <w:iCs/>
          <w:color w:val="000000"/>
          <w:shd w:val="clear" w:color="auto" w:fill="FFFFFF"/>
        </w:rPr>
        <w:t>Елисеева, Л. Я. </w:t>
      </w:r>
      <w:r w:rsidR="008A6289" w:rsidRPr="008A6289">
        <w:rPr>
          <w:color w:val="000000"/>
          <w:shd w:val="clear" w:color="auto" w:fill="FFFFFF"/>
        </w:rPr>
        <w:t xml:space="preserve"> Педагогика и психология планирования </w:t>
      </w:r>
      <w:proofErr w:type="gramStart"/>
      <w:r w:rsidR="008A6289" w:rsidRPr="008A6289">
        <w:rPr>
          <w:color w:val="000000"/>
          <w:shd w:val="clear" w:color="auto" w:fill="FFFFFF"/>
        </w:rPr>
        <w:t>карьеры :</w:t>
      </w:r>
      <w:proofErr w:type="gramEnd"/>
      <w:r w:rsidR="008A6289" w:rsidRPr="008A6289">
        <w:rPr>
          <w:color w:val="000000"/>
          <w:shd w:val="clear" w:color="auto" w:fill="FFFFFF"/>
        </w:rPr>
        <w:t xml:space="preserve"> учебное пособие для вузов / Л. Я. Елисеева. — 2-е изд. — </w:t>
      </w:r>
      <w:proofErr w:type="gramStart"/>
      <w:r w:rsidR="008A6289" w:rsidRPr="008A6289">
        <w:rPr>
          <w:color w:val="000000"/>
          <w:shd w:val="clear" w:color="auto" w:fill="FFFFFF"/>
        </w:rPr>
        <w:t>Москва :</w:t>
      </w:r>
      <w:proofErr w:type="gramEnd"/>
      <w:r w:rsidR="008A6289" w:rsidRPr="008A6289">
        <w:rPr>
          <w:color w:val="000000"/>
          <w:shd w:val="clear" w:color="auto" w:fill="FFFFFF"/>
        </w:rPr>
        <w:t xml:space="preserve"> Издательство </w:t>
      </w:r>
      <w:proofErr w:type="spellStart"/>
      <w:r w:rsidR="008A6289" w:rsidRPr="008A6289">
        <w:rPr>
          <w:color w:val="000000"/>
          <w:shd w:val="clear" w:color="auto" w:fill="FFFFFF"/>
        </w:rPr>
        <w:t>Юрайт</w:t>
      </w:r>
      <w:proofErr w:type="spellEnd"/>
      <w:r w:rsidR="008A6289" w:rsidRPr="008A6289">
        <w:rPr>
          <w:color w:val="000000"/>
          <w:shd w:val="clear" w:color="auto" w:fill="FFFFFF"/>
        </w:rPr>
        <w:t xml:space="preserve">, 2022. — 242 с. — (Высшее образование). — ISBN 978-5-534-09493-0. — </w:t>
      </w:r>
      <w:proofErr w:type="gramStart"/>
      <w:r w:rsidR="008A6289" w:rsidRPr="008A6289">
        <w:rPr>
          <w:color w:val="000000"/>
          <w:shd w:val="clear" w:color="auto" w:fill="FFFFFF"/>
        </w:rPr>
        <w:t>Текст :</w:t>
      </w:r>
      <w:proofErr w:type="gramEnd"/>
      <w:r w:rsidR="008A6289" w:rsidRPr="008A6289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="008A6289" w:rsidRPr="008A6289">
        <w:rPr>
          <w:color w:val="000000"/>
          <w:shd w:val="clear" w:color="auto" w:fill="FFFFFF"/>
        </w:rPr>
        <w:t>Юрайт</w:t>
      </w:r>
      <w:proofErr w:type="spellEnd"/>
      <w:r w:rsidR="008A6289" w:rsidRPr="008A6289">
        <w:rPr>
          <w:color w:val="000000"/>
          <w:shd w:val="clear" w:color="auto" w:fill="FFFFFF"/>
        </w:rPr>
        <w:t xml:space="preserve"> [сайт]. — URL: </w:t>
      </w:r>
      <w:hyperlink r:id="rId8" w:tgtFrame="_blank" w:history="1">
        <w:r w:rsidR="008A6289" w:rsidRPr="008A6289">
          <w:rPr>
            <w:rStyle w:val="a8"/>
            <w:rFonts w:eastAsia="DejaVu Sans"/>
            <w:color w:val="486C97"/>
            <w:shd w:val="clear" w:color="auto" w:fill="FFFFFF"/>
          </w:rPr>
          <w:t>https://urait.ru/bcode/493123</w:t>
        </w:r>
      </w:hyperlink>
      <w:r w:rsidR="008A6289">
        <w:rPr>
          <w:rFonts w:ascii="Arial" w:hAnsi="Arial" w:cs="Arial"/>
          <w:color w:val="000000"/>
          <w:shd w:val="clear" w:color="auto" w:fill="FFFFFF"/>
        </w:rPr>
        <w:t> </w:t>
      </w:r>
    </w:p>
    <w:p w:rsidR="008D47AF" w:rsidRPr="008D47AF" w:rsidRDefault="008D47AF" w:rsidP="008D47AF">
      <w:pPr>
        <w:widowControl w:val="0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iCs/>
          <w:color w:val="auto"/>
          <w:shd w:val="clear" w:color="auto" w:fill="FFFFFF"/>
        </w:rPr>
        <w:t>3.</w:t>
      </w:r>
      <w:r w:rsidRPr="003D5586">
        <w:rPr>
          <w:iCs/>
          <w:color w:val="auto"/>
          <w:shd w:val="clear" w:color="auto" w:fill="FFFFFF"/>
        </w:rPr>
        <w:t>Купцова, Е. В. </w:t>
      </w:r>
      <w:r w:rsidRPr="003D5586">
        <w:rPr>
          <w:rStyle w:val="apple-converted-space"/>
          <w:color w:val="auto"/>
          <w:shd w:val="clear" w:color="auto" w:fill="FFFFFF"/>
        </w:rPr>
        <w:t> </w:t>
      </w:r>
      <w:r w:rsidRPr="003D5586">
        <w:rPr>
          <w:color w:val="auto"/>
          <w:shd w:val="clear" w:color="auto" w:fill="FFFFFF"/>
        </w:rPr>
        <w:t>Бизнес-</w:t>
      </w:r>
      <w:proofErr w:type="gramStart"/>
      <w:r w:rsidRPr="003D5586">
        <w:rPr>
          <w:color w:val="auto"/>
          <w:shd w:val="clear" w:color="auto" w:fill="FFFFFF"/>
        </w:rPr>
        <w:t>планирование :</w:t>
      </w:r>
      <w:proofErr w:type="gramEnd"/>
      <w:r w:rsidRPr="003D5586">
        <w:rPr>
          <w:color w:val="auto"/>
          <w:shd w:val="clear" w:color="auto" w:fill="FFFFFF"/>
        </w:rPr>
        <w:t xml:space="preserve"> учебник и практикум для среднего профессионального образования / Е. В. </w:t>
      </w:r>
      <w:proofErr w:type="spellStart"/>
      <w:r w:rsidRPr="003D5586">
        <w:rPr>
          <w:color w:val="auto"/>
          <w:shd w:val="clear" w:color="auto" w:fill="FFFFFF"/>
        </w:rPr>
        <w:t>Купцова</w:t>
      </w:r>
      <w:proofErr w:type="spellEnd"/>
      <w:r w:rsidRPr="003D5586">
        <w:rPr>
          <w:color w:val="auto"/>
          <w:shd w:val="clear" w:color="auto" w:fill="FFFFFF"/>
        </w:rPr>
        <w:t xml:space="preserve">, А. А. Степанов. — </w:t>
      </w:r>
      <w:proofErr w:type="gramStart"/>
      <w:r w:rsidRPr="003D5586">
        <w:rPr>
          <w:color w:val="auto"/>
          <w:shd w:val="clear" w:color="auto" w:fill="FFFFFF"/>
        </w:rPr>
        <w:t>Москва :</w:t>
      </w:r>
      <w:proofErr w:type="gramEnd"/>
      <w:r w:rsidRPr="003D5586">
        <w:rPr>
          <w:rStyle w:val="apple-converted-space"/>
          <w:color w:val="auto"/>
          <w:shd w:val="clear" w:color="auto" w:fill="FFFFFF"/>
        </w:rPr>
        <w:t> </w:t>
      </w:r>
      <w:r w:rsidRPr="003D5586">
        <w:rPr>
          <w:color w:val="auto"/>
          <w:shd w:val="clear" w:color="auto" w:fill="FFFFFF"/>
        </w:rPr>
        <w:t xml:space="preserve">Издательство </w:t>
      </w:r>
      <w:proofErr w:type="spellStart"/>
      <w:r w:rsidRPr="003D5586">
        <w:rPr>
          <w:color w:val="auto"/>
          <w:shd w:val="clear" w:color="auto" w:fill="FFFFFF"/>
        </w:rPr>
        <w:t>Юрайт</w:t>
      </w:r>
      <w:proofErr w:type="spellEnd"/>
      <w:r w:rsidRPr="003D5586">
        <w:rPr>
          <w:color w:val="auto"/>
          <w:shd w:val="clear" w:color="auto" w:fill="FFFFFF"/>
        </w:rPr>
        <w:t xml:space="preserve">, 2021. — 435 с. — (Профессиональное образование). — ISBN 978-5-534-110531-1. — Текст: электронный // ЭБС </w:t>
      </w:r>
      <w:proofErr w:type="spellStart"/>
      <w:r w:rsidRPr="003D5586">
        <w:rPr>
          <w:color w:val="auto"/>
          <w:shd w:val="clear" w:color="auto" w:fill="FFFFFF"/>
        </w:rPr>
        <w:t>Юрайт</w:t>
      </w:r>
      <w:proofErr w:type="spellEnd"/>
      <w:r w:rsidRPr="003D5586">
        <w:rPr>
          <w:color w:val="auto"/>
          <w:shd w:val="clear" w:color="auto" w:fill="FFFFFF"/>
        </w:rPr>
        <w:t xml:space="preserve"> [сайт]. — URL:</w:t>
      </w:r>
      <w:r w:rsidRPr="003D5586">
        <w:rPr>
          <w:rStyle w:val="apple-converted-space"/>
          <w:color w:val="auto"/>
          <w:shd w:val="clear" w:color="auto" w:fill="FFFFFF"/>
        </w:rPr>
        <w:t> </w:t>
      </w:r>
      <w:r w:rsidRPr="003D5586">
        <w:rPr>
          <w:bCs/>
          <w:color w:val="auto"/>
        </w:rPr>
        <w:t>https://urait.ru/</w:t>
      </w:r>
      <w:r w:rsidRPr="003D5586">
        <w:rPr>
          <w:color w:val="auto"/>
          <w:lang w:val="en-US"/>
        </w:rPr>
        <w:t>dcode</w:t>
      </w:r>
      <w:r w:rsidRPr="003D5586">
        <w:rPr>
          <w:color w:val="auto"/>
        </w:rPr>
        <w:t>/</w:t>
      </w:r>
      <w:r w:rsidRPr="003D5586">
        <w:rPr>
          <w:bCs/>
          <w:color w:val="auto"/>
        </w:rPr>
        <w:t>4</w:t>
      </w:r>
      <w:r w:rsidRPr="003D5586">
        <w:rPr>
          <w:color w:val="auto"/>
        </w:rPr>
        <w:t>76085</w:t>
      </w:r>
    </w:p>
    <w:p w:rsidR="008D47AF" w:rsidRPr="0097757C" w:rsidRDefault="008D47AF" w:rsidP="008A6289">
      <w:pPr>
        <w:widowControl w:val="0"/>
        <w:contextualSpacing/>
        <w:jc w:val="both"/>
        <w:rPr>
          <w:iCs/>
          <w:color w:val="auto"/>
          <w:highlight w:val="white"/>
          <w:lang w:eastAsia="ja-JP"/>
        </w:rPr>
      </w:pPr>
    </w:p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auto"/>
        </w:rPr>
      </w:pPr>
      <w:r w:rsidRPr="0097757C">
        <w:rPr>
          <w:b/>
          <w:bCs/>
          <w:color w:val="auto"/>
        </w:rPr>
        <w:t>Дополнительные источники:</w:t>
      </w:r>
    </w:p>
    <w:p w:rsidR="008D47AF" w:rsidRPr="008D47AF" w:rsidRDefault="00E41B15" w:rsidP="008D47AF">
      <w:pPr>
        <w:shd w:val="clear" w:color="auto" w:fill="FFFFFF"/>
        <w:suppressAutoHyphens w:val="0"/>
        <w:jc w:val="both"/>
        <w:rPr>
          <w:color w:val="000000"/>
          <w:shd w:val="clear" w:color="auto" w:fill="FFFFFF"/>
        </w:rPr>
      </w:pPr>
      <w:r w:rsidRPr="008D47AF">
        <w:rPr>
          <w:color w:val="auto"/>
          <w:lang w:eastAsia="ru-RU"/>
        </w:rPr>
        <w:t xml:space="preserve">1. </w:t>
      </w:r>
      <w:r w:rsidR="008D47AF" w:rsidRPr="008D47AF">
        <w:rPr>
          <w:color w:val="000000"/>
          <w:shd w:val="clear" w:color="auto" w:fill="FFFFFF"/>
        </w:rPr>
        <w:t xml:space="preserve">Теория </w:t>
      </w:r>
      <w:proofErr w:type="gramStart"/>
      <w:r w:rsidR="008D47AF" w:rsidRPr="008D47AF">
        <w:rPr>
          <w:color w:val="000000"/>
          <w:shd w:val="clear" w:color="auto" w:fill="FFFFFF"/>
        </w:rPr>
        <w:t>организации :</w:t>
      </w:r>
      <w:proofErr w:type="gramEnd"/>
      <w:r w:rsidR="008D47AF" w:rsidRPr="008D47AF">
        <w:rPr>
          <w:color w:val="000000"/>
          <w:shd w:val="clear" w:color="auto" w:fill="FFFFFF"/>
        </w:rPr>
        <w:t xml:space="preserve"> учебник и практикум для вузов / Г. Р. </w:t>
      </w:r>
      <w:proofErr w:type="spellStart"/>
      <w:r w:rsidR="008D47AF" w:rsidRPr="008D47AF">
        <w:rPr>
          <w:color w:val="000000"/>
          <w:shd w:val="clear" w:color="auto" w:fill="FFFFFF"/>
        </w:rPr>
        <w:t>Латфуллин</w:t>
      </w:r>
      <w:proofErr w:type="spellEnd"/>
      <w:r w:rsidR="008D47AF" w:rsidRPr="008D47AF">
        <w:rPr>
          <w:color w:val="000000"/>
          <w:shd w:val="clear" w:color="auto" w:fill="FFFFFF"/>
        </w:rPr>
        <w:t xml:space="preserve"> [и др.] ; под редакцией Г. Р. </w:t>
      </w:r>
      <w:proofErr w:type="spellStart"/>
      <w:r w:rsidR="008D47AF" w:rsidRPr="008D47AF">
        <w:rPr>
          <w:color w:val="000000"/>
          <w:shd w:val="clear" w:color="auto" w:fill="FFFFFF"/>
        </w:rPr>
        <w:t>Латфуллина</w:t>
      </w:r>
      <w:proofErr w:type="spellEnd"/>
      <w:r w:rsidR="008D47AF" w:rsidRPr="008D47AF">
        <w:rPr>
          <w:color w:val="000000"/>
          <w:shd w:val="clear" w:color="auto" w:fill="FFFFFF"/>
        </w:rPr>
        <w:t xml:space="preserve">, О. Н. Громовой, А. В. Райченко. — 2-е изд. — </w:t>
      </w:r>
      <w:proofErr w:type="gramStart"/>
      <w:r w:rsidR="008D47AF" w:rsidRPr="008D47AF">
        <w:rPr>
          <w:color w:val="000000"/>
          <w:shd w:val="clear" w:color="auto" w:fill="FFFFFF"/>
        </w:rPr>
        <w:t>Москва :</w:t>
      </w:r>
      <w:proofErr w:type="gramEnd"/>
      <w:r w:rsidR="008D47AF" w:rsidRPr="008D47AF">
        <w:rPr>
          <w:color w:val="000000"/>
          <w:shd w:val="clear" w:color="auto" w:fill="FFFFFF"/>
        </w:rPr>
        <w:t xml:space="preserve"> Издательство </w:t>
      </w:r>
      <w:proofErr w:type="spellStart"/>
      <w:r w:rsidR="008D47AF" w:rsidRPr="008D47AF">
        <w:rPr>
          <w:color w:val="000000"/>
          <w:shd w:val="clear" w:color="auto" w:fill="FFFFFF"/>
        </w:rPr>
        <w:t>Юрайт</w:t>
      </w:r>
      <w:proofErr w:type="spellEnd"/>
      <w:r w:rsidR="008D47AF" w:rsidRPr="008D47AF">
        <w:rPr>
          <w:color w:val="000000"/>
          <w:shd w:val="clear" w:color="auto" w:fill="FFFFFF"/>
        </w:rPr>
        <w:t xml:space="preserve">, 2022. — 156 с. — (Высшее образование). — ISBN 978-5-534-01187-6. — </w:t>
      </w:r>
      <w:proofErr w:type="gramStart"/>
      <w:r w:rsidR="008D47AF" w:rsidRPr="008D47AF">
        <w:rPr>
          <w:color w:val="000000"/>
          <w:shd w:val="clear" w:color="auto" w:fill="FFFFFF"/>
        </w:rPr>
        <w:t>Текст :</w:t>
      </w:r>
      <w:proofErr w:type="gramEnd"/>
      <w:r w:rsidR="008D47AF" w:rsidRPr="008D47AF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="008D47AF" w:rsidRPr="008D47AF">
        <w:rPr>
          <w:color w:val="000000"/>
          <w:shd w:val="clear" w:color="auto" w:fill="FFFFFF"/>
        </w:rPr>
        <w:t>Юрайт</w:t>
      </w:r>
      <w:proofErr w:type="spellEnd"/>
      <w:r w:rsidR="008D47AF" w:rsidRPr="008D47AF">
        <w:rPr>
          <w:color w:val="000000"/>
          <w:shd w:val="clear" w:color="auto" w:fill="FFFFFF"/>
        </w:rPr>
        <w:t xml:space="preserve"> [сайт]. — URL: </w:t>
      </w:r>
      <w:hyperlink r:id="rId9" w:tgtFrame="_blank" w:history="1">
        <w:r w:rsidR="008D47AF" w:rsidRPr="008D47AF">
          <w:rPr>
            <w:rStyle w:val="a8"/>
            <w:rFonts w:eastAsia="DejaVu Sans"/>
            <w:color w:val="486C97"/>
            <w:shd w:val="clear" w:color="auto" w:fill="FFFFFF"/>
          </w:rPr>
          <w:t>https://urait.ru/bcode/489916</w:t>
        </w:r>
      </w:hyperlink>
      <w:r w:rsidR="008D47AF" w:rsidRPr="008D47AF">
        <w:rPr>
          <w:color w:val="000000"/>
          <w:shd w:val="clear" w:color="auto" w:fill="FFFFFF"/>
        </w:rPr>
        <w:t> </w:t>
      </w:r>
    </w:p>
    <w:p w:rsidR="00E41B15" w:rsidRPr="008D47AF" w:rsidRDefault="00E41B15" w:rsidP="008D47AF">
      <w:pPr>
        <w:shd w:val="clear" w:color="auto" w:fill="FFFFFF"/>
        <w:suppressAutoHyphens w:val="0"/>
        <w:jc w:val="both"/>
        <w:rPr>
          <w:b/>
          <w:color w:val="auto"/>
          <w:shd w:val="clear" w:color="auto" w:fill="FCFCFC"/>
        </w:rPr>
      </w:pPr>
      <w:r w:rsidRPr="0097757C">
        <w:rPr>
          <w:bCs/>
          <w:iCs/>
          <w:color w:val="auto"/>
          <w:position w:val="6"/>
          <w:shd w:val="clear" w:color="auto" w:fill="FCFCFC"/>
          <w:lang w:eastAsia="ja-JP"/>
        </w:rPr>
        <w:t xml:space="preserve">2. </w:t>
      </w:r>
      <w:r w:rsidR="008D47AF" w:rsidRPr="008D47AF">
        <w:rPr>
          <w:color w:val="000000"/>
          <w:shd w:val="clear" w:color="auto" w:fill="FFFFFF"/>
        </w:rPr>
        <w:t xml:space="preserve">Управление </w:t>
      </w:r>
      <w:proofErr w:type="gramStart"/>
      <w:r w:rsidR="008D47AF" w:rsidRPr="008D47AF">
        <w:rPr>
          <w:color w:val="000000"/>
          <w:shd w:val="clear" w:color="auto" w:fill="FFFFFF"/>
        </w:rPr>
        <w:t>персоналом :</w:t>
      </w:r>
      <w:proofErr w:type="gramEnd"/>
      <w:r w:rsidR="008D47AF" w:rsidRPr="008D47AF">
        <w:rPr>
          <w:color w:val="000000"/>
          <w:shd w:val="clear" w:color="auto" w:fill="FFFFFF"/>
        </w:rPr>
        <w:t xml:space="preserve"> учебник и практикум для вузов / А. А. </w:t>
      </w:r>
      <w:proofErr w:type="spellStart"/>
      <w:r w:rsidR="008D47AF" w:rsidRPr="008D47AF">
        <w:rPr>
          <w:color w:val="000000"/>
          <w:shd w:val="clear" w:color="auto" w:fill="FFFFFF"/>
        </w:rPr>
        <w:t>Литвинюк</w:t>
      </w:r>
      <w:proofErr w:type="spellEnd"/>
      <w:r w:rsidR="008D47AF" w:rsidRPr="008D47AF">
        <w:rPr>
          <w:color w:val="000000"/>
          <w:shd w:val="clear" w:color="auto" w:fill="FFFFFF"/>
        </w:rPr>
        <w:t xml:space="preserve"> [и др.] ; под редакцией А. А. </w:t>
      </w:r>
      <w:proofErr w:type="spellStart"/>
      <w:r w:rsidR="008D47AF" w:rsidRPr="008D47AF">
        <w:rPr>
          <w:color w:val="000000"/>
          <w:shd w:val="clear" w:color="auto" w:fill="FFFFFF"/>
        </w:rPr>
        <w:t>Литвинюка</w:t>
      </w:r>
      <w:proofErr w:type="spellEnd"/>
      <w:r w:rsidR="008D47AF" w:rsidRPr="008D47AF">
        <w:rPr>
          <w:color w:val="000000"/>
          <w:shd w:val="clear" w:color="auto" w:fill="FFFFFF"/>
        </w:rPr>
        <w:t xml:space="preserve">. — 3-е изд., </w:t>
      </w:r>
      <w:proofErr w:type="spellStart"/>
      <w:r w:rsidR="008D47AF" w:rsidRPr="008D47AF">
        <w:rPr>
          <w:color w:val="000000"/>
          <w:shd w:val="clear" w:color="auto" w:fill="FFFFFF"/>
        </w:rPr>
        <w:t>перераб</w:t>
      </w:r>
      <w:proofErr w:type="spellEnd"/>
      <w:r w:rsidR="008D47AF" w:rsidRPr="008D47AF">
        <w:rPr>
          <w:color w:val="000000"/>
          <w:shd w:val="clear" w:color="auto" w:fill="FFFFFF"/>
        </w:rPr>
        <w:t xml:space="preserve">. и доп. — </w:t>
      </w:r>
      <w:proofErr w:type="gramStart"/>
      <w:r w:rsidR="008D47AF" w:rsidRPr="008D47AF">
        <w:rPr>
          <w:color w:val="000000"/>
          <w:shd w:val="clear" w:color="auto" w:fill="FFFFFF"/>
        </w:rPr>
        <w:t>Москва :</w:t>
      </w:r>
      <w:proofErr w:type="gramEnd"/>
      <w:r w:rsidR="008D47AF" w:rsidRPr="008D47AF">
        <w:rPr>
          <w:color w:val="000000"/>
          <w:shd w:val="clear" w:color="auto" w:fill="FFFFFF"/>
        </w:rPr>
        <w:t xml:space="preserve"> Издательство </w:t>
      </w:r>
      <w:proofErr w:type="spellStart"/>
      <w:r w:rsidR="008D47AF" w:rsidRPr="008D47AF">
        <w:rPr>
          <w:color w:val="000000"/>
          <w:shd w:val="clear" w:color="auto" w:fill="FFFFFF"/>
        </w:rPr>
        <w:t>Юрайт</w:t>
      </w:r>
      <w:proofErr w:type="spellEnd"/>
      <w:r w:rsidR="008D47AF" w:rsidRPr="008D47AF">
        <w:rPr>
          <w:color w:val="000000"/>
          <w:shd w:val="clear" w:color="auto" w:fill="FFFFFF"/>
        </w:rPr>
        <w:t xml:space="preserve">, 2022. — 461 с. — (Высшее образование). — ISBN 978-5-534-14697-4. — </w:t>
      </w:r>
      <w:proofErr w:type="gramStart"/>
      <w:r w:rsidR="008D47AF" w:rsidRPr="008D47AF">
        <w:rPr>
          <w:color w:val="000000"/>
          <w:shd w:val="clear" w:color="auto" w:fill="FFFFFF"/>
        </w:rPr>
        <w:t>Текст :</w:t>
      </w:r>
      <w:proofErr w:type="gramEnd"/>
      <w:r w:rsidR="008D47AF" w:rsidRPr="008D47AF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="008D47AF" w:rsidRPr="008D47AF">
        <w:rPr>
          <w:color w:val="000000"/>
          <w:shd w:val="clear" w:color="auto" w:fill="FFFFFF"/>
        </w:rPr>
        <w:t>Юрайт</w:t>
      </w:r>
      <w:proofErr w:type="spellEnd"/>
      <w:r w:rsidR="008D47AF" w:rsidRPr="008D47AF">
        <w:rPr>
          <w:color w:val="000000"/>
          <w:shd w:val="clear" w:color="auto" w:fill="FFFFFF"/>
        </w:rPr>
        <w:t xml:space="preserve"> [сайт]. — URL: </w:t>
      </w:r>
      <w:hyperlink r:id="rId10" w:tgtFrame="_blank" w:history="1">
        <w:r w:rsidR="008D47AF" w:rsidRPr="008D47AF">
          <w:rPr>
            <w:rStyle w:val="a8"/>
            <w:rFonts w:eastAsia="DejaVu Sans"/>
            <w:color w:val="486C97"/>
            <w:shd w:val="clear" w:color="auto" w:fill="FFFFFF"/>
          </w:rPr>
          <w:t>https://urait.ru/bcode/488852</w:t>
        </w:r>
      </w:hyperlink>
    </w:p>
    <w:p w:rsidR="008D47AF" w:rsidRPr="003D5586" w:rsidRDefault="008D47AF" w:rsidP="008D47AF">
      <w:pPr>
        <w:jc w:val="both"/>
        <w:rPr>
          <w:color w:val="auto"/>
        </w:rPr>
      </w:pPr>
      <w:r>
        <w:rPr>
          <w:color w:val="auto"/>
          <w:shd w:val="clear" w:color="auto" w:fill="FFFFFF"/>
        </w:rPr>
        <w:t>3</w:t>
      </w:r>
      <w:r>
        <w:rPr>
          <w:color w:val="auto"/>
          <w:shd w:val="clear" w:color="auto" w:fill="FFFFFF"/>
        </w:rPr>
        <w:t>.</w:t>
      </w:r>
      <w:r w:rsidRPr="003D5586">
        <w:rPr>
          <w:color w:val="auto"/>
          <w:shd w:val="clear" w:color="auto" w:fill="FFFFFF"/>
        </w:rPr>
        <w:t xml:space="preserve">Экономика: Учебник и практикум для СПО / В. П. Васильев, Ю.А. Холоденко.  — 3-е изд., </w:t>
      </w:r>
      <w:proofErr w:type="spellStart"/>
      <w:r w:rsidRPr="003D5586">
        <w:rPr>
          <w:color w:val="auto"/>
          <w:shd w:val="clear" w:color="auto" w:fill="FFFFFF"/>
        </w:rPr>
        <w:t>перераб</w:t>
      </w:r>
      <w:proofErr w:type="spellEnd"/>
      <w:r w:rsidRPr="003D5586">
        <w:rPr>
          <w:color w:val="auto"/>
          <w:shd w:val="clear" w:color="auto" w:fill="FFFFFF"/>
        </w:rPr>
        <w:t xml:space="preserve">. и доп. — </w:t>
      </w:r>
      <w:proofErr w:type="gramStart"/>
      <w:r w:rsidRPr="003D5586">
        <w:rPr>
          <w:color w:val="auto"/>
          <w:shd w:val="clear" w:color="auto" w:fill="FFFFFF"/>
        </w:rPr>
        <w:t>Москва :</w:t>
      </w:r>
      <w:proofErr w:type="gramEnd"/>
      <w:r w:rsidRPr="003D5586">
        <w:rPr>
          <w:color w:val="auto"/>
          <w:shd w:val="clear" w:color="auto" w:fill="FFFFFF"/>
        </w:rPr>
        <w:t xml:space="preserve"> Издательство </w:t>
      </w:r>
      <w:proofErr w:type="spellStart"/>
      <w:r w:rsidRPr="003D5586">
        <w:rPr>
          <w:color w:val="auto"/>
          <w:shd w:val="clear" w:color="auto" w:fill="FFFFFF"/>
        </w:rPr>
        <w:t>Юрайт</w:t>
      </w:r>
      <w:proofErr w:type="spellEnd"/>
      <w:r w:rsidRPr="003D5586">
        <w:rPr>
          <w:color w:val="auto"/>
          <w:shd w:val="clear" w:color="auto" w:fill="FFFFFF"/>
        </w:rPr>
        <w:t xml:space="preserve">, 2021. — 316 с. — (Высшее образование). — ISBN 978-5-534-131550-0. — Текст: электронный // ЭБС </w:t>
      </w:r>
      <w:proofErr w:type="spellStart"/>
      <w:r w:rsidRPr="003D5586">
        <w:rPr>
          <w:color w:val="auto"/>
          <w:shd w:val="clear" w:color="auto" w:fill="FFFFFF"/>
        </w:rPr>
        <w:t>Юрайт</w:t>
      </w:r>
      <w:proofErr w:type="spellEnd"/>
      <w:r w:rsidRPr="003D5586">
        <w:rPr>
          <w:color w:val="auto"/>
          <w:shd w:val="clear" w:color="auto" w:fill="FFFFFF"/>
        </w:rPr>
        <w:t xml:space="preserve"> [сайт]. — URL:</w:t>
      </w:r>
      <w:r w:rsidRPr="003D5586">
        <w:rPr>
          <w:rStyle w:val="apple-converted-space"/>
          <w:color w:val="auto"/>
          <w:shd w:val="clear" w:color="auto" w:fill="FFFFFF"/>
        </w:rPr>
        <w:t> </w:t>
      </w:r>
      <w:r w:rsidRPr="003D5586">
        <w:rPr>
          <w:bCs/>
          <w:color w:val="auto"/>
        </w:rPr>
        <w:t>https://urait.ru/author-course/ekonomika-471162</w:t>
      </w:r>
    </w:p>
    <w:p w:rsidR="00E41B15" w:rsidRPr="008D47AF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rPr>
          <w:color w:val="auto"/>
          <w:lang w:eastAsia="ru-RU"/>
        </w:rPr>
      </w:pPr>
    </w:p>
    <w:p w:rsidR="00E41B15" w:rsidRPr="0097757C" w:rsidRDefault="00E41B15" w:rsidP="00E41B15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97757C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2768"/>
        <w:gridCol w:w="2486"/>
        <w:gridCol w:w="2486"/>
      </w:tblGrid>
      <w:tr w:rsidR="00226B23" w:rsidRPr="0097757C" w:rsidTr="003A1F6D">
        <w:tc>
          <w:tcPr>
            <w:tcW w:w="1385" w:type="pct"/>
            <w:shd w:val="clear" w:color="auto" w:fill="auto"/>
            <w:vAlign w:val="center"/>
          </w:tcPr>
          <w:p w:rsidR="00226B23" w:rsidRPr="005B59AD" w:rsidRDefault="00226B23" w:rsidP="003A1F6D">
            <w:pPr>
              <w:contextualSpacing/>
              <w:jc w:val="center"/>
              <w:rPr>
                <w:b/>
                <w:bCs/>
                <w:i/>
                <w:color w:val="auto"/>
              </w:rPr>
            </w:pPr>
            <w:r w:rsidRPr="005B59AD">
              <w:rPr>
                <w:b/>
                <w:bCs/>
                <w:i/>
                <w:color w:val="auto"/>
              </w:rPr>
              <w:t>Результаты обучения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26B23" w:rsidRPr="005B59AD" w:rsidRDefault="00226B23" w:rsidP="003A1F6D">
            <w:pPr>
              <w:contextualSpacing/>
              <w:jc w:val="center"/>
              <w:rPr>
                <w:b/>
                <w:bCs/>
                <w:i/>
                <w:color w:val="auto"/>
              </w:rPr>
            </w:pPr>
            <w:r w:rsidRPr="005B59AD">
              <w:rPr>
                <w:b/>
                <w:bCs/>
                <w:i/>
                <w:color w:val="auto"/>
              </w:rPr>
              <w:t>Критерии оценки</w:t>
            </w:r>
          </w:p>
        </w:tc>
        <w:tc>
          <w:tcPr>
            <w:tcW w:w="1161" w:type="pct"/>
            <w:vAlign w:val="center"/>
          </w:tcPr>
          <w:p w:rsidR="00226B23" w:rsidRPr="005B59AD" w:rsidRDefault="00226B23" w:rsidP="003A1F6D">
            <w:pPr>
              <w:contextualSpacing/>
              <w:jc w:val="center"/>
              <w:rPr>
                <w:b/>
                <w:bCs/>
                <w:i/>
                <w:color w:val="auto"/>
              </w:rPr>
            </w:pPr>
            <w:r w:rsidRPr="005B59AD">
              <w:rPr>
                <w:b/>
                <w:i/>
                <w:color w:val="000000"/>
                <w:sz w:val="27"/>
                <w:szCs w:val="27"/>
              </w:rPr>
              <w:t>ОК, ПК, ЛР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226B23" w:rsidRPr="005B59AD" w:rsidRDefault="00226B23" w:rsidP="003A1F6D">
            <w:pPr>
              <w:contextualSpacing/>
              <w:jc w:val="center"/>
              <w:rPr>
                <w:b/>
                <w:bCs/>
                <w:i/>
                <w:color w:val="auto"/>
              </w:rPr>
            </w:pPr>
            <w:r w:rsidRPr="005B59AD">
              <w:rPr>
                <w:b/>
                <w:bCs/>
                <w:i/>
                <w:color w:val="auto"/>
              </w:rPr>
              <w:t>Формы и методы оценки</w:t>
            </w:r>
          </w:p>
        </w:tc>
      </w:tr>
      <w:tr w:rsidR="00226B23" w:rsidRPr="0097757C" w:rsidTr="003A1F6D">
        <w:tc>
          <w:tcPr>
            <w:tcW w:w="1385" w:type="pct"/>
            <w:shd w:val="clear" w:color="auto" w:fill="auto"/>
            <w:vAlign w:val="center"/>
          </w:tcPr>
          <w:p w:rsidR="00226B23" w:rsidRPr="0097757C" w:rsidRDefault="00226B23" w:rsidP="003A1F6D">
            <w:pPr>
              <w:contextualSpacing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Перечень знаний, осваиваемых в рамках дисциплины: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26B23" w:rsidRPr="0097757C" w:rsidRDefault="00226B23" w:rsidP="003A1F6D">
            <w:pPr>
              <w:contextualSpacing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-</w:t>
            </w:r>
          </w:p>
        </w:tc>
        <w:tc>
          <w:tcPr>
            <w:tcW w:w="1161" w:type="pct"/>
            <w:vAlign w:val="center"/>
          </w:tcPr>
          <w:p w:rsidR="00226B23" w:rsidRPr="0010793C" w:rsidRDefault="00226B23" w:rsidP="003A1F6D">
            <w:pPr>
              <w:contextualSpacing/>
              <w:jc w:val="center"/>
              <w:rPr>
                <w:b/>
                <w:bCs/>
                <w:i/>
                <w:color w:val="auto"/>
              </w:rPr>
            </w:pPr>
            <w:r>
              <w:rPr>
                <w:b/>
                <w:bCs/>
                <w:i/>
                <w:color w:val="auto"/>
              </w:rPr>
              <w:t>-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226B23" w:rsidRPr="0097757C" w:rsidRDefault="00226B23" w:rsidP="003A1F6D">
            <w:pPr>
              <w:contextualSpacing/>
              <w:jc w:val="center"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-</w:t>
            </w:r>
          </w:p>
        </w:tc>
      </w:tr>
      <w:tr w:rsidR="002A29F7" w:rsidRPr="0097757C" w:rsidTr="00226B23">
        <w:tc>
          <w:tcPr>
            <w:tcW w:w="1385" w:type="pct"/>
            <w:shd w:val="clear" w:color="auto" w:fill="auto"/>
          </w:tcPr>
          <w:p w:rsidR="002A29F7" w:rsidRPr="0097757C" w:rsidRDefault="002A29F7" w:rsidP="003A1F6D">
            <w:pPr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218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основные </w:t>
            </w:r>
            <w:proofErr w:type="gramStart"/>
            <w:r w:rsidRPr="0097757C">
              <w:rPr>
                <w:color w:val="auto"/>
              </w:rPr>
              <w:t>понятия  инструменты</w:t>
            </w:r>
            <w:proofErr w:type="gramEnd"/>
            <w:r w:rsidRPr="0097757C">
              <w:rPr>
                <w:color w:val="auto"/>
              </w:rPr>
              <w:t xml:space="preserve"> бизнес-планирования деятельности предприятия;</w:t>
            </w:r>
          </w:p>
        </w:tc>
        <w:tc>
          <w:tcPr>
            <w:tcW w:w="1293" w:type="pct"/>
            <w:shd w:val="clear" w:color="auto" w:fill="auto"/>
          </w:tcPr>
          <w:p w:rsidR="002A29F7" w:rsidRPr="0097757C" w:rsidRDefault="002A29F7" w:rsidP="003A1F6D">
            <w:pPr>
              <w:jc w:val="both"/>
              <w:rPr>
                <w:b/>
                <w:bCs/>
                <w:i/>
                <w:color w:val="auto"/>
              </w:rPr>
            </w:pPr>
            <w:r w:rsidRPr="0097757C">
              <w:rPr>
                <w:color w:val="auto"/>
              </w:rPr>
              <w:t xml:space="preserve">- грамотно характеризует основные </w:t>
            </w:r>
            <w:proofErr w:type="gramStart"/>
            <w:r w:rsidRPr="0097757C">
              <w:rPr>
                <w:color w:val="auto"/>
              </w:rPr>
              <w:t>понятия,  инструменты</w:t>
            </w:r>
            <w:proofErr w:type="gramEnd"/>
            <w:r w:rsidRPr="0097757C">
              <w:rPr>
                <w:color w:val="auto"/>
              </w:rPr>
              <w:t xml:space="preserve"> бизнес-планирования деятельности предприятия (планирование, организация, мотивация, контроль)</w:t>
            </w:r>
          </w:p>
        </w:tc>
        <w:tc>
          <w:tcPr>
            <w:tcW w:w="1161" w:type="pct"/>
          </w:tcPr>
          <w:p w:rsidR="002A29F7" w:rsidRPr="00ED7D48" w:rsidRDefault="002A29F7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</w:t>
            </w:r>
            <w:r w:rsidR="00E202F1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1.2,</w:t>
            </w:r>
          </w:p>
          <w:p w:rsidR="002A29F7" w:rsidRPr="00ED7D48" w:rsidRDefault="002A29F7" w:rsidP="001F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2A29F7" w:rsidRPr="00ED7D48" w:rsidRDefault="002A29F7" w:rsidP="001F173A">
            <w:pPr>
              <w:jc w:val="center"/>
              <w:rPr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  <w:p w:rsidR="002A29F7" w:rsidRPr="002A29F7" w:rsidRDefault="002A29F7" w:rsidP="001F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</w:p>
        </w:tc>
        <w:tc>
          <w:tcPr>
            <w:tcW w:w="1161" w:type="pct"/>
            <w:shd w:val="clear" w:color="auto" w:fill="auto"/>
          </w:tcPr>
          <w:p w:rsidR="002A29F7" w:rsidRPr="0097757C" w:rsidRDefault="002A29F7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Устный опрос</w:t>
            </w:r>
          </w:p>
          <w:p w:rsidR="002A29F7" w:rsidRPr="0097757C" w:rsidRDefault="002A29F7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Тест № 1. Экспертная оценка теста</w:t>
            </w:r>
          </w:p>
          <w:p w:rsidR="002A29F7" w:rsidRPr="0097757C" w:rsidRDefault="002A29F7" w:rsidP="003A1F6D">
            <w:pPr>
              <w:contextualSpacing/>
              <w:jc w:val="both"/>
              <w:rPr>
                <w:bCs/>
                <w:i/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2A29F7" w:rsidRPr="0097757C" w:rsidTr="00226B23">
        <w:tc>
          <w:tcPr>
            <w:tcW w:w="1385" w:type="pct"/>
            <w:shd w:val="clear" w:color="auto" w:fill="auto"/>
          </w:tcPr>
          <w:p w:rsidR="002A29F7" w:rsidRPr="0097757C" w:rsidRDefault="002A29F7" w:rsidP="003A1F6D">
            <w:pPr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218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структуру бизнес-плана;</w:t>
            </w:r>
          </w:p>
          <w:p w:rsidR="002A29F7" w:rsidRPr="0097757C" w:rsidRDefault="002A29F7" w:rsidP="003A1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218"/>
              <w:jc w:val="both"/>
              <w:rPr>
                <w:color w:val="auto"/>
              </w:rPr>
            </w:pPr>
          </w:p>
        </w:tc>
        <w:tc>
          <w:tcPr>
            <w:tcW w:w="1293" w:type="pct"/>
            <w:shd w:val="clear" w:color="auto" w:fill="auto"/>
          </w:tcPr>
          <w:p w:rsidR="002A29F7" w:rsidRPr="0097757C" w:rsidRDefault="002A29F7" w:rsidP="003A1F6D">
            <w:pPr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- правильно описывает значение бизнес-плана, его структуру, порядок разработки, презентацию; </w:t>
            </w:r>
          </w:p>
        </w:tc>
        <w:tc>
          <w:tcPr>
            <w:tcW w:w="1161" w:type="pct"/>
          </w:tcPr>
          <w:p w:rsidR="002A29F7" w:rsidRPr="00ED7D48" w:rsidRDefault="002A29F7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1.1,ПК 1.2,</w:t>
            </w:r>
          </w:p>
          <w:p w:rsidR="002A29F7" w:rsidRPr="00ED7D48" w:rsidRDefault="002A29F7" w:rsidP="001F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2A29F7" w:rsidRPr="002A29F7" w:rsidRDefault="002A29F7" w:rsidP="002A29F7">
            <w:pPr>
              <w:jc w:val="center"/>
              <w:rPr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</w:tc>
        <w:tc>
          <w:tcPr>
            <w:tcW w:w="1161" w:type="pct"/>
            <w:shd w:val="clear" w:color="auto" w:fill="auto"/>
          </w:tcPr>
          <w:p w:rsidR="002A29F7" w:rsidRPr="0097757C" w:rsidRDefault="002A29F7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Устный опрос</w:t>
            </w:r>
          </w:p>
          <w:p w:rsidR="002A29F7" w:rsidRPr="0097757C" w:rsidRDefault="002A29F7" w:rsidP="003A1F6D">
            <w:pPr>
              <w:contextualSpacing/>
              <w:jc w:val="both"/>
              <w:rPr>
                <w:bCs/>
                <w:i/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218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проекта;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- четко и ясно воспроизводит суть доходов и расходов фирмы, статьи экономии затрат и пути повышения доходности, значение прибыли и порядок </w:t>
            </w:r>
            <w:proofErr w:type="spellStart"/>
            <w:r w:rsidRPr="0097757C">
              <w:rPr>
                <w:color w:val="auto"/>
              </w:rPr>
              <w:t>нн</w:t>
            </w:r>
            <w:proofErr w:type="spellEnd"/>
            <w:r w:rsidRPr="0097757C">
              <w:rPr>
                <w:color w:val="auto"/>
              </w:rPr>
              <w:t xml:space="preserve"> формирования, расчет прибыли и рентабельности, методику окупаемости проекта</w:t>
            </w:r>
          </w:p>
        </w:tc>
        <w:tc>
          <w:tcPr>
            <w:tcW w:w="1161" w:type="pct"/>
          </w:tcPr>
          <w:p w:rsidR="00186479" w:rsidRPr="00E202F1" w:rsidRDefault="00186479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</w:t>
            </w:r>
            <w:r w:rsidR="00E202F1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1.2,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3.5,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 xml:space="preserve">ЛР 2, ЛР </w:t>
            </w:r>
            <w:r w:rsidRPr="00ED7D48">
              <w:rPr>
                <w:bCs/>
                <w:color w:val="auto"/>
                <w:sz w:val="22"/>
                <w:szCs w:val="22"/>
              </w:rPr>
              <w:t>3, ЛР 4, ЛР 14</w:t>
            </w:r>
          </w:p>
          <w:p w:rsidR="00186479" w:rsidRPr="002A29F7" w:rsidRDefault="00186479" w:rsidP="001F173A">
            <w:pPr>
              <w:jc w:val="center"/>
              <w:rPr>
                <w:bCs/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</w:t>
            </w:r>
            <w:r>
              <w:rPr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Тест № 2. Экспертная оценка теста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218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правила составления резюме;</w:t>
            </w:r>
          </w:p>
          <w:p w:rsidR="00186479" w:rsidRPr="0097757C" w:rsidRDefault="00186479" w:rsidP="003A1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218"/>
              <w:jc w:val="both"/>
              <w:rPr>
                <w:color w:val="auto"/>
              </w:rPr>
            </w:pP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- верно объясняет правила составления резюме и его </w:t>
            </w:r>
            <w:proofErr w:type="spellStart"/>
            <w:r w:rsidRPr="0097757C">
              <w:rPr>
                <w:color w:val="auto"/>
              </w:rPr>
              <w:t>знавение</w:t>
            </w:r>
            <w:proofErr w:type="spellEnd"/>
            <w:r w:rsidRPr="0097757C">
              <w:rPr>
                <w:color w:val="auto"/>
              </w:rPr>
              <w:t>;</w:t>
            </w:r>
          </w:p>
        </w:tc>
        <w:tc>
          <w:tcPr>
            <w:tcW w:w="1161" w:type="pct"/>
          </w:tcPr>
          <w:p w:rsidR="00E202F1" w:rsidRPr="00ED7D48" w:rsidRDefault="00E202F1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E202F1" w:rsidRPr="00ED7D48" w:rsidRDefault="00E202F1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186479" w:rsidRPr="00ED7D48" w:rsidRDefault="00E202F1" w:rsidP="0078477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  <w:r w:rsidR="0078477C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3.5, ЛР 2,  ЛР 13, 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Устный опрос.</w:t>
            </w:r>
          </w:p>
          <w:p w:rsidR="00186479" w:rsidRPr="0097757C" w:rsidRDefault="00186479" w:rsidP="003A1F6D">
            <w:pPr>
              <w:contextualSpacing/>
              <w:jc w:val="both"/>
              <w:rPr>
                <w:bCs/>
                <w:i/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218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условия успешного прохождения собеседования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- грамотно раскрывает факторы успешного прохождения собеседования</w:t>
            </w:r>
          </w:p>
        </w:tc>
        <w:tc>
          <w:tcPr>
            <w:tcW w:w="1161" w:type="pct"/>
          </w:tcPr>
          <w:p w:rsidR="0078477C" w:rsidRPr="00ED7D48" w:rsidRDefault="0078477C" w:rsidP="0078477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78477C" w:rsidRPr="00ED7D48" w:rsidRDefault="0078477C" w:rsidP="0078477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186479" w:rsidRPr="00ED7D48" w:rsidRDefault="0078477C" w:rsidP="00313A0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1.2,ПК 3.5, ЛР 2,  ЛР 13, 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Устный опрос.</w:t>
            </w:r>
          </w:p>
          <w:p w:rsidR="00186479" w:rsidRPr="0097757C" w:rsidRDefault="00186479" w:rsidP="003A1F6D">
            <w:pPr>
              <w:contextualSpacing/>
              <w:jc w:val="both"/>
              <w:rPr>
                <w:bCs/>
                <w:i/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8"/>
              </w:numPr>
              <w:tabs>
                <w:tab w:val="left" w:pos="265"/>
              </w:tabs>
              <w:suppressAutoHyphens w:val="0"/>
              <w:ind w:left="142" w:firstLine="218"/>
              <w:contextualSpacing/>
              <w:rPr>
                <w:color w:val="auto"/>
              </w:rPr>
            </w:pPr>
            <w:r w:rsidRPr="0097757C">
              <w:rPr>
                <w:color w:val="auto"/>
              </w:rPr>
              <w:t>способы эффективной организации времени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- верно перечисляет приемы тайм-менеджмента</w:t>
            </w:r>
          </w:p>
        </w:tc>
        <w:tc>
          <w:tcPr>
            <w:tcW w:w="1161" w:type="pct"/>
          </w:tcPr>
          <w:p w:rsidR="00C047F3" w:rsidRPr="00ED7D48" w:rsidRDefault="00C047F3" w:rsidP="00C047F3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1.2,</w:t>
            </w:r>
          </w:p>
          <w:p w:rsidR="00C047F3" w:rsidRPr="00ED7D48" w:rsidRDefault="00C047F3" w:rsidP="00C04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186479" w:rsidRPr="00ED7D48" w:rsidRDefault="00C047F3" w:rsidP="00C047F3">
            <w:pPr>
              <w:jc w:val="center"/>
              <w:rPr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contextualSpacing/>
              <w:rPr>
                <w:b/>
                <w:bCs/>
                <w:i/>
                <w:color w:val="auto"/>
              </w:rPr>
            </w:pPr>
            <w:r w:rsidRPr="0097757C">
              <w:rPr>
                <w:b/>
                <w:bCs/>
                <w:i/>
                <w:color w:val="auto"/>
              </w:rPr>
              <w:t>Перечень умений, осваиваемых в рамках дисциплины: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center"/>
              <w:rPr>
                <w:b/>
                <w:color w:val="auto"/>
              </w:rPr>
            </w:pPr>
            <w:r w:rsidRPr="0097757C">
              <w:rPr>
                <w:b/>
                <w:color w:val="auto"/>
              </w:rPr>
              <w:t>-</w:t>
            </w:r>
          </w:p>
        </w:tc>
        <w:tc>
          <w:tcPr>
            <w:tcW w:w="1161" w:type="pct"/>
          </w:tcPr>
          <w:p w:rsidR="00186479" w:rsidRPr="00ED7D48" w:rsidRDefault="00C047F3" w:rsidP="001F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>
              <w:rPr>
                <w:bCs/>
                <w:i/>
                <w:color w:val="auto"/>
                <w:sz w:val="22"/>
                <w:szCs w:val="22"/>
              </w:rPr>
              <w:t>-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-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2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85" w:firstLine="36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составлять бизнес-план проекта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contextualSpacing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- грамотно составляет разделы бизнес-плана,</w:t>
            </w:r>
          </w:p>
          <w:p w:rsidR="00186479" w:rsidRPr="0097757C" w:rsidRDefault="00186479" w:rsidP="003A1F6D">
            <w:pPr>
              <w:contextualSpacing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lastRenderedPageBreak/>
              <w:t>- умело аргументирование суть планируемых экономических показателей</w:t>
            </w:r>
          </w:p>
          <w:p w:rsidR="00186479" w:rsidRPr="0097757C" w:rsidRDefault="00186479" w:rsidP="003A1F6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1161" w:type="pct"/>
          </w:tcPr>
          <w:p w:rsidR="0078477C" w:rsidRPr="00ED7D48" w:rsidRDefault="0078477C" w:rsidP="0078477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lastRenderedPageBreak/>
              <w:t xml:space="preserve">ОК 2, ОК 3, ОК 4, ОК 5, ОК 6, ОК 8, ОК 9, ПК </w:t>
            </w:r>
            <w:r w:rsidRPr="00ED7D48">
              <w:rPr>
                <w:color w:val="auto"/>
                <w:sz w:val="22"/>
                <w:szCs w:val="22"/>
              </w:rPr>
              <w:lastRenderedPageBreak/>
              <w:t>1.1,ПК 1.2,</w:t>
            </w:r>
          </w:p>
          <w:p w:rsidR="0078477C" w:rsidRPr="00ED7D48" w:rsidRDefault="0078477C" w:rsidP="00784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186479" w:rsidRPr="00ED7D48" w:rsidRDefault="0078477C" w:rsidP="00784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97757C">
              <w:rPr>
                <w:rFonts w:ascii="Times New Roman" w:hAnsi="Times New Roman" w:cs="Times New Roman"/>
              </w:rPr>
              <w:lastRenderedPageBreak/>
              <w:t xml:space="preserve">Практическое занятие № 5. Резюме. </w:t>
            </w:r>
            <w:r w:rsidRPr="0097757C">
              <w:rPr>
                <w:rFonts w:ascii="Times New Roman" w:hAnsi="Times New Roman" w:cs="Times New Roman"/>
              </w:rPr>
              <w:lastRenderedPageBreak/>
              <w:t>Разработка «</w:t>
            </w:r>
            <w:r w:rsidRPr="0097757C">
              <w:rPr>
                <w:rFonts w:ascii="Times New Roman" w:hAnsi="Times New Roman" w:cs="Times New Roman"/>
                <w:bCs/>
              </w:rPr>
              <w:t xml:space="preserve">Плана маркетинга», </w:t>
            </w:r>
          </w:p>
          <w:p w:rsidR="00186479" w:rsidRPr="0097757C" w:rsidRDefault="00186479" w:rsidP="003A1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«Производственный план».</w:t>
            </w:r>
          </w:p>
          <w:p w:rsidR="00186479" w:rsidRPr="0097757C" w:rsidRDefault="00186479" w:rsidP="003A1F6D">
            <w:pPr>
              <w:pStyle w:val="TableContents"/>
              <w:jc w:val="both"/>
              <w:rPr>
                <w:rFonts w:ascii="Times New Roman" w:hAnsi="Times New Roman" w:cs="Times New Roman"/>
                <w:bCs/>
              </w:rPr>
            </w:pPr>
            <w:r w:rsidRPr="0097757C">
              <w:rPr>
                <w:rFonts w:ascii="Times New Roman" w:hAnsi="Times New Roman" w:cs="Times New Roman"/>
              </w:rPr>
              <w:t>Практическое занятие № 6. Разработка «</w:t>
            </w:r>
            <w:r w:rsidRPr="0097757C">
              <w:rPr>
                <w:rFonts w:ascii="Times New Roman" w:hAnsi="Times New Roman" w:cs="Times New Roman"/>
                <w:bCs/>
              </w:rPr>
              <w:t xml:space="preserve">Организационного плана», </w:t>
            </w:r>
          </w:p>
          <w:p w:rsidR="00186479" w:rsidRPr="0097757C" w:rsidRDefault="00186479" w:rsidP="003A1F6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97757C">
              <w:rPr>
                <w:rFonts w:ascii="Times New Roman" w:hAnsi="Times New Roman" w:cs="Times New Roman"/>
                <w:bCs/>
              </w:rPr>
              <w:t>«Финансового плана».</w:t>
            </w:r>
          </w:p>
          <w:p w:rsidR="00186479" w:rsidRPr="0097757C" w:rsidRDefault="00186479" w:rsidP="003A1F6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97757C">
              <w:rPr>
                <w:rFonts w:ascii="Times New Roman" w:hAnsi="Times New Roman" w:cs="Times New Roman"/>
              </w:rPr>
              <w:t>Практическое занятие № 7.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Презентация бизнес-плана.  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Экспертная оценка выполнения практической работы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2"/>
              </w:numPr>
              <w:tabs>
                <w:tab w:val="left" w:pos="426"/>
                <w:tab w:val="left" w:pos="1832"/>
                <w:tab w:val="left" w:pos="2748"/>
                <w:tab w:val="left" w:pos="34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85" w:firstLine="36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lastRenderedPageBreak/>
              <w:t>формулировать бизнес-идею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b/>
                <w:color w:val="auto"/>
              </w:rPr>
            </w:pPr>
            <w:r w:rsidRPr="0097757C">
              <w:rPr>
                <w:bCs/>
                <w:color w:val="auto"/>
              </w:rPr>
              <w:t>- верно формулирует собственную бизнес-идею с учетом рыночной конъюнктуры</w:t>
            </w:r>
          </w:p>
        </w:tc>
        <w:tc>
          <w:tcPr>
            <w:tcW w:w="1161" w:type="pct"/>
          </w:tcPr>
          <w:p w:rsidR="00E202F1" w:rsidRPr="00ED7D48" w:rsidRDefault="00E202F1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1.2,</w:t>
            </w:r>
          </w:p>
          <w:p w:rsidR="00E202F1" w:rsidRPr="00ED7D48" w:rsidRDefault="00E202F1" w:rsidP="00E20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186479" w:rsidRPr="00ED7D48" w:rsidRDefault="00E202F1" w:rsidP="00E202F1">
            <w:pPr>
              <w:jc w:val="center"/>
              <w:rPr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bCs/>
                <w:color w:val="auto"/>
              </w:rPr>
              <w:t>ПЗ № 1. Генерация бизнес-ид</w:t>
            </w:r>
            <w:r w:rsidRPr="0097757C">
              <w:rPr>
                <w:color w:val="auto"/>
              </w:rPr>
              <w:t xml:space="preserve"> Экспертная оценка выполнения практической работы</w:t>
            </w:r>
            <w:r w:rsidRPr="0097757C">
              <w:rPr>
                <w:bCs/>
                <w:color w:val="auto"/>
              </w:rPr>
              <w:t xml:space="preserve"> </w:t>
            </w:r>
            <w:proofErr w:type="spellStart"/>
            <w:r w:rsidRPr="0097757C">
              <w:rPr>
                <w:bCs/>
                <w:color w:val="auto"/>
              </w:rPr>
              <w:t>еи</w:t>
            </w:r>
            <w:proofErr w:type="spellEnd"/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2"/>
              </w:numPr>
              <w:tabs>
                <w:tab w:val="left" w:pos="426"/>
                <w:tab w:val="left" w:pos="1832"/>
                <w:tab w:val="left" w:pos="2748"/>
                <w:tab w:val="left" w:pos="34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85" w:firstLine="36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презентовать </w:t>
            </w:r>
          </w:p>
          <w:p w:rsidR="00186479" w:rsidRPr="0097757C" w:rsidRDefault="00186479" w:rsidP="003A1F6D">
            <w:pPr>
              <w:tabs>
                <w:tab w:val="left" w:pos="426"/>
                <w:tab w:val="left" w:pos="1832"/>
                <w:tab w:val="left" w:pos="2748"/>
                <w:tab w:val="left" w:pos="34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свой проект инвестору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tabs>
                <w:tab w:val="left" w:pos="426"/>
                <w:tab w:val="left" w:pos="1832"/>
                <w:tab w:val="left" w:pos="2748"/>
                <w:tab w:val="left" w:pos="34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- умело и убедительно презентует 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bCs/>
                <w:color w:val="auto"/>
              </w:rPr>
            </w:pPr>
            <w:r w:rsidRPr="0097757C">
              <w:rPr>
                <w:color w:val="auto"/>
              </w:rPr>
              <w:t>свой проект инвестору</w:t>
            </w:r>
          </w:p>
        </w:tc>
        <w:tc>
          <w:tcPr>
            <w:tcW w:w="1161" w:type="pct"/>
          </w:tcPr>
          <w:p w:rsidR="003F79FF" w:rsidRPr="00ED7D48" w:rsidRDefault="003F79FF" w:rsidP="003F79FF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3F79FF" w:rsidRPr="00ED7D48" w:rsidRDefault="003F79FF" w:rsidP="003F79FF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3F79FF" w:rsidRPr="00ED7D48" w:rsidRDefault="003F79FF" w:rsidP="00313A0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ПК1.2,</w:t>
            </w:r>
            <w:r w:rsidR="00313A0C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3.5</w:t>
            </w:r>
            <w:proofErr w:type="gramStart"/>
            <w:r w:rsidRPr="00ED7D48">
              <w:rPr>
                <w:color w:val="auto"/>
                <w:sz w:val="22"/>
                <w:szCs w:val="22"/>
              </w:rPr>
              <w:t>, ,</w:t>
            </w:r>
            <w:proofErr w:type="gramEnd"/>
            <w:r w:rsidRPr="00ED7D48">
              <w:rPr>
                <w:color w:val="auto"/>
                <w:sz w:val="22"/>
                <w:szCs w:val="22"/>
              </w:rPr>
              <w:t xml:space="preserve"> ОК 1, ОК 2, ОК 3, ОК 4, ОК 5, ОК 6, ОК 7, ОК 8</w:t>
            </w:r>
          </w:p>
          <w:p w:rsidR="003F79FF" w:rsidRPr="00ED7D48" w:rsidRDefault="003F79FF" w:rsidP="003F79FF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186479" w:rsidRPr="00ED7D48" w:rsidRDefault="003F79FF" w:rsidP="00313A0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ПК1.2,</w:t>
            </w:r>
            <w:r w:rsidR="00313A0C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>ЛР 2, ЛР 4, ЛР 13,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97757C">
              <w:rPr>
                <w:rFonts w:ascii="Times New Roman" w:hAnsi="Times New Roman" w:cs="Times New Roman"/>
              </w:rPr>
              <w:t>Практическое занятие № 5.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Презентация бизнес-плана.  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Экспертная оценка выполнения практической работы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2"/>
              </w:numPr>
              <w:tabs>
                <w:tab w:val="left" w:pos="426"/>
                <w:tab w:val="left" w:pos="1832"/>
                <w:tab w:val="left" w:pos="2748"/>
                <w:tab w:val="left" w:pos="34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составлять резюме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- правильно составляет резюме</w:t>
            </w:r>
          </w:p>
        </w:tc>
        <w:tc>
          <w:tcPr>
            <w:tcW w:w="1161" w:type="pct"/>
          </w:tcPr>
          <w:p w:rsidR="00E202F1" w:rsidRPr="00ED7D48" w:rsidRDefault="00E202F1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E202F1" w:rsidRPr="00ED7D48" w:rsidRDefault="00E202F1" w:rsidP="00E202F1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186479" w:rsidRPr="00ED7D48" w:rsidRDefault="00E202F1" w:rsidP="00313A0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  <w:r w:rsidR="00313A0C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3.5, ЛР 2,  ЛР 13, 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ПР 7. Выделение условий успешного прохождения собеседования 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Экспертная оценка выполнения практической работы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2"/>
              </w:numPr>
              <w:tabs>
                <w:tab w:val="left" w:pos="426"/>
                <w:tab w:val="left" w:pos="1832"/>
                <w:tab w:val="left" w:pos="2748"/>
                <w:tab w:val="left" w:pos="34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эффективно организовывать время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- на всех этапах работы эффективно использует отведенное время с использованием приемов тайм-менеджмента</w:t>
            </w:r>
          </w:p>
        </w:tc>
        <w:tc>
          <w:tcPr>
            <w:tcW w:w="1161" w:type="pct"/>
          </w:tcPr>
          <w:p w:rsidR="00C047F3" w:rsidRPr="00ED7D48" w:rsidRDefault="00C047F3" w:rsidP="00C047F3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2, ОК 3, ОК 4, ОК 5, ОК 6, ОК 8, ОК 9, ПК 1.1,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1.2,</w:t>
            </w:r>
          </w:p>
          <w:p w:rsidR="00C047F3" w:rsidRPr="00ED7D48" w:rsidRDefault="00C047F3" w:rsidP="00C047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 xml:space="preserve">ПК 3.5, </w:t>
            </w:r>
            <w:r w:rsidRPr="00ED7D48">
              <w:rPr>
                <w:bCs/>
                <w:color w:val="auto"/>
                <w:sz w:val="22"/>
                <w:szCs w:val="22"/>
              </w:rPr>
              <w:t xml:space="preserve">ЛР 2, ЛР 3, </w:t>
            </w:r>
          </w:p>
          <w:p w:rsidR="00186479" w:rsidRPr="00ED7D48" w:rsidRDefault="00C047F3" w:rsidP="00C047F3">
            <w:pPr>
              <w:jc w:val="center"/>
              <w:rPr>
                <w:color w:val="auto"/>
              </w:rPr>
            </w:pPr>
            <w:r w:rsidRPr="00ED7D48">
              <w:rPr>
                <w:bCs/>
                <w:color w:val="auto"/>
                <w:sz w:val="22"/>
                <w:szCs w:val="22"/>
              </w:rPr>
              <w:t>ЛР 4,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Зачет</w:t>
            </w:r>
          </w:p>
        </w:tc>
      </w:tr>
      <w:tr w:rsidR="00186479" w:rsidRPr="0097757C" w:rsidTr="00226B23">
        <w:tc>
          <w:tcPr>
            <w:tcW w:w="1385" w:type="pct"/>
            <w:shd w:val="clear" w:color="auto" w:fill="auto"/>
          </w:tcPr>
          <w:p w:rsidR="00186479" w:rsidRPr="0097757C" w:rsidRDefault="00186479" w:rsidP="003A1F6D">
            <w:pPr>
              <w:numPr>
                <w:ilvl w:val="0"/>
                <w:numId w:val="2"/>
              </w:numPr>
              <w:tabs>
                <w:tab w:val="left" w:pos="426"/>
                <w:tab w:val="left" w:pos="1832"/>
                <w:tab w:val="left" w:pos="2748"/>
                <w:tab w:val="left" w:pos="340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проектировать профессиональный жизненный путь</w:t>
            </w:r>
          </w:p>
        </w:tc>
        <w:tc>
          <w:tcPr>
            <w:tcW w:w="1293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- грамотно проектирует свой профессиональный жизненный путь</w:t>
            </w:r>
          </w:p>
        </w:tc>
        <w:tc>
          <w:tcPr>
            <w:tcW w:w="1161" w:type="pct"/>
          </w:tcPr>
          <w:p w:rsidR="0078477C" w:rsidRPr="00ED7D48" w:rsidRDefault="0078477C" w:rsidP="0078477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1, ОК 2, ОК 3, ОК 4, ОК 5, ОК 6, ОК 7, ОК 8</w:t>
            </w:r>
          </w:p>
          <w:p w:rsidR="0078477C" w:rsidRPr="00ED7D48" w:rsidRDefault="0078477C" w:rsidP="0078477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ОК 9, ПК 1.1,</w:t>
            </w:r>
          </w:p>
          <w:p w:rsidR="00186479" w:rsidRPr="00ED7D48" w:rsidRDefault="0078477C" w:rsidP="00313A0C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D7D48">
              <w:rPr>
                <w:color w:val="auto"/>
                <w:sz w:val="22"/>
                <w:szCs w:val="22"/>
              </w:rPr>
              <w:t>ПК 1.2,</w:t>
            </w:r>
            <w:r w:rsidR="00313A0C">
              <w:rPr>
                <w:color w:val="auto"/>
                <w:sz w:val="22"/>
                <w:szCs w:val="22"/>
              </w:rPr>
              <w:t xml:space="preserve"> </w:t>
            </w:r>
            <w:r w:rsidRPr="00ED7D48">
              <w:rPr>
                <w:color w:val="auto"/>
                <w:sz w:val="22"/>
                <w:szCs w:val="22"/>
              </w:rPr>
              <w:t>ПК 3.5, ЛР 2,  ЛР 13,  ЛР 14</w:t>
            </w:r>
          </w:p>
        </w:tc>
        <w:tc>
          <w:tcPr>
            <w:tcW w:w="1161" w:type="pct"/>
            <w:shd w:val="clear" w:color="auto" w:fill="auto"/>
          </w:tcPr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ПР 8. Анализ условий проектирования профессионального жизненного пути</w:t>
            </w:r>
          </w:p>
          <w:p w:rsidR="00186479" w:rsidRPr="0097757C" w:rsidRDefault="00186479" w:rsidP="003A1F6D">
            <w:pPr>
              <w:snapToGrid w:val="0"/>
              <w:jc w:val="both"/>
              <w:rPr>
                <w:color w:val="auto"/>
              </w:rPr>
            </w:pPr>
          </w:p>
        </w:tc>
      </w:tr>
    </w:tbl>
    <w:p w:rsidR="00E41B15" w:rsidRPr="0097757C" w:rsidRDefault="00E41B15" w:rsidP="00E4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auto"/>
        </w:rPr>
      </w:pPr>
    </w:p>
    <w:p w:rsidR="00313A0C" w:rsidRDefault="00313A0C" w:rsidP="00E41B15">
      <w:pPr>
        <w:widowControl w:val="0"/>
        <w:jc w:val="right"/>
        <w:rPr>
          <w:b/>
          <w:color w:val="auto"/>
        </w:rPr>
      </w:pPr>
    </w:p>
    <w:p w:rsidR="00313A0C" w:rsidRDefault="00313A0C" w:rsidP="00E41B15">
      <w:pPr>
        <w:widowControl w:val="0"/>
        <w:jc w:val="right"/>
        <w:rPr>
          <w:b/>
          <w:color w:val="auto"/>
        </w:rPr>
      </w:pPr>
    </w:p>
    <w:p w:rsidR="00E41B15" w:rsidRPr="0010793C" w:rsidRDefault="00E41B15" w:rsidP="00E41B15">
      <w:pPr>
        <w:widowControl w:val="0"/>
        <w:jc w:val="right"/>
        <w:rPr>
          <w:b/>
          <w:color w:val="auto"/>
        </w:rPr>
      </w:pPr>
      <w:r w:rsidRPr="0010793C">
        <w:rPr>
          <w:b/>
          <w:color w:val="auto"/>
        </w:rPr>
        <w:lastRenderedPageBreak/>
        <w:t>Приложение 1.</w:t>
      </w:r>
    </w:p>
    <w:p w:rsidR="00E41B15" w:rsidRPr="0010793C" w:rsidRDefault="00E41B15" w:rsidP="00E41B15">
      <w:pPr>
        <w:widowControl w:val="0"/>
        <w:jc w:val="right"/>
        <w:rPr>
          <w:color w:val="auto"/>
        </w:rPr>
      </w:pPr>
    </w:p>
    <w:p w:rsidR="00E41B15" w:rsidRPr="0010793C" w:rsidRDefault="00E41B15" w:rsidP="00E41B15">
      <w:pPr>
        <w:widowControl w:val="0"/>
        <w:jc w:val="right"/>
        <w:rPr>
          <w:b/>
          <w:bCs/>
          <w:color w:val="auto"/>
        </w:rPr>
      </w:pPr>
      <w:r w:rsidRPr="0010793C">
        <w:rPr>
          <w:b/>
          <w:bCs/>
          <w:color w:val="auto"/>
        </w:rPr>
        <w:t>Показатели результатов освоения дисциплины</w:t>
      </w:r>
    </w:p>
    <w:p w:rsidR="00E41B15" w:rsidRPr="0010793C" w:rsidRDefault="00E41B15" w:rsidP="00E41B15">
      <w:pPr>
        <w:widowControl w:val="0"/>
        <w:jc w:val="right"/>
        <w:rPr>
          <w:color w:val="auto"/>
        </w:rPr>
      </w:pPr>
    </w:p>
    <w:tbl>
      <w:tblPr>
        <w:tblW w:w="10490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2"/>
        <w:gridCol w:w="3402"/>
        <w:gridCol w:w="3266"/>
      </w:tblGrid>
      <w:tr w:rsidR="00E41B15" w:rsidRPr="0010793C" w:rsidTr="003A1F6D">
        <w:tc>
          <w:tcPr>
            <w:tcW w:w="3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E41B15" w:rsidRPr="0010793C" w:rsidRDefault="00E41B15" w:rsidP="003A1F6D">
            <w:pPr>
              <w:pStyle w:val="a5"/>
              <w:snapToGrid w:val="0"/>
              <w:jc w:val="center"/>
              <w:rPr>
                <w:b/>
                <w:bCs/>
                <w:color w:val="auto"/>
              </w:rPr>
            </w:pPr>
            <w:r w:rsidRPr="0010793C">
              <w:rPr>
                <w:b/>
                <w:bCs/>
                <w:color w:val="auto"/>
              </w:rPr>
              <w:t>Результаты (освоенные умения и усвоенные знания)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E41B15" w:rsidRPr="0010793C" w:rsidRDefault="00E41B15" w:rsidP="003A1F6D">
            <w:pPr>
              <w:pStyle w:val="a5"/>
              <w:snapToGrid w:val="0"/>
              <w:jc w:val="center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>Основные показатели</w:t>
            </w:r>
          </w:p>
        </w:tc>
        <w:tc>
          <w:tcPr>
            <w:tcW w:w="3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E41B15" w:rsidRPr="0010793C" w:rsidRDefault="00E41B15" w:rsidP="003A1F6D">
            <w:pPr>
              <w:pStyle w:val="a5"/>
              <w:snapToGrid w:val="0"/>
              <w:jc w:val="center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 xml:space="preserve">Формы, методы контроля </w:t>
            </w:r>
          </w:p>
          <w:p w:rsidR="00E41B15" w:rsidRPr="0010793C" w:rsidRDefault="00E41B15" w:rsidP="003A1F6D">
            <w:pPr>
              <w:pStyle w:val="a5"/>
              <w:snapToGrid w:val="0"/>
              <w:jc w:val="center"/>
              <w:rPr>
                <w:b/>
                <w:color w:val="auto"/>
              </w:rPr>
            </w:pPr>
            <w:r w:rsidRPr="0010793C">
              <w:rPr>
                <w:b/>
                <w:color w:val="auto"/>
              </w:rPr>
              <w:t>и оценки</w:t>
            </w:r>
          </w:p>
        </w:tc>
      </w:tr>
      <w:tr w:rsidR="00E41B15" w:rsidRPr="0010793C" w:rsidTr="003A1F6D">
        <w:tc>
          <w:tcPr>
            <w:tcW w:w="3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10793C" w:rsidRDefault="00E41B15" w:rsidP="003A1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6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В результате освоения учебной дисциплины обучающийся должен уметь:</w:t>
            </w:r>
          </w:p>
          <w:p w:rsidR="00E41B15" w:rsidRPr="0010793C" w:rsidRDefault="00E41B15" w:rsidP="003A1F6D">
            <w:pPr>
              <w:numPr>
                <w:ilvl w:val="0"/>
                <w:numId w:val="2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составлять бизнес-план проекта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7855BE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91"/>
              <w:jc w:val="both"/>
              <w:rPr>
                <w:color w:val="auto"/>
                <w:lang w:val="en-US"/>
              </w:rPr>
            </w:pPr>
          </w:p>
          <w:p w:rsidR="00E41B15" w:rsidRPr="0010793C" w:rsidRDefault="00E41B15" w:rsidP="003A1F6D">
            <w:pPr>
              <w:numPr>
                <w:ilvl w:val="0"/>
                <w:numId w:val="2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формулировать бизнес-идею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  <w:lang w:val="en-US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  <w:lang w:val="en-US"/>
              </w:rPr>
            </w:pPr>
          </w:p>
          <w:p w:rsidR="00E41B15" w:rsidRPr="007855BE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  <w:lang w:val="en-US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2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презентовать свой проект инвестору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2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составлять резюме</w:t>
            </w: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2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эффективно организовывать время</w:t>
            </w: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2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91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проектировать профессиональный жизненный путь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-185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-185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right="-185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В результате освоения учебной дисциплины обучающийся должен знать:</w:t>
            </w:r>
          </w:p>
          <w:p w:rsidR="00E41B15" w:rsidRPr="0010793C" w:rsidRDefault="00E41B15" w:rsidP="003A1F6D">
            <w:pPr>
              <w:numPr>
                <w:ilvl w:val="0"/>
                <w:numId w:val="3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основные понятия и инструменты бизнес-</w:t>
            </w:r>
            <w:r w:rsidRPr="0010793C">
              <w:rPr>
                <w:color w:val="auto"/>
              </w:rPr>
              <w:lastRenderedPageBreak/>
              <w:t>планирования деятельности предприятия;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3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структуру бизнес-плана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3"/>
              </w:num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3"/>
              </w:numPr>
              <w:tabs>
                <w:tab w:val="left" w:pos="0"/>
                <w:tab w:val="left" w:pos="1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правила составления резюме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3"/>
              </w:numPr>
              <w:tabs>
                <w:tab w:val="left" w:pos="0"/>
                <w:tab w:val="left" w:pos="1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условия успешного прохождения собеседования</w:t>
            </w:r>
          </w:p>
          <w:p w:rsidR="00E41B15" w:rsidRPr="0010793C" w:rsidRDefault="00E41B15" w:rsidP="003A1F6D">
            <w:pPr>
              <w:tabs>
                <w:tab w:val="left" w:pos="0"/>
                <w:tab w:val="left" w:pos="1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numPr>
                <w:ilvl w:val="0"/>
                <w:numId w:val="3"/>
              </w:numPr>
              <w:tabs>
                <w:tab w:val="left" w:pos="0"/>
                <w:tab w:val="left" w:pos="1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4" w:firstLine="284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способы эффективной организации времени.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10793C" w:rsidRDefault="00E41B15" w:rsidP="003A1F6D">
            <w:pPr>
              <w:pStyle w:val="a5"/>
              <w:snapToGrid w:val="0"/>
              <w:jc w:val="center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center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center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7855BE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  <w:r w:rsidRPr="0010793C">
              <w:rPr>
                <w:color w:val="auto"/>
              </w:rPr>
              <w:t>- прорабатывает шаги по реализации своего замысла и определяет жизнеспособность бизнес-идеи;</w:t>
            </w:r>
          </w:p>
          <w:p w:rsidR="00E41B15" w:rsidRPr="007855BE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7855BE" w:rsidRDefault="00E41B15" w:rsidP="003A1F6D">
            <w:pPr>
              <w:pStyle w:val="a5"/>
              <w:snapToGrid w:val="0"/>
              <w:rPr>
                <w:color w:val="auto"/>
              </w:rPr>
            </w:pPr>
            <w:r w:rsidRPr="0010793C">
              <w:rPr>
                <w:color w:val="auto"/>
              </w:rPr>
              <w:t>- определяет круг проблем, с которыми он может столкнуться в бизнесе, и находит пути их решения;</w:t>
            </w:r>
          </w:p>
          <w:p w:rsidR="00E41B15" w:rsidRPr="007855BE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  <w:r w:rsidRPr="0010793C">
              <w:rPr>
                <w:color w:val="auto"/>
              </w:rPr>
              <w:t>- находит дело, которое будет востребовано обществом и приносить прибыль;</w:t>
            </w:r>
          </w:p>
          <w:p w:rsidR="00E41B15" w:rsidRPr="0010793C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  <w:r w:rsidRPr="0010793C">
              <w:rPr>
                <w:color w:val="auto"/>
              </w:rPr>
              <w:t>- использует все возможные способы по улучшению и развитию свое бизнес-идеи;</w:t>
            </w:r>
          </w:p>
          <w:p w:rsidR="00E41B15" w:rsidRPr="007114D2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  <w:r w:rsidRPr="0010793C">
              <w:rPr>
                <w:color w:val="auto"/>
              </w:rPr>
              <w:t>- составляет защитное слово своего проекта, электронную презентацию, отвечает на вопросы инвесторов.</w:t>
            </w:r>
          </w:p>
          <w:p w:rsidR="00E41B15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  <w:r>
              <w:rPr>
                <w:color w:val="auto"/>
              </w:rPr>
              <w:t>- демонстрирует самостоятельно составленное резюме</w:t>
            </w:r>
          </w:p>
          <w:p w:rsidR="00E41B15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ind w:left="119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rPr>
                <w:color w:val="auto"/>
              </w:rPr>
            </w:pPr>
            <w:r>
              <w:rPr>
                <w:color w:val="auto"/>
              </w:rPr>
              <w:t>- демонстрирует умение применять на практике приемы тайм-менеджмента;</w:t>
            </w: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  <w:r>
              <w:rPr>
                <w:color w:val="auto"/>
              </w:rPr>
              <w:t>- грамотно составляет карьерный план своей профессиональной деятельности</w:t>
            </w: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  <w:r w:rsidRPr="0010793C">
              <w:rPr>
                <w:color w:val="auto"/>
              </w:rPr>
              <w:t>- оперирует основными понятиями при составлении бизнес-плана проекта;</w:t>
            </w: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  <w:r w:rsidRPr="0010793C">
              <w:rPr>
                <w:color w:val="auto"/>
              </w:rPr>
              <w:t>- выбирает наиболее эффективные методы генерации бизнес-идей;</w:t>
            </w: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  <w:r w:rsidRPr="0010793C">
              <w:rPr>
                <w:color w:val="auto"/>
              </w:rPr>
              <w:t>- составляет бизнес-план в соответствии с определённой структурой;</w:t>
            </w:r>
          </w:p>
          <w:p w:rsidR="00E41B15" w:rsidRDefault="00E41B15" w:rsidP="003A1F6D">
            <w:pPr>
              <w:pStyle w:val="a5"/>
              <w:tabs>
                <w:tab w:val="left" w:pos="2160"/>
              </w:tabs>
              <w:snapToGrid w:val="0"/>
              <w:rPr>
                <w:color w:val="auto"/>
              </w:rPr>
            </w:pPr>
            <w:r>
              <w:rPr>
                <w:color w:val="auto"/>
              </w:rPr>
              <w:tab/>
            </w:r>
          </w:p>
          <w:p w:rsidR="00E41B15" w:rsidRPr="0010793C" w:rsidRDefault="00E41B15" w:rsidP="003A1F6D">
            <w:pPr>
              <w:pStyle w:val="a5"/>
              <w:tabs>
                <w:tab w:val="left" w:pos="2160"/>
              </w:tabs>
              <w:snapToGrid w:val="0"/>
              <w:rPr>
                <w:color w:val="auto"/>
              </w:rPr>
            </w:pPr>
          </w:p>
          <w:p w:rsidR="00E41B15" w:rsidRPr="007855BE" w:rsidRDefault="00E41B15" w:rsidP="003A1F6D">
            <w:pPr>
              <w:pStyle w:val="a5"/>
              <w:snapToGrid w:val="0"/>
              <w:rPr>
                <w:color w:val="auto"/>
              </w:rPr>
            </w:pPr>
            <w:r w:rsidRPr="0010793C">
              <w:rPr>
                <w:color w:val="auto"/>
              </w:rPr>
              <w:t>- составляет маркетинговый, производственный, организационный, финансовый планы</w:t>
            </w:r>
            <w:r>
              <w:rPr>
                <w:color w:val="auto"/>
              </w:rPr>
              <w:t>;</w:t>
            </w:r>
          </w:p>
          <w:p w:rsidR="00E41B15" w:rsidRPr="007855BE" w:rsidRDefault="00E41B15" w:rsidP="003A1F6D">
            <w:pPr>
              <w:pStyle w:val="a5"/>
              <w:snapToGrid w:val="0"/>
              <w:rPr>
                <w:color w:val="auto"/>
              </w:rPr>
            </w:pPr>
            <w:r w:rsidRPr="0010793C">
              <w:rPr>
                <w:color w:val="auto"/>
              </w:rPr>
              <w:t>- рассчитывает плановые основные показатели деятельности фирмы</w:t>
            </w:r>
            <w:r>
              <w:rPr>
                <w:color w:val="auto"/>
              </w:rPr>
              <w:t>;</w:t>
            </w:r>
          </w:p>
          <w:p w:rsidR="00E41B15" w:rsidRPr="007855BE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7855BE" w:rsidRDefault="00E41B15" w:rsidP="003A1F6D">
            <w:pPr>
              <w:pStyle w:val="a5"/>
              <w:snapToGrid w:val="0"/>
              <w:rPr>
                <w:color w:val="auto"/>
              </w:rPr>
            </w:pPr>
            <w:r>
              <w:rPr>
                <w:color w:val="auto"/>
              </w:rPr>
              <w:t>-составляет резюме с учетом рекомендаций;</w:t>
            </w: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rPr>
                <w:color w:val="auto"/>
              </w:rPr>
            </w:pPr>
            <w:r>
              <w:rPr>
                <w:color w:val="auto"/>
              </w:rPr>
              <w:t>- перечисляет факторы, способствующие эффективно пройти собеседование;</w:t>
            </w:r>
          </w:p>
          <w:p w:rsidR="00E41B15" w:rsidRDefault="00E41B15" w:rsidP="003A1F6D">
            <w:pPr>
              <w:pStyle w:val="a5"/>
              <w:tabs>
                <w:tab w:val="left" w:pos="990"/>
              </w:tabs>
              <w:snapToGrid w:val="0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tabs>
                <w:tab w:val="left" w:pos="990"/>
              </w:tabs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tabs>
                <w:tab w:val="left" w:pos="990"/>
              </w:tabs>
              <w:snapToGrid w:val="0"/>
              <w:rPr>
                <w:color w:val="auto"/>
              </w:rPr>
            </w:pPr>
            <w:r>
              <w:rPr>
                <w:color w:val="auto"/>
              </w:rPr>
              <w:t>-называет приемы тайм-менеджмента</w:t>
            </w:r>
          </w:p>
        </w:tc>
        <w:tc>
          <w:tcPr>
            <w:tcW w:w="3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10793C" w:rsidRDefault="00E41B15" w:rsidP="003A1F6D">
            <w:pPr>
              <w:pStyle w:val="a5"/>
              <w:snapToGrid w:val="0"/>
              <w:jc w:val="center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center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Экспертная оценка письменного ответа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Экспертная оценка письменного ответа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Экспертная оценка письменного ответа 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Экспертная оценка письменного ответа 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Экспертная оценка письменного ответа 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Экспертная оценка письменного ответа </w:t>
            </w: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Экспертная оценка устного </w:t>
            </w:r>
            <w:r w:rsidRPr="0010793C">
              <w:rPr>
                <w:color w:val="auto"/>
              </w:rPr>
              <w:lastRenderedPageBreak/>
              <w:t>ответа на зачете</w:t>
            </w: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 xml:space="preserve">Экспертная оценка письменного ответа 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Письменный контроль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Экспертная оценка устного и письменного ответа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Экспертная оценка устного и  письменного ответа</w:t>
            </w: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</w:p>
          <w:p w:rsidR="00E41B15" w:rsidRPr="0010793C" w:rsidRDefault="00E41B15" w:rsidP="003A1F6D">
            <w:pPr>
              <w:pStyle w:val="a5"/>
              <w:snapToGrid w:val="0"/>
              <w:jc w:val="both"/>
              <w:rPr>
                <w:color w:val="auto"/>
              </w:rPr>
            </w:pPr>
            <w:r w:rsidRPr="0010793C">
              <w:rPr>
                <w:color w:val="auto"/>
              </w:rPr>
              <w:t>Экспертная оценка устного и письменного ответа.</w:t>
            </w:r>
          </w:p>
        </w:tc>
      </w:tr>
    </w:tbl>
    <w:p w:rsidR="00E41B15" w:rsidRPr="0010793C" w:rsidRDefault="00E41B15" w:rsidP="00E41B15">
      <w:pPr>
        <w:pStyle w:val="a3"/>
        <w:jc w:val="center"/>
        <w:rPr>
          <w:color w:val="auto"/>
        </w:rPr>
      </w:pPr>
      <w:r w:rsidRPr="0010793C">
        <w:rPr>
          <w:b/>
          <w:color w:val="auto"/>
        </w:rPr>
        <w:lastRenderedPageBreak/>
        <w:t xml:space="preserve">                                                                                     </w:t>
      </w:r>
    </w:p>
    <w:p w:rsidR="00E41B15" w:rsidRPr="0010793C" w:rsidRDefault="00E41B15" w:rsidP="00E41B15">
      <w:pPr>
        <w:pStyle w:val="a3"/>
        <w:jc w:val="center"/>
        <w:rPr>
          <w:b/>
          <w:color w:val="auto"/>
        </w:rPr>
      </w:pPr>
    </w:p>
    <w:p w:rsidR="00E41B15" w:rsidRPr="0010793C" w:rsidRDefault="00E41B15" w:rsidP="00E41B15">
      <w:pPr>
        <w:pStyle w:val="a3"/>
        <w:jc w:val="center"/>
        <w:rPr>
          <w:b/>
          <w:color w:val="auto"/>
        </w:rPr>
      </w:pPr>
    </w:p>
    <w:p w:rsidR="00E41B15" w:rsidRDefault="00E41B15" w:rsidP="00E41B15">
      <w:pPr>
        <w:pStyle w:val="a3"/>
        <w:jc w:val="center"/>
        <w:rPr>
          <w:b/>
          <w:color w:val="auto"/>
        </w:rPr>
      </w:pPr>
    </w:p>
    <w:p w:rsidR="00E41B15" w:rsidRDefault="00E41B15" w:rsidP="00E41B15">
      <w:pPr>
        <w:pStyle w:val="a3"/>
        <w:jc w:val="center"/>
        <w:rPr>
          <w:b/>
          <w:color w:val="auto"/>
        </w:rPr>
      </w:pPr>
    </w:p>
    <w:p w:rsidR="00E41B15" w:rsidRDefault="00E41B15" w:rsidP="00E41B15">
      <w:pPr>
        <w:pStyle w:val="a3"/>
        <w:jc w:val="center"/>
        <w:rPr>
          <w:b/>
          <w:color w:val="auto"/>
        </w:rPr>
      </w:pPr>
    </w:p>
    <w:p w:rsidR="00E41B15" w:rsidRDefault="00E41B15" w:rsidP="00E41B15">
      <w:pPr>
        <w:pStyle w:val="a3"/>
        <w:jc w:val="center"/>
        <w:rPr>
          <w:b/>
          <w:color w:val="auto"/>
        </w:rPr>
      </w:pPr>
    </w:p>
    <w:p w:rsidR="00E41B15" w:rsidRDefault="00E41B15" w:rsidP="00E41B15">
      <w:pPr>
        <w:pStyle w:val="a3"/>
        <w:jc w:val="center"/>
        <w:rPr>
          <w:b/>
          <w:color w:val="auto"/>
        </w:rPr>
      </w:pPr>
    </w:p>
    <w:p w:rsidR="00E41B15" w:rsidRPr="0097757C" w:rsidRDefault="00E41B15" w:rsidP="00E41B15">
      <w:pPr>
        <w:pStyle w:val="a3"/>
        <w:jc w:val="center"/>
        <w:rPr>
          <w:b/>
          <w:color w:val="auto"/>
        </w:rPr>
      </w:pPr>
    </w:p>
    <w:p w:rsidR="00E41B15" w:rsidRPr="0097757C" w:rsidRDefault="00E41B15" w:rsidP="00E41B15">
      <w:pPr>
        <w:pStyle w:val="a3"/>
        <w:jc w:val="center"/>
        <w:rPr>
          <w:b/>
          <w:color w:val="auto"/>
        </w:rPr>
      </w:pPr>
    </w:p>
    <w:p w:rsidR="00E41B15" w:rsidRDefault="00E41B15" w:rsidP="00E41B15">
      <w:pPr>
        <w:pStyle w:val="a3"/>
        <w:jc w:val="center"/>
        <w:rPr>
          <w:b/>
          <w:color w:val="auto"/>
        </w:rPr>
      </w:pPr>
    </w:p>
    <w:p w:rsidR="00262E55" w:rsidRDefault="00262E55" w:rsidP="00E41B15">
      <w:pPr>
        <w:pStyle w:val="a3"/>
        <w:jc w:val="center"/>
        <w:rPr>
          <w:b/>
          <w:color w:val="auto"/>
        </w:rPr>
      </w:pPr>
    </w:p>
    <w:p w:rsidR="00262E55" w:rsidRPr="0097757C" w:rsidRDefault="00262E55" w:rsidP="00E41B15">
      <w:pPr>
        <w:pStyle w:val="a3"/>
        <w:jc w:val="center"/>
        <w:rPr>
          <w:b/>
          <w:color w:val="auto"/>
        </w:rPr>
      </w:pPr>
    </w:p>
    <w:p w:rsidR="00E41B15" w:rsidRPr="0097757C" w:rsidRDefault="00E41B15" w:rsidP="00E41B15">
      <w:pPr>
        <w:pStyle w:val="a3"/>
        <w:jc w:val="center"/>
        <w:rPr>
          <w:b/>
          <w:color w:val="auto"/>
        </w:rPr>
      </w:pPr>
    </w:p>
    <w:p w:rsidR="00E41B15" w:rsidRPr="007114D2" w:rsidRDefault="00E41B15" w:rsidP="00E41B15">
      <w:pPr>
        <w:pStyle w:val="21"/>
        <w:spacing w:after="0" w:line="240" w:lineRule="auto"/>
        <w:ind w:left="0"/>
        <w:jc w:val="right"/>
        <w:rPr>
          <w:b/>
          <w:color w:val="auto"/>
        </w:rPr>
      </w:pPr>
      <w:r w:rsidRPr="007114D2">
        <w:rPr>
          <w:b/>
          <w:color w:val="auto"/>
        </w:rPr>
        <w:lastRenderedPageBreak/>
        <w:t xml:space="preserve">     Приложение 2</w:t>
      </w:r>
    </w:p>
    <w:p w:rsidR="00E41B15" w:rsidRPr="007114D2" w:rsidRDefault="00E41B15" w:rsidP="00E41B15">
      <w:pPr>
        <w:pStyle w:val="21"/>
        <w:spacing w:after="0" w:line="240" w:lineRule="auto"/>
        <w:ind w:left="0"/>
        <w:jc w:val="right"/>
        <w:rPr>
          <w:b/>
          <w:color w:val="auto"/>
        </w:rPr>
      </w:pPr>
      <w:r w:rsidRPr="007114D2">
        <w:rPr>
          <w:b/>
          <w:color w:val="auto"/>
        </w:rPr>
        <w:t xml:space="preserve">     </w:t>
      </w:r>
    </w:p>
    <w:p w:rsidR="00E41B15" w:rsidRPr="007114D2" w:rsidRDefault="00E41B15" w:rsidP="00E41B15">
      <w:pPr>
        <w:pStyle w:val="21"/>
        <w:spacing w:after="0" w:line="240" w:lineRule="auto"/>
        <w:ind w:left="0"/>
        <w:jc w:val="right"/>
        <w:rPr>
          <w:b/>
          <w:color w:val="auto"/>
        </w:rPr>
      </w:pPr>
      <w:r w:rsidRPr="007114D2">
        <w:rPr>
          <w:b/>
          <w:color w:val="auto"/>
        </w:rPr>
        <w:t xml:space="preserve">     Формирование ПК и ОК</w:t>
      </w:r>
    </w:p>
    <w:p w:rsidR="00E41B15" w:rsidRPr="0097757C" w:rsidRDefault="00E41B15" w:rsidP="00E41B15">
      <w:pPr>
        <w:pStyle w:val="21"/>
        <w:spacing w:after="0" w:line="240" w:lineRule="auto"/>
        <w:ind w:left="0"/>
        <w:rPr>
          <w:color w:val="auto"/>
        </w:rPr>
      </w:pPr>
    </w:p>
    <w:tbl>
      <w:tblPr>
        <w:tblW w:w="10490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4833"/>
        <w:gridCol w:w="850"/>
        <w:gridCol w:w="2544"/>
      </w:tblGrid>
      <w:tr w:rsidR="00E41B15" w:rsidRPr="0097757C" w:rsidTr="003A1F6D"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b/>
                <w:color w:val="auto"/>
              </w:rPr>
            </w:pPr>
            <w:r w:rsidRPr="0097757C">
              <w:rPr>
                <w:b/>
                <w:color w:val="auto"/>
              </w:rPr>
              <w:t>Тема</w:t>
            </w:r>
          </w:p>
        </w:tc>
        <w:tc>
          <w:tcPr>
            <w:tcW w:w="4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b/>
                <w:color w:val="auto"/>
              </w:rPr>
            </w:pPr>
            <w:r w:rsidRPr="0097757C">
              <w:rPr>
                <w:b/>
                <w:color w:val="auto"/>
              </w:rPr>
              <w:t>Дидактические единицы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b/>
                <w:color w:val="auto"/>
              </w:rPr>
            </w:pPr>
            <w:r w:rsidRPr="0097757C">
              <w:rPr>
                <w:b/>
                <w:color w:val="auto"/>
              </w:rPr>
              <w:t>ПК, ОК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b/>
                <w:color w:val="auto"/>
              </w:rPr>
            </w:pPr>
            <w:r w:rsidRPr="0097757C">
              <w:rPr>
                <w:b/>
                <w:color w:val="auto"/>
              </w:rPr>
              <w:t>Виды работ</w:t>
            </w:r>
          </w:p>
        </w:tc>
      </w:tr>
      <w:tr w:rsidR="00E41B15" w:rsidRPr="0097757C" w:rsidTr="003A1F6D"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Тема 1. Введение в курс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«Технология построения бизнеса"</w:t>
            </w:r>
          </w:p>
        </w:tc>
        <w:tc>
          <w:tcPr>
            <w:tcW w:w="4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19" w:firstLine="284"/>
              <w:jc w:val="both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 xml:space="preserve">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119" w:firstLine="284"/>
              <w:jc w:val="both"/>
              <w:rPr>
                <w:color w:val="auto"/>
              </w:rPr>
            </w:pPr>
            <w:r w:rsidRPr="0097757C">
              <w:rPr>
                <w:bCs/>
                <w:color w:val="auto"/>
              </w:rPr>
              <w:t xml:space="preserve">Бизнес-идея. Потребность. Классификация человеческих потребностей. Ресурсы и возможности предпринимателя. 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1, ПК 1.1,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1.2,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3.5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06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Конспект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106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Составить таблицу «На что сегодня есть спрос? Что я могу предложить?»</w:t>
            </w:r>
          </w:p>
        </w:tc>
      </w:tr>
      <w:tr w:rsidR="00E41B15" w:rsidRPr="0097757C" w:rsidTr="003A1F6D"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Тема 2. Разработка бизнес-модели</w:t>
            </w:r>
          </w:p>
        </w:tc>
        <w:tc>
          <w:tcPr>
            <w:tcW w:w="4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19" w:firstLine="284"/>
              <w:jc w:val="both"/>
              <w:rPr>
                <w:color w:val="auto"/>
              </w:rPr>
            </w:pPr>
            <w:r w:rsidRPr="0097757C">
              <w:rPr>
                <w:bCs/>
                <w:color w:val="auto"/>
              </w:rPr>
              <w:t>Потребительские сегменты. Ценностные предложения. Каналы сбыта. Взаимоотношения с клиентами. Потоки поступления доходов. Ключевые ресурсы. Структура издержек.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2, ОК 3, ОК 4, ОК 5, ОК 6, ОК 8, ОК 9, ПК 1.1,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1.2,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3.5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06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Подготовка сообщений на темы: «Ключевые виды деятельности. Ключевые партнеры»</w:t>
            </w:r>
          </w:p>
        </w:tc>
      </w:tr>
      <w:tr w:rsidR="00E41B15" w:rsidRPr="0097757C" w:rsidTr="003A1F6D"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Тема 3. Бизнес-план проекта</w:t>
            </w:r>
          </w:p>
        </w:tc>
        <w:tc>
          <w:tcPr>
            <w:tcW w:w="4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19" w:firstLine="284"/>
              <w:jc w:val="both"/>
              <w:rPr>
                <w:color w:val="auto"/>
              </w:rPr>
            </w:pPr>
            <w:r w:rsidRPr="0097757C">
              <w:rPr>
                <w:bCs/>
                <w:color w:val="auto"/>
              </w:rPr>
              <w:t>Бизнес-план: понятие, его структура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2, ОК 3, ОК 4, ОК 5, ОК 6, ОК 8, ОК 9, ПК 1.1,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1.2,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3.5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06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Составление резюме проекта,  плана маркетинга, производственного плана, организационного плана, финансового плана.</w:t>
            </w:r>
          </w:p>
        </w:tc>
      </w:tr>
      <w:tr w:rsidR="00E41B15" w:rsidRPr="0097757C" w:rsidTr="003A1F6D"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rPr>
                <w:bCs/>
                <w:color w:val="auto"/>
              </w:rPr>
            </w:pPr>
            <w:r w:rsidRPr="0097757C">
              <w:rPr>
                <w:bCs/>
                <w:color w:val="auto"/>
              </w:rPr>
              <w:t>Тема 4. Презентация проекта инвестору</w:t>
            </w:r>
          </w:p>
        </w:tc>
        <w:tc>
          <w:tcPr>
            <w:tcW w:w="4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19" w:firstLine="284"/>
              <w:jc w:val="both"/>
              <w:rPr>
                <w:bCs/>
                <w:color w:val="auto"/>
              </w:rPr>
            </w:pPr>
            <w:proofErr w:type="spellStart"/>
            <w:r w:rsidRPr="0097757C">
              <w:rPr>
                <w:bCs/>
                <w:color w:val="auto"/>
              </w:rPr>
              <w:t>Микропрезентация</w:t>
            </w:r>
            <w:proofErr w:type="spellEnd"/>
            <w:r w:rsidRPr="0097757C">
              <w:rPr>
                <w:bCs/>
                <w:color w:val="auto"/>
              </w:rPr>
              <w:t xml:space="preserve"> проекта потенциальному инвестору. Технические вопросы презентации. Типичные ошибки на презентации проекта инвестору. Примеры вопросов.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1, ОК 2, ОК 3, ОК 4, ОК 5, ОК 6, ОК 7, ОК 8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9, ПК 1.1,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ПК1.2,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3.5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06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Составление текста защиты проекта и презентации к нему.</w:t>
            </w:r>
          </w:p>
        </w:tc>
      </w:tr>
      <w:tr w:rsidR="00E41B15" w:rsidRPr="0097757C" w:rsidTr="003A1F6D"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rPr>
                <w:color w:val="auto"/>
              </w:rPr>
            </w:pPr>
            <w:r w:rsidRPr="0097757C">
              <w:rPr>
                <w:color w:val="auto"/>
              </w:rPr>
              <w:t xml:space="preserve">Тема 5. Психологические аспекты проектирования </w:t>
            </w:r>
            <w:r w:rsidRPr="0097757C">
              <w:rPr>
                <w:color w:val="auto"/>
              </w:rPr>
              <w:lastRenderedPageBreak/>
              <w:t>профессиональной карьеры</w:t>
            </w:r>
          </w:p>
        </w:tc>
        <w:tc>
          <w:tcPr>
            <w:tcW w:w="4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19" w:firstLine="284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lastRenderedPageBreak/>
              <w:t xml:space="preserve">Конструктивное общение. Контроль эмоций. Приемы расположения к себе. Самопрезентация. Жизненные ценности. Самооценка. </w:t>
            </w:r>
            <w:proofErr w:type="spellStart"/>
            <w:r w:rsidRPr="0097757C">
              <w:rPr>
                <w:color w:val="auto"/>
              </w:rPr>
              <w:t>Психограмма</w:t>
            </w:r>
            <w:proofErr w:type="spellEnd"/>
            <w:r w:rsidRPr="0097757C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 xml:space="preserve">ОК 1, ОК 2, ОК 3, ОК 4, </w:t>
            </w:r>
            <w:r w:rsidRPr="0097757C">
              <w:rPr>
                <w:color w:val="auto"/>
              </w:rPr>
              <w:lastRenderedPageBreak/>
              <w:t>ОК 5, ОК 6, ОК 7, ОК 8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9, ПК 1.1,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1.2,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3.5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06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lastRenderedPageBreak/>
              <w:t xml:space="preserve">Составление </w:t>
            </w:r>
            <w:proofErr w:type="spellStart"/>
            <w:r w:rsidRPr="0097757C">
              <w:rPr>
                <w:color w:val="auto"/>
              </w:rPr>
              <w:t>психограммы</w:t>
            </w:r>
            <w:proofErr w:type="spellEnd"/>
          </w:p>
        </w:tc>
      </w:tr>
      <w:tr w:rsidR="00E41B15" w:rsidRPr="0097757C" w:rsidTr="003A1F6D"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rPr>
                <w:color w:val="auto"/>
              </w:rPr>
            </w:pPr>
            <w:r w:rsidRPr="0097757C">
              <w:rPr>
                <w:color w:val="auto"/>
              </w:rPr>
              <w:lastRenderedPageBreak/>
              <w:t>Тема 6. Способы проектирования профессиональной карьеры</w:t>
            </w:r>
          </w:p>
        </w:tc>
        <w:tc>
          <w:tcPr>
            <w:tcW w:w="4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19" w:firstLine="284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>Правила составления резюме. Перспективы профессионального роста. Условия успешного прохождения собеседования. Условия проектирования профессионального жизненного пути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1, ОК 2, ОК 3, ОК 4, ОК 5, ОК 6, ОК 7, ОК 8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ОК 9, ПК 1.1,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1.2,</w:t>
            </w:r>
          </w:p>
          <w:p w:rsidR="00E41B15" w:rsidRPr="0097757C" w:rsidRDefault="00E41B15" w:rsidP="003A1F6D">
            <w:pPr>
              <w:pStyle w:val="21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97757C">
              <w:rPr>
                <w:color w:val="auto"/>
              </w:rPr>
              <w:t>ПК 3.5</w:t>
            </w:r>
          </w:p>
        </w:tc>
        <w:tc>
          <w:tcPr>
            <w:tcW w:w="2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</w:tcPr>
          <w:p w:rsidR="00E41B15" w:rsidRPr="0097757C" w:rsidRDefault="00E41B15" w:rsidP="003A1F6D">
            <w:pPr>
              <w:pStyle w:val="21"/>
              <w:spacing w:after="0" w:line="240" w:lineRule="auto"/>
              <w:ind w:left="106"/>
              <w:jc w:val="both"/>
              <w:rPr>
                <w:color w:val="auto"/>
              </w:rPr>
            </w:pPr>
            <w:r w:rsidRPr="0097757C">
              <w:rPr>
                <w:color w:val="auto"/>
              </w:rPr>
              <w:t xml:space="preserve">Составление личного профессионального плана </w:t>
            </w:r>
          </w:p>
        </w:tc>
      </w:tr>
    </w:tbl>
    <w:p w:rsidR="00E41B15" w:rsidRPr="0097757C" w:rsidRDefault="00E41B15" w:rsidP="00E41B15">
      <w:pPr>
        <w:spacing w:line="360" w:lineRule="auto"/>
        <w:rPr>
          <w:b/>
          <w:color w:val="auto"/>
        </w:rPr>
      </w:pPr>
    </w:p>
    <w:p w:rsidR="00E41B15" w:rsidRPr="0097757C" w:rsidRDefault="00E41B15" w:rsidP="00E41B15">
      <w:pPr>
        <w:tabs>
          <w:tab w:val="left" w:pos="6225"/>
        </w:tabs>
        <w:rPr>
          <w:color w:val="auto"/>
        </w:rPr>
      </w:pPr>
    </w:p>
    <w:p w:rsidR="00E41B15" w:rsidRPr="0097757C" w:rsidRDefault="00E41B15" w:rsidP="00E41B15">
      <w:pPr>
        <w:widowControl w:val="0"/>
        <w:jc w:val="right"/>
        <w:rPr>
          <w:color w:val="auto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</w:p>
    <w:p w:rsidR="00E41B15" w:rsidRPr="0097757C" w:rsidRDefault="00E41B15" w:rsidP="00E41B15">
      <w:pPr>
        <w:pStyle w:val="a6"/>
        <w:jc w:val="center"/>
        <w:rPr>
          <w:rFonts w:ascii="Times New Roman" w:eastAsia="TimesNewRomanPSMT" w:hAnsi="Times New Roman" w:cs="Times New Roman"/>
          <w:b/>
          <w:color w:val="auto"/>
          <w:szCs w:val="24"/>
        </w:rPr>
      </w:pPr>
      <w:bookmarkStart w:id="3" w:name="_GoBack"/>
      <w:bookmarkEnd w:id="3"/>
    </w:p>
    <w:sectPr w:rsidR="00E41B15" w:rsidRPr="0097757C" w:rsidSect="003A1F6D">
      <w:pgSz w:w="11906" w:h="16838"/>
      <w:pgMar w:top="1134" w:right="565" w:bottom="113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71A6"/>
    <w:multiLevelType w:val="hybridMultilevel"/>
    <w:tmpl w:val="7CDED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6B"/>
    <w:multiLevelType w:val="multilevel"/>
    <w:tmpl w:val="3CAE58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color w:val="000000"/>
        <w:sz w:val="18"/>
        <w:szCs w:val="18"/>
      </w:rPr>
    </w:lvl>
  </w:abstractNum>
  <w:abstractNum w:abstractNumId="2" w15:restartNumberingAfterBreak="0">
    <w:nsid w:val="1B7804B8"/>
    <w:multiLevelType w:val="multilevel"/>
    <w:tmpl w:val="8932B3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OpenSymbo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A33CF4"/>
    <w:multiLevelType w:val="multilevel"/>
    <w:tmpl w:val="2C38D0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sz w:val="18"/>
        <w:szCs w:val="18"/>
      </w:rPr>
    </w:lvl>
  </w:abstractNum>
  <w:abstractNum w:abstractNumId="4" w15:restartNumberingAfterBreak="0">
    <w:nsid w:val="49D8177C"/>
    <w:multiLevelType w:val="multilevel"/>
    <w:tmpl w:val="25523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485CFB"/>
    <w:multiLevelType w:val="multilevel"/>
    <w:tmpl w:val="AD82CD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sz w:val="18"/>
        <w:szCs w:val="18"/>
      </w:rPr>
    </w:lvl>
  </w:abstractNum>
  <w:abstractNum w:abstractNumId="6" w15:restartNumberingAfterBreak="0">
    <w:nsid w:val="74024886"/>
    <w:multiLevelType w:val="multilevel"/>
    <w:tmpl w:val="E2B60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F501AE"/>
    <w:multiLevelType w:val="hybridMultilevel"/>
    <w:tmpl w:val="6E80B306"/>
    <w:lvl w:ilvl="0" w:tplc="8494A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B15"/>
    <w:rsid w:val="000846CE"/>
    <w:rsid w:val="00186479"/>
    <w:rsid w:val="001F173A"/>
    <w:rsid w:val="00226B23"/>
    <w:rsid w:val="00242626"/>
    <w:rsid w:val="00262E55"/>
    <w:rsid w:val="002A29F7"/>
    <w:rsid w:val="00313A0C"/>
    <w:rsid w:val="00335305"/>
    <w:rsid w:val="003A1F6D"/>
    <w:rsid w:val="003F79FF"/>
    <w:rsid w:val="005F3D24"/>
    <w:rsid w:val="00692A04"/>
    <w:rsid w:val="0078477C"/>
    <w:rsid w:val="007E13E8"/>
    <w:rsid w:val="008617A4"/>
    <w:rsid w:val="008A6289"/>
    <w:rsid w:val="008D47AF"/>
    <w:rsid w:val="009517D5"/>
    <w:rsid w:val="0097504C"/>
    <w:rsid w:val="00C047F3"/>
    <w:rsid w:val="00E202F1"/>
    <w:rsid w:val="00E41B15"/>
    <w:rsid w:val="00ED7D48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D8D6"/>
  <w15:docId w15:val="{A75D240F-12FA-4225-B8EC-8968F85F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B1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E41B15"/>
    <w:pPr>
      <w:keepNext/>
      <w:tabs>
        <w:tab w:val="left" w:pos="432"/>
      </w:tabs>
      <w:spacing w:before="240" w:after="120"/>
      <w:ind w:left="432" w:hanging="432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customStyle="1" w:styleId="1">
    <w:name w:val="Заголовок 1 Знак"/>
    <w:basedOn w:val="a0"/>
    <w:link w:val="11"/>
    <w:qFormat/>
    <w:rsid w:val="00E41B15"/>
    <w:rPr>
      <w:rFonts w:ascii="Liberation Serif" w:eastAsia="DejaVu Sans" w:hAnsi="Liberation Serif" w:cs="DejaVu Sans"/>
      <w:b/>
      <w:bCs/>
      <w:color w:val="00000A"/>
      <w:sz w:val="48"/>
      <w:szCs w:val="48"/>
      <w:lang w:eastAsia="ar-SA"/>
    </w:rPr>
  </w:style>
  <w:style w:type="character" w:customStyle="1" w:styleId="-">
    <w:name w:val="Интернет-ссылка"/>
    <w:semiHidden/>
    <w:rsid w:val="00E41B15"/>
    <w:rPr>
      <w:color w:val="0000FF"/>
      <w:u w:val="single"/>
    </w:rPr>
  </w:style>
  <w:style w:type="paragraph" w:styleId="a3">
    <w:name w:val="Body Text"/>
    <w:basedOn w:val="a"/>
    <w:link w:val="a4"/>
    <w:semiHidden/>
    <w:rsid w:val="00E41B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41B1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5">
    <w:name w:val="Содержимое таблицы"/>
    <w:basedOn w:val="a"/>
    <w:qFormat/>
    <w:rsid w:val="00E41B15"/>
    <w:pPr>
      <w:suppressLineNumbers/>
    </w:pPr>
  </w:style>
  <w:style w:type="paragraph" w:customStyle="1" w:styleId="21">
    <w:name w:val="Основной текст с отступом 21"/>
    <w:basedOn w:val="a"/>
    <w:qFormat/>
    <w:rsid w:val="00E41B15"/>
    <w:pPr>
      <w:spacing w:after="120" w:line="480" w:lineRule="auto"/>
      <w:ind w:left="283"/>
    </w:pPr>
  </w:style>
  <w:style w:type="paragraph" w:styleId="a6">
    <w:name w:val="No Spacing"/>
    <w:uiPriority w:val="99"/>
    <w:qFormat/>
    <w:rsid w:val="00E41B15"/>
    <w:pPr>
      <w:spacing w:after="0" w:line="240" w:lineRule="auto"/>
    </w:pPr>
    <w:rPr>
      <w:color w:val="00000A"/>
      <w:sz w:val="24"/>
    </w:rPr>
  </w:style>
  <w:style w:type="paragraph" w:styleId="a7">
    <w:name w:val="List Paragraph"/>
    <w:basedOn w:val="a"/>
    <w:qFormat/>
    <w:rsid w:val="00E41B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8">
    <w:name w:val="Hyperlink"/>
    <w:unhideWhenUsed/>
    <w:rsid w:val="00E41B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1B15"/>
  </w:style>
  <w:style w:type="paragraph" w:customStyle="1" w:styleId="TableContents">
    <w:name w:val="Table Contents"/>
    <w:basedOn w:val="a"/>
    <w:rsid w:val="00E41B15"/>
    <w:pPr>
      <w:widowControl w:val="0"/>
      <w:suppressLineNumbers/>
      <w:textAlignment w:val="baseline"/>
    </w:pPr>
    <w:rPr>
      <w:rFonts w:ascii="Liberation Serif" w:eastAsia="DejaVu Sans" w:hAnsi="Liberation Serif" w:cs="DejaVu Sans"/>
      <w:color w:val="auto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3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93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urait.ru/bcode/488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9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17</cp:revision>
  <dcterms:created xsi:type="dcterms:W3CDTF">2021-09-30T17:07:00Z</dcterms:created>
  <dcterms:modified xsi:type="dcterms:W3CDTF">2022-01-25T07:24:00Z</dcterms:modified>
</cp:coreProperties>
</file>