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24CBC9" w14:textId="0B99CFBB" w:rsidR="00B561FB" w:rsidRDefault="002E4D26" w:rsidP="002E4D26">
      <w:pPr>
        <w:ind w:left="-426" w:right="-568"/>
        <w:jc w:val="center"/>
        <w:rPr>
          <w:rFonts w:ascii="Times New Roman" w:hAnsi="Times New Roman"/>
          <w:b/>
          <w:bCs/>
        </w:rPr>
      </w:pPr>
      <w:r>
        <w:rPr>
          <w:noProof/>
        </w:rPr>
        <w:drawing>
          <wp:inline distT="0" distB="0" distL="0" distR="0" wp14:anchorId="4CDDCA72" wp14:editId="38E1CAFD">
            <wp:extent cx="7048500" cy="970318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684" cy="970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AC596B" wp14:editId="1A590607">
            <wp:extent cx="7086600" cy="975563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3736" cy="9765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5572">
        <w:rPr>
          <w:rFonts w:ascii="Times New Roman" w:hAnsi="Times New Roman"/>
          <w:b/>
          <w:bCs/>
        </w:rPr>
        <w:lastRenderedPageBreak/>
        <w:t>СОДЕРЖАНИЕ</w:t>
      </w:r>
    </w:p>
    <w:p w14:paraId="04AA8FB3" w14:textId="77777777" w:rsidR="00B561FB" w:rsidRDefault="00B561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</w:rPr>
      </w:pPr>
    </w:p>
    <w:tbl>
      <w:tblPr>
        <w:tblW w:w="7799" w:type="dxa"/>
        <w:tblLook w:val="0000" w:firstRow="0" w:lastRow="0" w:firstColumn="0" w:lastColumn="0" w:noHBand="0" w:noVBand="0"/>
      </w:tblPr>
      <w:tblGrid>
        <w:gridCol w:w="7799"/>
      </w:tblGrid>
      <w:tr w:rsidR="00B561FB" w14:paraId="1F529F37" w14:textId="77777777">
        <w:trPr>
          <w:cantSplit/>
          <w:trHeight w:val="931"/>
        </w:trPr>
        <w:tc>
          <w:tcPr>
            <w:tcW w:w="7799" w:type="dxa"/>
            <w:shd w:val="clear" w:color="auto" w:fill="FFFFFF"/>
          </w:tcPr>
          <w:p w14:paraId="1E5789EA" w14:textId="77777777" w:rsidR="00B561FB" w:rsidRDefault="00B561FB">
            <w:pPr>
              <w:keepNext/>
              <w:spacing w:before="240" w:after="120"/>
              <w:jc w:val="both"/>
              <w:rPr>
                <w:rFonts w:ascii="Times New Roman" w:hAnsi="Times New Roman"/>
                <w:b/>
                <w:bCs/>
                <w:caps/>
              </w:rPr>
            </w:pPr>
          </w:p>
        </w:tc>
      </w:tr>
      <w:tr w:rsidR="00B561FB" w14:paraId="486AFF86" w14:textId="77777777" w:rsidTr="00BA5572">
        <w:trPr>
          <w:cantSplit/>
          <w:trHeight w:val="814"/>
        </w:trPr>
        <w:tc>
          <w:tcPr>
            <w:tcW w:w="7799" w:type="dxa"/>
            <w:shd w:val="clear" w:color="auto" w:fill="FFFFFF"/>
          </w:tcPr>
          <w:p w14:paraId="3FB2C637" w14:textId="77777777" w:rsidR="00B561FB" w:rsidRDefault="00BA5572">
            <w:pPr>
              <w:pStyle w:val="af2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ХАРАКТЕРИСТИКА РАБОЧЕЙ     ПРОГРАММЫ УЧЕБНОЙ ДИСЦИПЛИНЫ</w:t>
            </w:r>
          </w:p>
        </w:tc>
      </w:tr>
      <w:tr w:rsidR="00B561FB" w14:paraId="6BDC17AB" w14:textId="77777777" w:rsidTr="00BA5572">
        <w:trPr>
          <w:cantSplit/>
          <w:trHeight w:val="855"/>
        </w:trPr>
        <w:tc>
          <w:tcPr>
            <w:tcW w:w="7799" w:type="dxa"/>
            <w:shd w:val="clear" w:color="auto" w:fill="FFFFFF"/>
          </w:tcPr>
          <w:p w14:paraId="4BD9A5D3" w14:textId="77777777" w:rsidR="00B561FB" w:rsidRDefault="00BA5572">
            <w:pPr>
              <w:pStyle w:val="af2"/>
              <w:keepNext/>
              <w:numPr>
                <w:ilvl w:val="0"/>
                <w:numId w:val="3"/>
              </w:numPr>
              <w:tabs>
                <w:tab w:val="left" w:pos="6440"/>
              </w:tabs>
              <w:spacing w:before="240" w:after="120"/>
              <w:jc w:val="both"/>
              <w:rPr>
                <w:rFonts w:ascii="Times New Roman" w:hAnsi="Times New Roman"/>
                <w:b/>
                <w:bCs/>
                <w:caps/>
              </w:rPr>
            </w:pPr>
            <w:r>
              <w:rPr>
                <w:rFonts w:ascii="Times New Roman" w:hAnsi="Times New Roman"/>
                <w:b/>
                <w:bCs/>
                <w:caps/>
              </w:rPr>
              <w:t>СТРУКТУРА и содержание УЧЕБНОЙ ДИСЦИПЛИНЫ</w:t>
            </w:r>
          </w:p>
          <w:p w14:paraId="77BB69F0" w14:textId="77777777" w:rsidR="00B561FB" w:rsidRDefault="00B561FB">
            <w:pPr>
              <w:keepNext/>
              <w:tabs>
                <w:tab w:val="left" w:pos="2420"/>
              </w:tabs>
              <w:spacing w:before="240" w:after="120"/>
              <w:ind w:left="284"/>
              <w:jc w:val="both"/>
              <w:rPr>
                <w:rFonts w:ascii="Times New Roman" w:hAnsi="Times New Roman"/>
                <w:b/>
                <w:bCs/>
                <w:caps/>
              </w:rPr>
            </w:pPr>
          </w:p>
        </w:tc>
      </w:tr>
      <w:tr w:rsidR="00B561FB" w14:paraId="2E4F0CBA" w14:textId="77777777" w:rsidTr="00BA5572">
        <w:trPr>
          <w:cantSplit/>
          <w:trHeight w:val="829"/>
        </w:trPr>
        <w:tc>
          <w:tcPr>
            <w:tcW w:w="7799" w:type="dxa"/>
            <w:shd w:val="clear" w:color="auto" w:fill="FFFFFF"/>
          </w:tcPr>
          <w:p w14:paraId="7584E225" w14:textId="77777777" w:rsidR="00B561FB" w:rsidRDefault="00BA5572">
            <w:pPr>
              <w:keepNext/>
              <w:numPr>
                <w:ilvl w:val="0"/>
                <w:numId w:val="3"/>
              </w:numPr>
              <w:tabs>
                <w:tab w:val="left" w:pos="6440"/>
              </w:tabs>
              <w:spacing w:before="240" w:after="120"/>
              <w:jc w:val="both"/>
              <w:rPr>
                <w:rFonts w:ascii="Times New Roman" w:hAnsi="Times New Roman"/>
                <w:b/>
                <w:bCs/>
                <w:caps/>
              </w:rPr>
            </w:pPr>
            <w:r>
              <w:rPr>
                <w:rFonts w:ascii="Times New Roman" w:hAnsi="Times New Roman"/>
                <w:b/>
                <w:bCs/>
                <w:caps/>
              </w:rPr>
              <w:t>условия реализации  учебной дисциплины</w:t>
            </w:r>
          </w:p>
          <w:p w14:paraId="05E49C5B" w14:textId="77777777" w:rsidR="00B561FB" w:rsidRDefault="00B561FB">
            <w:pPr>
              <w:keepNext/>
              <w:tabs>
                <w:tab w:val="left" w:pos="2420"/>
                <w:tab w:val="left" w:pos="2840"/>
              </w:tabs>
              <w:spacing w:before="240" w:after="120"/>
              <w:ind w:left="284" w:firstLine="284"/>
              <w:jc w:val="both"/>
              <w:rPr>
                <w:rFonts w:ascii="Times New Roman" w:hAnsi="Times New Roman"/>
                <w:b/>
                <w:bCs/>
                <w:caps/>
              </w:rPr>
            </w:pPr>
          </w:p>
        </w:tc>
      </w:tr>
      <w:tr w:rsidR="00B561FB" w14:paraId="2BECE9BB" w14:textId="77777777">
        <w:trPr>
          <w:cantSplit/>
          <w:trHeight w:val="2562"/>
        </w:trPr>
        <w:tc>
          <w:tcPr>
            <w:tcW w:w="7799" w:type="dxa"/>
            <w:shd w:val="clear" w:color="auto" w:fill="FFFFFF"/>
          </w:tcPr>
          <w:p w14:paraId="29A801DB" w14:textId="77777777" w:rsidR="00B561FB" w:rsidRDefault="00BA5572">
            <w:pPr>
              <w:keepNext/>
              <w:numPr>
                <w:ilvl w:val="0"/>
                <w:numId w:val="3"/>
              </w:numPr>
              <w:tabs>
                <w:tab w:val="left" w:pos="6440"/>
              </w:tabs>
              <w:spacing w:before="240" w:after="120"/>
              <w:jc w:val="both"/>
              <w:rPr>
                <w:rFonts w:ascii="Times New Roman" w:hAnsi="Times New Roman"/>
                <w:b/>
                <w:bCs/>
                <w:caps/>
              </w:rPr>
            </w:pPr>
            <w:r>
              <w:rPr>
                <w:rFonts w:ascii="Times New Roman" w:hAnsi="Times New Roman"/>
                <w:b/>
                <w:bCs/>
                <w:caps/>
              </w:rPr>
              <w:t xml:space="preserve">Контроль и оценка результатов Освоения учебной дисциплины                                                                               </w:t>
            </w:r>
          </w:p>
          <w:p w14:paraId="2D5BF092" w14:textId="77777777" w:rsidR="00B561FB" w:rsidRDefault="00B561FB">
            <w:pPr>
              <w:keepNext/>
              <w:tabs>
                <w:tab w:val="left" w:pos="2420"/>
              </w:tabs>
              <w:spacing w:before="240" w:after="120"/>
              <w:ind w:left="284"/>
              <w:jc w:val="both"/>
              <w:rPr>
                <w:rFonts w:ascii="Times New Roman" w:hAnsi="Times New Roman"/>
                <w:b/>
                <w:bCs/>
                <w:caps/>
              </w:rPr>
            </w:pPr>
          </w:p>
          <w:p w14:paraId="3B28EBDA" w14:textId="77777777" w:rsidR="00B561FB" w:rsidRDefault="00B561FB">
            <w:pPr>
              <w:keepNext/>
              <w:tabs>
                <w:tab w:val="left" w:pos="2420"/>
              </w:tabs>
              <w:spacing w:before="240" w:after="120"/>
              <w:ind w:left="284"/>
              <w:jc w:val="both"/>
              <w:rPr>
                <w:rFonts w:ascii="Times New Roman" w:hAnsi="Times New Roman"/>
                <w:b/>
                <w:bCs/>
                <w:caps/>
              </w:rPr>
            </w:pPr>
          </w:p>
        </w:tc>
      </w:tr>
    </w:tbl>
    <w:p w14:paraId="3ACF751D" w14:textId="77777777" w:rsidR="00B561FB" w:rsidRDefault="00B561FB">
      <w:pPr>
        <w:ind w:left="284"/>
        <w:rPr>
          <w:rFonts w:ascii="Times New Roman" w:hAnsi="Times New Roman" w:cs="Times New Roman"/>
          <w:sz w:val="28"/>
          <w:szCs w:val="28"/>
        </w:rPr>
      </w:pPr>
    </w:p>
    <w:p w14:paraId="43CCACA1" w14:textId="77777777" w:rsidR="00B561FB" w:rsidRDefault="00B561FB">
      <w:pPr>
        <w:ind w:left="284"/>
        <w:rPr>
          <w:rFonts w:ascii="Times New Roman" w:hAnsi="Times New Roman" w:cs="Times New Roman"/>
          <w:sz w:val="28"/>
          <w:szCs w:val="28"/>
        </w:rPr>
      </w:pPr>
    </w:p>
    <w:p w14:paraId="1E078730" w14:textId="77777777" w:rsidR="00B561FB" w:rsidRDefault="00B561FB">
      <w:pPr>
        <w:ind w:left="284"/>
        <w:rPr>
          <w:rFonts w:ascii="Times New Roman" w:hAnsi="Times New Roman" w:cs="Times New Roman"/>
          <w:sz w:val="28"/>
          <w:szCs w:val="28"/>
        </w:rPr>
      </w:pPr>
    </w:p>
    <w:p w14:paraId="21DA0917" w14:textId="77777777" w:rsidR="00B561FB" w:rsidRDefault="00B561FB">
      <w:pPr>
        <w:ind w:left="284"/>
        <w:rPr>
          <w:rFonts w:ascii="Times New Roman" w:hAnsi="Times New Roman" w:cs="Times New Roman"/>
          <w:sz w:val="28"/>
          <w:szCs w:val="28"/>
        </w:rPr>
      </w:pPr>
    </w:p>
    <w:p w14:paraId="449B8A3A" w14:textId="77777777" w:rsidR="00B561FB" w:rsidRDefault="00B561FB">
      <w:pPr>
        <w:ind w:left="284"/>
        <w:rPr>
          <w:rFonts w:ascii="Times New Roman" w:hAnsi="Times New Roman" w:cs="Times New Roman"/>
          <w:sz w:val="28"/>
          <w:szCs w:val="28"/>
        </w:rPr>
      </w:pPr>
    </w:p>
    <w:p w14:paraId="1E12A8DE" w14:textId="77777777" w:rsidR="00B561FB" w:rsidRDefault="00B561FB">
      <w:pPr>
        <w:ind w:left="284"/>
        <w:rPr>
          <w:rFonts w:ascii="Times New Roman" w:hAnsi="Times New Roman" w:cs="Times New Roman"/>
          <w:sz w:val="28"/>
          <w:szCs w:val="28"/>
        </w:rPr>
      </w:pPr>
    </w:p>
    <w:p w14:paraId="4CE4FF4D" w14:textId="77777777" w:rsidR="00B561FB" w:rsidRDefault="00B561FB">
      <w:pPr>
        <w:ind w:left="284"/>
        <w:rPr>
          <w:rFonts w:ascii="Times New Roman" w:hAnsi="Times New Roman" w:cs="Times New Roman"/>
          <w:sz w:val="28"/>
          <w:szCs w:val="28"/>
        </w:rPr>
      </w:pPr>
    </w:p>
    <w:p w14:paraId="0822FEB9" w14:textId="77777777" w:rsidR="00B561FB" w:rsidRDefault="00B561FB">
      <w:pPr>
        <w:ind w:left="284"/>
        <w:rPr>
          <w:rFonts w:ascii="Times New Roman" w:hAnsi="Times New Roman" w:cs="Times New Roman"/>
          <w:sz w:val="28"/>
          <w:szCs w:val="28"/>
        </w:rPr>
      </w:pPr>
    </w:p>
    <w:p w14:paraId="4192B934" w14:textId="77777777" w:rsidR="00B561FB" w:rsidRDefault="00B561FB">
      <w:pPr>
        <w:ind w:left="284"/>
        <w:rPr>
          <w:rFonts w:ascii="Times New Roman" w:hAnsi="Times New Roman" w:cs="Times New Roman"/>
          <w:sz w:val="28"/>
          <w:szCs w:val="28"/>
        </w:rPr>
      </w:pPr>
    </w:p>
    <w:p w14:paraId="34D7C9FF" w14:textId="77777777" w:rsidR="00B561FB" w:rsidRDefault="00B561FB">
      <w:pPr>
        <w:ind w:left="284"/>
        <w:rPr>
          <w:rFonts w:ascii="Times New Roman" w:hAnsi="Times New Roman" w:cs="Times New Roman"/>
          <w:sz w:val="28"/>
          <w:szCs w:val="28"/>
        </w:rPr>
      </w:pPr>
    </w:p>
    <w:p w14:paraId="556D07C3" w14:textId="77777777" w:rsidR="00B561FB" w:rsidRDefault="00BA5572">
      <w:pPr>
        <w:ind w:left="284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52CFB2A8" w14:textId="77777777" w:rsidR="00B561FB" w:rsidRDefault="00BA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/>
          <w:b/>
          <w:caps/>
        </w:rPr>
        <w:lastRenderedPageBreak/>
        <w:t xml:space="preserve">1. </w:t>
      </w:r>
      <w:r>
        <w:rPr>
          <w:rFonts w:ascii="Times New Roman" w:hAnsi="Times New Roman" w:cs="Times New Roman"/>
          <w:b/>
        </w:rPr>
        <w:t>ОБЩАЯ ХАРАКТЕРИСТИКА РАБОЧЕЙ     ПРОГРАММЫ УЧЕБНОЙ ДИСЦИПЛИНЫ</w:t>
      </w:r>
    </w:p>
    <w:p w14:paraId="0505C9AD" w14:textId="77777777" w:rsidR="00B561FB" w:rsidRDefault="00B561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/>
          <w:b/>
          <w:u w:val="single"/>
        </w:rPr>
      </w:pPr>
    </w:p>
    <w:p w14:paraId="4A16A1E0" w14:textId="77777777" w:rsidR="00B561FB" w:rsidRDefault="00BA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/>
          <w:b/>
          <w:caps/>
        </w:rPr>
      </w:pPr>
      <w:r>
        <w:rPr>
          <w:rFonts w:ascii="Times New Roman" w:eastAsia="Times New Roman" w:hAnsi="Times New Roman"/>
          <w:b/>
          <w:caps/>
        </w:rPr>
        <w:t>Основы Безопасности жизнедеятельности</w:t>
      </w:r>
    </w:p>
    <w:p w14:paraId="614CF8C5" w14:textId="77777777" w:rsidR="00B561FB" w:rsidRDefault="00B561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b/>
        </w:rPr>
      </w:pPr>
    </w:p>
    <w:p w14:paraId="60F09B12" w14:textId="77777777" w:rsidR="00B561FB" w:rsidRDefault="00BA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1.1. Область применения рабочей программы</w:t>
      </w:r>
    </w:p>
    <w:p w14:paraId="0979E4E6" w14:textId="77777777" w:rsidR="00B561FB" w:rsidRDefault="00BA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  <w:r>
        <w:rPr>
          <w:rFonts w:ascii="Times New Roman" w:eastAsia="Times New Roman" w:hAnsi="Times New Roman"/>
        </w:rPr>
        <w:t xml:space="preserve">Рабочая программа учебной дисциплины является частью </w:t>
      </w:r>
      <w:r>
        <w:rPr>
          <w:rFonts w:ascii="Times New Roman" w:eastAsia="Times New Roman" w:hAnsi="Times New Roman" w:cs="Times New Roman"/>
        </w:rPr>
        <w:t xml:space="preserve">основной образовательной программы по специальности </w:t>
      </w:r>
      <w:r>
        <w:rPr>
          <w:rFonts w:ascii="Times New Roman" w:hAnsi="Times New Roman" w:cs="Times New Roman"/>
        </w:rPr>
        <w:t>09.02.07 Информационные системы и программирование,</w:t>
      </w:r>
      <w:r>
        <w:t xml:space="preserve"> в соответствии с ФГОС СПО </w:t>
      </w:r>
      <w:r>
        <w:rPr>
          <w:rFonts w:ascii="Times New Roman" w:hAnsi="Times New Roman" w:cs="Times New Roman"/>
        </w:rPr>
        <w:t>09.02.07 Информационные системы и программирование.</w:t>
      </w:r>
    </w:p>
    <w:p w14:paraId="244EF97D" w14:textId="77777777" w:rsidR="00B561FB" w:rsidRDefault="00BA5572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Место учебной дисциплины в структуре основной образовательной программы:</w:t>
      </w:r>
    </w:p>
    <w:p w14:paraId="04C5F127" w14:textId="5B3A7F2D" w:rsidR="00B561FB" w:rsidRDefault="00BA5572">
      <w:pPr>
        <w:jc w:val="both"/>
      </w:pPr>
      <w:r>
        <w:t xml:space="preserve">        Учебная дисциплина входит в общеобразовательный цикл учебного плана.  Является базовой дисциплиной из обязательной образовательной предметной </w:t>
      </w:r>
      <w:r>
        <w:rPr>
          <w:rFonts w:ascii="Times New Roman" w:hAnsi="Times New Roman" w:cs="Times New Roman"/>
        </w:rPr>
        <w:t>области «</w:t>
      </w:r>
      <w:r>
        <w:rPr>
          <w:rFonts w:ascii="Times New Roman" w:hAnsi="Times New Roman" w:cs="Times New Roman"/>
          <w:shd w:val="clear" w:color="auto" w:fill="FFFFFF"/>
        </w:rPr>
        <w:t>Физическая культура, экология и основы безопасности жизнедеятельности</w:t>
      </w:r>
      <w:r>
        <w:rPr>
          <w:rFonts w:ascii="Times New Roman" w:hAnsi="Times New Roman" w:cs="Times New Roman"/>
        </w:rPr>
        <w:t>» (ОУП.0</w:t>
      </w:r>
      <w:r w:rsidR="003A3B08">
        <w:rPr>
          <w:rFonts w:ascii="Times New Roman" w:hAnsi="Times New Roman" w:cs="Times New Roman"/>
        </w:rPr>
        <w:t>8</w:t>
      </w:r>
      <w:bookmarkStart w:id="0" w:name="_GoBack"/>
      <w:bookmarkEnd w:id="0"/>
      <w:r>
        <w:rPr>
          <w:rFonts w:ascii="Times New Roman" w:hAnsi="Times New Roman" w:cs="Times New Roman"/>
        </w:rPr>
        <w:t>).</w:t>
      </w:r>
    </w:p>
    <w:p w14:paraId="38C1163F" w14:textId="77777777" w:rsidR="00B561FB" w:rsidRDefault="00BA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1.3. Результат усвоения учебной дисциплины.</w:t>
      </w:r>
    </w:p>
    <w:p w14:paraId="627F47C0" w14:textId="77777777" w:rsidR="00B561FB" w:rsidRDefault="00BA5572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Освоение содержания учебной дисциплины «Основы безопасности жизнедеятельности» обеспечивает достижение следующих результатов: </w:t>
      </w:r>
    </w:p>
    <w:p w14:paraId="47F07AEC" w14:textId="77777777" w:rsidR="00B561FB" w:rsidRDefault="00B561FB">
      <w:pPr>
        <w:spacing w:after="0"/>
        <w:ind w:left="284"/>
        <w:jc w:val="both"/>
        <w:rPr>
          <w:rFonts w:ascii="Times New Roman" w:hAnsi="Times New Roman" w:cs="Times New Roman"/>
        </w:rPr>
      </w:pPr>
    </w:p>
    <w:p w14:paraId="6FA89855" w14:textId="77777777" w:rsidR="00B561FB" w:rsidRDefault="00BA5572">
      <w:pPr>
        <w:spacing w:after="0"/>
        <w:ind w:left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• личностных: </w:t>
      </w:r>
    </w:p>
    <w:p w14:paraId="31E8E499" w14:textId="77777777" w:rsidR="00B561FB" w:rsidRDefault="00BA5572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 </w:t>
      </w:r>
    </w:p>
    <w:p w14:paraId="4E9694D4" w14:textId="77777777" w:rsidR="00B561FB" w:rsidRDefault="00BA5572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− готовность к служению Отечеству, его защите; </w:t>
      </w:r>
    </w:p>
    <w:p w14:paraId="01D85B4A" w14:textId="77777777" w:rsidR="00B561FB" w:rsidRDefault="00BA5572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− формирование потребности соблюдать нормы здорового образа жизни, осознанно выполнять правила безопасности жизнедеятельности; </w:t>
      </w:r>
    </w:p>
    <w:p w14:paraId="6432EA4A" w14:textId="77777777" w:rsidR="00B561FB" w:rsidRDefault="00BA5572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− исключение из своей жизни вредных привычек (курения, пьянства и т. д.);</w:t>
      </w:r>
    </w:p>
    <w:p w14:paraId="105312DF" w14:textId="77777777" w:rsidR="00B561FB" w:rsidRDefault="00BA5572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− освоение приемов действий в опасных и чрезвычайных ситуациях природного, техногенного и социального характера; </w:t>
      </w:r>
    </w:p>
    <w:p w14:paraId="5E07B466" w14:textId="77777777" w:rsidR="00B561FB" w:rsidRDefault="00B561FB">
      <w:pPr>
        <w:spacing w:after="0"/>
        <w:ind w:left="284"/>
        <w:jc w:val="both"/>
        <w:rPr>
          <w:rFonts w:ascii="Times New Roman" w:hAnsi="Times New Roman" w:cs="Times New Roman"/>
        </w:rPr>
      </w:pPr>
    </w:p>
    <w:p w14:paraId="68A0A084" w14:textId="77777777" w:rsidR="00B561FB" w:rsidRDefault="00BA5572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</w:t>
      </w:r>
      <w:r>
        <w:rPr>
          <w:rFonts w:ascii="Times New Roman" w:hAnsi="Times New Roman" w:cs="Times New Roman"/>
          <w:b/>
        </w:rPr>
        <w:t>метапредметных:</w:t>
      </w:r>
    </w:p>
    <w:p w14:paraId="753AE4A2" w14:textId="77777777" w:rsidR="00B561FB" w:rsidRDefault="00BA5572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 </w:t>
      </w:r>
    </w:p>
    <w:p w14:paraId="6F61FE47" w14:textId="77777777" w:rsidR="00B561FB" w:rsidRDefault="00BA5572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14:paraId="1D64EB7F" w14:textId="77777777" w:rsidR="00B561FB" w:rsidRDefault="00BA5572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 </w:t>
      </w:r>
    </w:p>
    <w:p w14:paraId="43AB2ACC" w14:textId="77777777" w:rsidR="00B561FB" w:rsidRDefault="00BA5572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− развитие умения применять полученные теоретические знания на практике: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14:paraId="1895AEC6" w14:textId="77777777" w:rsidR="00B561FB" w:rsidRDefault="00BA5572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 </w:t>
      </w:r>
    </w:p>
    <w:p w14:paraId="415EB387" w14:textId="77777777" w:rsidR="00B561FB" w:rsidRDefault="00BA5572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− формирование установки на здоровый образ жизни;</w:t>
      </w:r>
    </w:p>
    <w:p w14:paraId="691A1476" w14:textId="77777777" w:rsidR="00B561FB" w:rsidRDefault="00B561FB">
      <w:pPr>
        <w:spacing w:after="0"/>
        <w:ind w:left="284"/>
        <w:jc w:val="both"/>
        <w:rPr>
          <w:rFonts w:ascii="Times New Roman" w:hAnsi="Times New Roman" w:cs="Times New Roman"/>
        </w:rPr>
      </w:pPr>
    </w:p>
    <w:p w14:paraId="288FEB94" w14:textId="77777777" w:rsidR="00B561FB" w:rsidRDefault="00BA5572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• </w:t>
      </w:r>
      <w:r>
        <w:rPr>
          <w:rFonts w:ascii="Times New Roman" w:hAnsi="Times New Roman" w:cs="Times New Roman"/>
          <w:b/>
        </w:rPr>
        <w:t>предметных:</w:t>
      </w:r>
    </w:p>
    <w:p w14:paraId="344D5825" w14:textId="77777777" w:rsidR="00B561FB" w:rsidRDefault="00BA5572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− 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14:paraId="163B52F1" w14:textId="77777777" w:rsidR="00B561FB" w:rsidRDefault="00BA5572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14:paraId="7CE9B6AC" w14:textId="77777777" w:rsidR="00B561FB" w:rsidRDefault="00BA5572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14:paraId="2D11DD7F" w14:textId="77777777" w:rsidR="00B561FB" w:rsidRDefault="00BA5572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14:paraId="216B121A" w14:textId="77777777" w:rsidR="00B561FB" w:rsidRDefault="00BA5572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− освоение знания распространенных опасных и чрезвычайных ситуаций природного, техногенного и социального характера;</w:t>
      </w:r>
    </w:p>
    <w:p w14:paraId="23A2356E" w14:textId="77777777" w:rsidR="00B561FB" w:rsidRDefault="00BA5572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− освоение знания факторов, пагубно влияющих на здоровье человека;</w:t>
      </w:r>
    </w:p>
    <w:p w14:paraId="20E88977" w14:textId="77777777" w:rsidR="00B561FB" w:rsidRDefault="00BA5572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14:paraId="13EE5F2B" w14:textId="77777777" w:rsidR="00B561FB" w:rsidRDefault="00BA5572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14:paraId="3AC5AC4B" w14:textId="77777777" w:rsidR="00B561FB" w:rsidRDefault="00BA5572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− получение и освоение знания основ обороны государства и воинской службы: 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14:paraId="4C6F9183" w14:textId="77777777" w:rsidR="00B561FB" w:rsidRDefault="00BA5572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14:paraId="6F2E2761" w14:textId="77777777" w:rsidR="00B561FB" w:rsidRDefault="00BA5572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14:paraId="58A99771" w14:textId="77777777" w:rsidR="00B561FB" w:rsidRDefault="00B561FB" w:rsidP="00DC678E">
      <w:pPr>
        <w:spacing w:after="0"/>
        <w:jc w:val="both"/>
        <w:rPr>
          <w:rFonts w:ascii="Times New Roman" w:hAnsi="Times New Roman" w:cs="Times New Roman"/>
          <w:w w:val="120"/>
        </w:rPr>
      </w:pPr>
    </w:p>
    <w:tbl>
      <w:tblPr>
        <w:tblStyle w:val="af7"/>
        <w:tblW w:w="0" w:type="auto"/>
        <w:tblInd w:w="392" w:type="dxa"/>
        <w:tblLook w:val="04A0" w:firstRow="1" w:lastRow="0" w:firstColumn="1" w:lastColumn="0" w:noHBand="0" w:noVBand="1"/>
      </w:tblPr>
      <w:tblGrid>
        <w:gridCol w:w="7366"/>
        <w:gridCol w:w="1979"/>
      </w:tblGrid>
      <w:tr w:rsidR="007D6AF4" w14:paraId="52BEAC9B" w14:textId="77777777" w:rsidTr="007D6AF4">
        <w:tc>
          <w:tcPr>
            <w:tcW w:w="7366" w:type="dxa"/>
          </w:tcPr>
          <w:p w14:paraId="7D23B6C5" w14:textId="77777777" w:rsidR="007D6AF4" w:rsidRPr="00F51CA2" w:rsidRDefault="007D6AF4" w:rsidP="007D6AF4">
            <w:pPr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F51CA2">
              <w:rPr>
                <w:rFonts w:ascii="Times New Roman" w:hAnsi="Times New Roman"/>
                <w:b/>
                <w:bCs/>
              </w:rPr>
              <w:t xml:space="preserve">Личностные результаты </w:t>
            </w:r>
          </w:p>
          <w:p w14:paraId="5E2792E9" w14:textId="77777777" w:rsidR="007D6AF4" w:rsidRPr="00F51CA2" w:rsidRDefault="007D6AF4" w:rsidP="007D6AF4">
            <w:pPr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F51CA2">
              <w:rPr>
                <w:rFonts w:ascii="Times New Roman" w:hAnsi="Times New Roman"/>
                <w:b/>
                <w:bCs/>
              </w:rPr>
              <w:t xml:space="preserve">реализации программы воспитания </w:t>
            </w:r>
          </w:p>
          <w:p w14:paraId="2F3BCB7D" w14:textId="77777777" w:rsidR="007D6AF4" w:rsidRPr="00F51CA2" w:rsidRDefault="007D6AF4" w:rsidP="007D6AF4">
            <w:pPr>
              <w:tabs>
                <w:tab w:val="left" w:pos="5904"/>
              </w:tabs>
              <w:rPr>
                <w:rFonts w:ascii="Times New Roman" w:hAnsi="Times New Roman" w:cs="Times New Roman"/>
                <w:color w:val="FF0000"/>
              </w:rPr>
            </w:pPr>
            <w:r w:rsidRPr="00F51CA2">
              <w:rPr>
                <w:rFonts w:ascii="Times New Roman" w:hAnsi="Times New Roman"/>
                <w:i/>
                <w:iCs/>
              </w:rPr>
              <w:t xml:space="preserve">                                          (дескрипторы)</w:t>
            </w:r>
          </w:p>
        </w:tc>
        <w:tc>
          <w:tcPr>
            <w:tcW w:w="1979" w:type="dxa"/>
            <w:vAlign w:val="center"/>
          </w:tcPr>
          <w:p w14:paraId="23FA41E5" w14:textId="77777777" w:rsidR="007D6AF4" w:rsidRPr="00F51CA2" w:rsidRDefault="007D6AF4" w:rsidP="007D6AF4">
            <w:pPr>
              <w:tabs>
                <w:tab w:val="left" w:pos="5904"/>
              </w:tabs>
              <w:rPr>
                <w:rFonts w:ascii="Times New Roman" w:hAnsi="Times New Roman" w:cs="Times New Roman"/>
                <w:color w:val="FF0000"/>
              </w:rPr>
            </w:pPr>
            <w:r w:rsidRPr="00F51CA2">
              <w:rPr>
                <w:rFonts w:ascii="Times New Roman" w:hAnsi="Times New Roman"/>
                <w:b/>
                <w:bCs/>
              </w:rPr>
              <w:t xml:space="preserve">Код личностных результатов </w:t>
            </w:r>
            <w:r w:rsidRPr="00F51CA2">
              <w:rPr>
                <w:rFonts w:ascii="Times New Roman" w:hAnsi="Times New Roman"/>
                <w:b/>
                <w:bCs/>
              </w:rPr>
              <w:br/>
            </w:r>
          </w:p>
        </w:tc>
      </w:tr>
      <w:tr w:rsidR="007D6AF4" w14:paraId="07AAB99F" w14:textId="77777777" w:rsidTr="007D6AF4">
        <w:tc>
          <w:tcPr>
            <w:tcW w:w="7366" w:type="dxa"/>
          </w:tcPr>
          <w:p w14:paraId="77F09BE9" w14:textId="77777777" w:rsidR="007D6AF4" w:rsidRPr="0093223B" w:rsidRDefault="007D6AF4" w:rsidP="007D6AF4">
            <w:pPr>
              <w:spacing w:before="120" w:after="0"/>
              <w:jc w:val="both"/>
              <w:rPr>
                <w:rFonts w:ascii="Times New Roman" w:hAnsi="Times New Roman"/>
                <w:b/>
                <w:bCs/>
                <w:i/>
                <w:iCs/>
                <w:szCs w:val="24"/>
              </w:rPr>
            </w:pPr>
            <w:r w:rsidRPr="0093223B">
              <w:rPr>
                <w:rFonts w:ascii="Times New Roman" w:hAnsi="Times New Roman"/>
                <w:szCs w:val="24"/>
              </w:rPr>
              <w:t>Осознающий себя гражданином и защитником великой страны</w:t>
            </w:r>
          </w:p>
        </w:tc>
        <w:tc>
          <w:tcPr>
            <w:tcW w:w="1979" w:type="dxa"/>
          </w:tcPr>
          <w:p w14:paraId="649A1F2C" w14:textId="77777777" w:rsidR="007D6AF4" w:rsidRPr="0093223B" w:rsidRDefault="007D6AF4" w:rsidP="007D6AF4">
            <w:pPr>
              <w:spacing w:after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3223B">
              <w:rPr>
                <w:rFonts w:ascii="Times New Roman" w:hAnsi="Times New Roman"/>
                <w:b/>
                <w:bCs/>
                <w:szCs w:val="24"/>
              </w:rPr>
              <w:t>ЛР 1</w:t>
            </w:r>
          </w:p>
        </w:tc>
      </w:tr>
      <w:tr w:rsidR="007D6AF4" w14:paraId="1AC4A8B3" w14:textId="77777777" w:rsidTr="007D6AF4">
        <w:tc>
          <w:tcPr>
            <w:tcW w:w="7366" w:type="dxa"/>
          </w:tcPr>
          <w:p w14:paraId="3B9FCC0C" w14:textId="77777777" w:rsidR="007D6AF4" w:rsidRPr="0093223B" w:rsidRDefault="007D6AF4" w:rsidP="007D6AF4">
            <w:pPr>
              <w:spacing w:after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93223B">
              <w:rPr>
                <w:rFonts w:ascii="Times New Roman" w:hAnsi="Times New Roman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1979" w:type="dxa"/>
          </w:tcPr>
          <w:p w14:paraId="7C63C68A" w14:textId="77777777" w:rsidR="007D6AF4" w:rsidRPr="0093223B" w:rsidRDefault="007D6AF4" w:rsidP="007D6AF4">
            <w:pPr>
              <w:spacing w:after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3223B">
              <w:rPr>
                <w:rFonts w:ascii="Times New Roman" w:hAnsi="Times New Roman"/>
                <w:b/>
                <w:bCs/>
                <w:szCs w:val="24"/>
              </w:rPr>
              <w:t>ЛР 2</w:t>
            </w:r>
          </w:p>
        </w:tc>
      </w:tr>
      <w:tr w:rsidR="007D6AF4" w14:paraId="79392ABC" w14:textId="77777777" w:rsidTr="007D6AF4">
        <w:tc>
          <w:tcPr>
            <w:tcW w:w="7366" w:type="dxa"/>
          </w:tcPr>
          <w:p w14:paraId="0588AB94" w14:textId="77777777" w:rsidR="007D6AF4" w:rsidRPr="0093223B" w:rsidRDefault="007D6AF4" w:rsidP="007D6AF4">
            <w:pPr>
              <w:spacing w:after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93223B">
              <w:rPr>
                <w:rFonts w:ascii="Times New Roman" w:hAnsi="Times New Roman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1979" w:type="dxa"/>
          </w:tcPr>
          <w:p w14:paraId="672B0A5B" w14:textId="77777777" w:rsidR="007D6AF4" w:rsidRPr="0093223B" w:rsidRDefault="007D6AF4" w:rsidP="007D6AF4">
            <w:pPr>
              <w:spacing w:after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3223B">
              <w:rPr>
                <w:rFonts w:ascii="Times New Roman" w:hAnsi="Times New Roman"/>
                <w:b/>
                <w:bCs/>
                <w:szCs w:val="24"/>
              </w:rPr>
              <w:t>ЛР 5</w:t>
            </w:r>
          </w:p>
        </w:tc>
      </w:tr>
      <w:tr w:rsidR="007D6AF4" w14:paraId="1D1A0622" w14:textId="77777777" w:rsidTr="007D6AF4">
        <w:tc>
          <w:tcPr>
            <w:tcW w:w="7366" w:type="dxa"/>
          </w:tcPr>
          <w:p w14:paraId="21295ACC" w14:textId="77777777" w:rsidR="007D6AF4" w:rsidRPr="0093223B" w:rsidRDefault="007D6AF4" w:rsidP="007D6AF4">
            <w:pPr>
              <w:spacing w:after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93223B">
              <w:rPr>
                <w:rFonts w:ascii="Times New Roman" w:hAnsi="Times New Roman"/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1979" w:type="dxa"/>
          </w:tcPr>
          <w:p w14:paraId="4A8CF82F" w14:textId="77777777" w:rsidR="007D6AF4" w:rsidRPr="0093223B" w:rsidRDefault="007D6AF4" w:rsidP="007D6AF4">
            <w:pPr>
              <w:spacing w:after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3223B">
              <w:rPr>
                <w:rFonts w:ascii="Times New Roman" w:hAnsi="Times New Roman"/>
                <w:b/>
                <w:bCs/>
                <w:szCs w:val="24"/>
              </w:rPr>
              <w:t>ЛР 6</w:t>
            </w:r>
          </w:p>
        </w:tc>
      </w:tr>
      <w:tr w:rsidR="007D6AF4" w14:paraId="37CE851D" w14:textId="77777777" w:rsidTr="007D6AF4">
        <w:tc>
          <w:tcPr>
            <w:tcW w:w="7366" w:type="dxa"/>
          </w:tcPr>
          <w:p w14:paraId="0A69FEC7" w14:textId="77777777" w:rsidR="007D6AF4" w:rsidRPr="0093223B" w:rsidRDefault="007D6AF4" w:rsidP="007D6AF4">
            <w:pPr>
              <w:spacing w:after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93223B">
              <w:rPr>
                <w:rFonts w:ascii="Times New Roman" w:hAnsi="Times New Roman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1979" w:type="dxa"/>
          </w:tcPr>
          <w:p w14:paraId="1F5FC327" w14:textId="77777777" w:rsidR="007D6AF4" w:rsidRPr="0093223B" w:rsidRDefault="007D6AF4" w:rsidP="007D6AF4">
            <w:pPr>
              <w:spacing w:after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3223B">
              <w:rPr>
                <w:rFonts w:ascii="Times New Roman" w:hAnsi="Times New Roman"/>
                <w:b/>
                <w:bCs/>
                <w:szCs w:val="24"/>
              </w:rPr>
              <w:t>ЛР 9</w:t>
            </w:r>
          </w:p>
        </w:tc>
      </w:tr>
      <w:tr w:rsidR="007D6AF4" w14:paraId="21652E19" w14:textId="77777777" w:rsidTr="007D6AF4">
        <w:tc>
          <w:tcPr>
            <w:tcW w:w="7366" w:type="dxa"/>
          </w:tcPr>
          <w:p w14:paraId="08D56A21" w14:textId="77777777" w:rsidR="007D6AF4" w:rsidRPr="0093223B" w:rsidRDefault="007D6AF4" w:rsidP="007D6AF4">
            <w:pPr>
              <w:spacing w:after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93223B">
              <w:rPr>
                <w:rFonts w:ascii="Times New Roman" w:hAnsi="Times New Roman"/>
                <w:szCs w:val="24"/>
              </w:rPr>
              <w:t xml:space="preserve">Заботящийся о защите окружающей среды, собственной и чужой </w:t>
            </w:r>
            <w:r w:rsidRPr="0093223B">
              <w:rPr>
                <w:rFonts w:ascii="Times New Roman" w:hAnsi="Times New Roman"/>
                <w:szCs w:val="24"/>
              </w:rPr>
              <w:lastRenderedPageBreak/>
              <w:t>безопасности, в том числе цифровой</w:t>
            </w:r>
          </w:p>
        </w:tc>
        <w:tc>
          <w:tcPr>
            <w:tcW w:w="1979" w:type="dxa"/>
          </w:tcPr>
          <w:p w14:paraId="7E551720" w14:textId="77777777" w:rsidR="007D6AF4" w:rsidRPr="0093223B" w:rsidRDefault="007D6AF4" w:rsidP="007D6AF4">
            <w:pPr>
              <w:spacing w:after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3223B">
              <w:rPr>
                <w:rFonts w:ascii="Times New Roman" w:hAnsi="Times New Roman"/>
                <w:b/>
                <w:bCs/>
                <w:szCs w:val="24"/>
              </w:rPr>
              <w:lastRenderedPageBreak/>
              <w:t>ЛР 10</w:t>
            </w:r>
          </w:p>
        </w:tc>
      </w:tr>
      <w:tr w:rsidR="007D6AF4" w14:paraId="34230169" w14:textId="77777777" w:rsidTr="007D6AF4">
        <w:tc>
          <w:tcPr>
            <w:tcW w:w="7366" w:type="dxa"/>
          </w:tcPr>
          <w:p w14:paraId="41A63825" w14:textId="77777777" w:rsidR="007D6AF4" w:rsidRPr="0093223B" w:rsidRDefault="007D6AF4" w:rsidP="007D6AF4">
            <w:pPr>
              <w:spacing w:after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93223B">
              <w:rPr>
                <w:rFonts w:ascii="Times New Roman" w:hAnsi="Times New Roman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1979" w:type="dxa"/>
          </w:tcPr>
          <w:p w14:paraId="20C4ACB9" w14:textId="77777777" w:rsidR="007D6AF4" w:rsidRPr="0093223B" w:rsidRDefault="007D6AF4" w:rsidP="007D6AF4">
            <w:pPr>
              <w:spacing w:after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3223B">
              <w:rPr>
                <w:rFonts w:ascii="Times New Roman" w:hAnsi="Times New Roman"/>
                <w:b/>
                <w:bCs/>
                <w:szCs w:val="24"/>
              </w:rPr>
              <w:t>ЛР 12</w:t>
            </w:r>
          </w:p>
        </w:tc>
      </w:tr>
      <w:tr w:rsidR="007D6AF4" w14:paraId="5D40E1EE" w14:textId="77777777" w:rsidTr="007D6AF4">
        <w:tc>
          <w:tcPr>
            <w:tcW w:w="7366" w:type="dxa"/>
          </w:tcPr>
          <w:p w14:paraId="3DF9E892" w14:textId="77777777" w:rsidR="007D6AF4" w:rsidRPr="0093223B" w:rsidRDefault="007D6AF4" w:rsidP="007D6AF4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93223B">
              <w:rPr>
                <w:rFonts w:ascii="Times New Roman" w:hAnsi="Times New Roman"/>
                <w:szCs w:val="24"/>
              </w:rPr>
              <w:t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</w:tc>
        <w:tc>
          <w:tcPr>
            <w:tcW w:w="1979" w:type="dxa"/>
          </w:tcPr>
          <w:p w14:paraId="375BF132" w14:textId="77777777" w:rsidR="007D6AF4" w:rsidRPr="0093223B" w:rsidRDefault="007D6AF4" w:rsidP="007D6AF4">
            <w:pPr>
              <w:spacing w:after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3223B">
              <w:rPr>
                <w:rFonts w:ascii="Times New Roman" w:hAnsi="Times New Roman"/>
                <w:b/>
                <w:bCs/>
                <w:szCs w:val="24"/>
              </w:rPr>
              <w:t>ЛР 16</w:t>
            </w:r>
          </w:p>
        </w:tc>
      </w:tr>
    </w:tbl>
    <w:p w14:paraId="1D284E57" w14:textId="77777777" w:rsidR="00B561FB" w:rsidRDefault="00B5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522225" w14:textId="77777777" w:rsidR="00B561FB" w:rsidRDefault="00B5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F4A44F" w14:textId="77777777" w:rsidR="00B561FB" w:rsidRDefault="00BA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2. СТРУКТУРА И  СОДЕРЖАНИЕ УЧЕБНОЙ ДИСЦИПЛИНЫ</w:t>
      </w:r>
    </w:p>
    <w:p w14:paraId="07502D64" w14:textId="77777777" w:rsidR="00B561FB" w:rsidRDefault="00B561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29E9FBC5" w14:textId="77777777" w:rsidR="00B561FB" w:rsidRDefault="00BA5572">
      <w:pPr>
        <w:tabs>
          <w:tab w:val="left" w:pos="0"/>
          <w:tab w:val="left" w:pos="32"/>
          <w:tab w:val="left" w:pos="948"/>
          <w:tab w:val="left" w:pos="1864"/>
          <w:tab w:val="left" w:pos="2780"/>
          <w:tab w:val="left" w:pos="3696"/>
          <w:tab w:val="left" w:pos="4612"/>
          <w:tab w:val="left" w:pos="5528"/>
          <w:tab w:val="left" w:pos="6444"/>
          <w:tab w:val="left" w:pos="7360"/>
          <w:tab w:val="left" w:pos="8276"/>
          <w:tab w:val="left" w:pos="9192"/>
          <w:tab w:val="left" w:pos="10108"/>
          <w:tab w:val="left" w:pos="11024"/>
          <w:tab w:val="left" w:pos="11940"/>
          <w:tab w:val="left" w:pos="12856"/>
        </w:tabs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14:paraId="106C6F04" w14:textId="77777777" w:rsidR="00B561FB" w:rsidRDefault="00B561FB">
      <w:pPr>
        <w:tabs>
          <w:tab w:val="left" w:pos="0"/>
          <w:tab w:val="left" w:pos="32"/>
          <w:tab w:val="left" w:pos="948"/>
          <w:tab w:val="left" w:pos="1864"/>
          <w:tab w:val="left" w:pos="2780"/>
          <w:tab w:val="left" w:pos="3696"/>
          <w:tab w:val="left" w:pos="4612"/>
          <w:tab w:val="left" w:pos="5528"/>
          <w:tab w:val="left" w:pos="6444"/>
          <w:tab w:val="left" w:pos="7360"/>
          <w:tab w:val="left" w:pos="8276"/>
          <w:tab w:val="left" w:pos="9192"/>
          <w:tab w:val="left" w:pos="10108"/>
          <w:tab w:val="left" w:pos="11024"/>
          <w:tab w:val="left" w:pos="11940"/>
          <w:tab w:val="left" w:pos="12856"/>
        </w:tabs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2AEB93A4" w14:textId="77777777" w:rsidR="00B561FB" w:rsidRDefault="00B5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7" w:type="dxa"/>
        <w:tblInd w:w="-8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99" w:type="dxa"/>
        </w:tblCellMar>
        <w:tblLook w:val="0000" w:firstRow="0" w:lastRow="0" w:firstColumn="0" w:lastColumn="0" w:noHBand="0" w:noVBand="0"/>
      </w:tblPr>
      <w:tblGrid>
        <w:gridCol w:w="8429"/>
        <w:gridCol w:w="1918"/>
      </w:tblGrid>
      <w:tr w:rsidR="00B561FB" w14:paraId="1DFFE9FF" w14:textId="77777777">
        <w:trPr>
          <w:cantSplit/>
          <w:trHeight w:val="490"/>
        </w:trPr>
        <w:tc>
          <w:tcPr>
            <w:tcW w:w="84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2A8BD458" w14:textId="77777777" w:rsidR="00B561FB" w:rsidRDefault="00BA55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515DFEAC" w14:textId="77777777" w:rsidR="00B561FB" w:rsidRDefault="00BA5572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Объем часов</w:t>
            </w:r>
          </w:p>
        </w:tc>
      </w:tr>
      <w:tr w:rsidR="00B561FB" w14:paraId="3421ED4F" w14:textId="77777777">
        <w:trPr>
          <w:cantSplit/>
          <w:trHeight w:val="490"/>
        </w:trPr>
        <w:tc>
          <w:tcPr>
            <w:tcW w:w="84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7DC0A97C" w14:textId="77777777" w:rsidR="00B561FB" w:rsidRDefault="00BA55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Суммарная учебная нагрузка во взаимодействии с преподавателем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6332EFAF" w14:textId="77777777" w:rsidR="00B561FB" w:rsidRDefault="00A532BA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39</w:t>
            </w:r>
          </w:p>
        </w:tc>
      </w:tr>
      <w:tr w:rsidR="00B561FB" w14:paraId="27C37730" w14:textId="77777777">
        <w:trPr>
          <w:cantSplit/>
          <w:trHeight w:val="490"/>
        </w:trPr>
        <w:tc>
          <w:tcPr>
            <w:tcW w:w="84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1499B649" w14:textId="77777777" w:rsidR="00B561FB" w:rsidRDefault="00BA5572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Самостоятельная работа</w:t>
            </w:r>
          </w:p>
          <w:p w14:paraId="67F2C60A" w14:textId="77777777" w:rsidR="00B561FB" w:rsidRDefault="00B561FB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67A45E53" w14:textId="77777777" w:rsidR="00B561FB" w:rsidRDefault="00BA557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</w:t>
            </w:r>
          </w:p>
        </w:tc>
      </w:tr>
      <w:tr w:rsidR="00B561FB" w14:paraId="3F74EF07" w14:textId="77777777">
        <w:trPr>
          <w:cantSplit/>
          <w:trHeight w:val="490"/>
        </w:trPr>
        <w:tc>
          <w:tcPr>
            <w:tcW w:w="84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10C02888" w14:textId="77777777" w:rsidR="00B561FB" w:rsidRDefault="00BA55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Объем образовательной программы 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36DFB6CF" w14:textId="77777777" w:rsidR="00B561FB" w:rsidRDefault="00A532BA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39</w:t>
            </w:r>
          </w:p>
        </w:tc>
      </w:tr>
      <w:tr w:rsidR="00B561FB" w14:paraId="7686422B" w14:textId="77777777">
        <w:trPr>
          <w:cantSplit/>
          <w:trHeight w:val="490"/>
        </w:trPr>
        <w:tc>
          <w:tcPr>
            <w:tcW w:w="103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0402B27E" w14:textId="77777777" w:rsidR="00B561FB" w:rsidRDefault="00BA5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B561FB" w14:paraId="2A998FA1" w14:textId="77777777">
        <w:trPr>
          <w:cantSplit/>
          <w:trHeight w:val="490"/>
        </w:trPr>
        <w:tc>
          <w:tcPr>
            <w:tcW w:w="84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17A566E2" w14:textId="77777777" w:rsidR="00B561FB" w:rsidRDefault="00BA5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теоретическое обучение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3F6897EF" w14:textId="60AE7BA5" w:rsidR="00B561FB" w:rsidRDefault="002E4D2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29</w:t>
            </w:r>
          </w:p>
        </w:tc>
      </w:tr>
      <w:tr w:rsidR="00B561FB" w14:paraId="755D52E3" w14:textId="77777777">
        <w:trPr>
          <w:cantSplit/>
          <w:trHeight w:val="490"/>
        </w:trPr>
        <w:tc>
          <w:tcPr>
            <w:tcW w:w="84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6027EB3A" w14:textId="77777777" w:rsidR="00B561FB" w:rsidRDefault="00BA5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лабораторные работы (если предусмотрено)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767804CE" w14:textId="77777777" w:rsidR="00B561FB" w:rsidRDefault="00BA5572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--</w:t>
            </w:r>
          </w:p>
        </w:tc>
      </w:tr>
      <w:tr w:rsidR="00B561FB" w14:paraId="5ACE5426" w14:textId="77777777">
        <w:trPr>
          <w:cantSplit/>
          <w:trHeight w:val="490"/>
        </w:trPr>
        <w:tc>
          <w:tcPr>
            <w:tcW w:w="84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1841B8A4" w14:textId="77777777" w:rsidR="00B561FB" w:rsidRDefault="00BA5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практические занятия (если предусмотрено)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2C552DE4" w14:textId="2F7C94EB" w:rsidR="00B561FB" w:rsidRDefault="002E4D2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10</w:t>
            </w:r>
          </w:p>
        </w:tc>
      </w:tr>
      <w:tr w:rsidR="00B561FB" w14:paraId="6A77DE30" w14:textId="77777777">
        <w:trPr>
          <w:cantSplit/>
          <w:trHeight w:val="490"/>
        </w:trPr>
        <w:tc>
          <w:tcPr>
            <w:tcW w:w="84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387F2B38" w14:textId="77777777" w:rsidR="00B561FB" w:rsidRDefault="00BA5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курсовая работа (проект) (если предусмотрено)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01A9CF07" w14:textId="77777777" w:rsidR="00B561FB" w:rsidRDefault="00BA5572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--</w:t>
            </w:r>
          </w:p>
        </w:tc>
      </w:tr>
      <w:tr w:rsidR="00B561FB" w14:paraId="1658968B" w14:textId="77777777">
        <w:trPr>
          <w:cantSplit/>
          <w:trHeight w:val="490"/>
        </w:trPr>
        <w:tc>
          <w:tcPr>
            <w:tcW w:w="84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1393BC72" w14:textId="77777777" w:rsidR="00B561FB" w:rsidRDefault="00BA5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25B11AA9" w14:textId="77777777" w:rsidR="00B561FB" w:rsidRDefault="00BA5572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--</w:t>
            </w:r>
          </w:p>
        </w:tc>
      </w:tr>
      <w:tr w:rsidR="00B561FB" w14:paraId="122EE041" w14:textId="77777777">
        <w:trPr>
          <w:cantSplit/>
          <w:trHeight w:val="490"/>
        </w:trPr>
        <w:tc>
          <w:tcPr>
            <w:tcW w:w="84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5F942178" w14:textId="77777777" w:rsidR="00B561FB" w:rsidRDefault="00BA557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Самостоятельная работа 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50D4E3AA" w14:textId="77777777" w:rsidR="00B561FB" w:rsidRDefault="00BA5572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--</w:t>
            </w:r>
          </w:p>
        </w:tc>
      </w:tr>
      <w:tr w:rsidR="00B561FB" w14:paraId="4AC91E67" w14:textId="77777777">
        <w:trPr>
          <w:cantSplit/>
          <w:trHeight w:val="490"/>
        </w:trPr>
        <w:tc>
          <w:tcPr>
            <w:tcW w:w="1034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2B5DDBE1" w14:textId="77777777" w:rsidR="00B561FB" w:rsidRDefault="00BA5572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Промежуточная аттестация проводится в форме: Дифференцированный зачет (2 семестр)</w:t>
            </w:r>
          </w:p>
        </w:tc>
      </w:tr>
    </w:tbl>
    <w:p w14:paraId="20A04331" w14:textId="77777777" w:rsidR="00B561FB" w:rsidRDefault="00B5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3E6640" w14:textId="77777777" w:rsidR="00B561FB" w:rsidRDefault="00B5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7E5689C" w14:textId="77777777" w:rsidR="00B561FB" w:rsidRDefault="00B5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EB0DD4" w14:textId="77777777" w:rsidR="00B561FB" w:rsidRDefault="00B5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7E39BC" w14:textId="77777777" w:rsidR="00B561FB" w:rsidRDefault="00B5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79B238" w14:textId="77777777" w:rsidR="00B561FB" w:rsidRDefault="00B5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AB6EEC8" w14:textId="77777777" w:rsidR="00B561FB" w:rsidRDefault="00B5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F3195E" w14:textId="77777777" w:rsidR="00B561FB" w:rsidRDefault="00B5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720F327" w14:textId="77777777" w:rsidR="00B561FB" w:rsidRDefault="00B5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1D0E5D" w14:textId="77777777" w:rsidR="00B561FB" w:rsidRDefault="00B561FB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B561FB">
          <w:pgSz w:w="11906" w:h="16838"/>
          <w:pgMar w:top="1134" w:right="850" w:bottom="1134" w:left="709" w:header="0" w:footer="0" w:gutter="0"/>
          <w:cols w:space="720"/>
          <w:formProt w:val="0"/>
          <w:docGrid w:linePitch="360" w:charSpace="-6145"/>
        </w:sectPr>
      </w:pPr>
    </w:p>
    <w:p w14:paraId="43BCCE8A" w14:textId="77777777" w:rsidR="00B561FB" w:rsidRDefault="00BA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         Тематический план и содержание учебной дисциплины «Основы безопасности жизнедеятельности»</w:t>
      </w:r>
    </w:p>
    <w:p w14:paraId="3D4C6C49" w14:textId="77777777" w:rsidR="00B561FB" w:rsidRDefault="00B561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/>
          <w:bCs/>
          <w:i/>
          <w:sz w:val="20"/>
          <w:szCs w:val="20"/>
        </w:rPr>
      </w:pPr>
    </w:p>
    <w:tbl>
      <w:tblPr>
        <w:tblW w:w="14714" w:type="dxa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2463"/>
        <w:gridCol w:w="522"/>
        <w:gridCol w:w="7476"/>
        <w:gridCol w:w="1701"/>
        <w:gridCol w:w="2552"/>
      </w:tblGrid>
      <w:tr w:rsidR="001F56AD" w14:paraId="2DF0EE44" w14:textId="77777777" w:rsidTr="00015909">
        <w:trPr>
          <w:cantSplit/>
        </w:trPr>
        <w:tc>
          <w:tcPr>
            <w:tcW w:w="2463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7E2F26E" w14:textId="77777777" w:rsidR="001F56AD" w:rsidRDefault="001F56AD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разделов и тем</w:t>
            </w:r>
          </w:p>
          <w:p w14:paraId="187B2B7F" w14:textId="77777777" w:rsidR="001F56AD" w:rsidRDefault="001F56AD">
            <w:pPr>
              <w:pStyle w:val="ae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1</w:t>
            </w:r>
          </w:p>
          <w:p w14:paraId="48407031" w14:textId="77777777" w:rsidR="001F56AD" w:rsidRDefault="001F56AD">
            <w:pPr>
              <w:pStyle w:val="ae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1. </w:t>
            </w:r>
          </w:p>
          <w:p w14:paraId="6B1CE575" w14:textId="77777777" w:rsidR="001F56AD" w:rsidRDefault="001F56AD">
            <w:pPr>
              <w:pStyle w:val="2"/>
              <w:tabs>
                <w:tab w:val="left" w:pos="774"/>
              </w:tabs>
              <w:ind w:left="0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z w:val="20"/>
                <w:szCs w:val="20"/>
                <w:lang w:val="ru-RU"/>
              </w:rPr>
              <w:t>Обеспечение личной безопасности и сохранение  здоровья</w:t>
            </w:r>
          </w:p>
          <w:p w14:paraId="4E9BBBA7" w14:textId="77777777" w:rsidR="001F56AD" w:rsidRDefault="001F56AD">
            <w:pPr>
              <w:pStyle w:val="ae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77AE323" w14:textId="77777777" w:rsidR="001F56AD" w:rsidRDefault="001F56AD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0689E04" w14:textId="77777777" w:rsidR="001F56AD" w:rsidRDefault="001F56AD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Объем часов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882D34C" w14:textId="77777777" w:rsidR="001F56AD" w:rsidRDefault="001F56AD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освоения</w:t>
            </w:r>
          </w:p>
        </w:tc>
      </w:tr>
      <w:tr w:rsidR="001F56AD" w14:paraId="52A22436" w14:textId="77777777" w:rsidTr="00015909">
        <w:trPr>
          <w:cantSplit/>
        </w:trPr>
        <w:tc>
          <w:tcPr>
            <w:tcW w:w="2463" w:type="dxa"/>
            <w:vMerge/>
            <w:tcBorders>
              <w:lef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EF17083" w14:textId="77777777" w:rsidR="001F56AD" w:rsidRDefault="001F56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F7601D8" w14:textId="77777777" w:rsidR="001F56AD" w:rsidRDefault="001F56AD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D319468" w14:textId="77777777" w:rsidR="001F56AD" w:rsidRDefault="001F56AD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2174AED" w14:textId="77777777" w:rsidR="001F56AD" w:rsidRDefault="001F56AD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1F56AD" w14:paraId="3A5CF810" w14:textId="77777777" w:rsidTr="00015909">
        <w:trPr>
          <w:cantSplit/>
        </w:trPr>
        <w:tc>
          <w:tcPr>
            <w:tcW w:w="2463" w:type="dxa"/>
            <w:vMerge/>
            <w:tcBorders>
              <w:lef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1541BB7" w14:textId="77777777" w:rsidR="001F56AD" w:rsidRDefault="001F56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2B7FBC6" w14:textId="77777777" w:rsidR="001F56AD" w:rsidRDefault="001F56AD">
            <w:pPr>
              <w:pStyle w:val="ae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742888F" w14:textId="2E5F4FCA" w:rsidR="001F56AD" w:rsidRDefault="001F56AD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7E7DC78A" w14:textId="77777777" w:rsidR="001F56AD" w:rsidRDefault="001F56AD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ЛР 1, ЛР 6, ЛР 9, ЛР 10, ЛР 12</w:t>
            </w:r>
          </w:p>
        </w:tc>
      </w:tr>
      <w:tr w:rsidR="001F56AD" w14:paraId="4B52EA66" w14:textId="77777777" w:rsidTr="00015909">
        <w:trPr>
          <w:cantSplit/>
          <w:trHeight w:val="642"/>
        </w:trPr>
        <w:tc>
          <w:tcPr>
            <w:tcW w:w="2463" w:type="dxa"/>
            <w:vMerge/>
            <w:tcBorders>
              <w:lef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F9704D4" w14:textId="77777777" w:rsidR="001F56AD" w:rsidRDefault="001F56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FA13014" w14:textId="77777777" w:rsidR="001F56AD" w:rsidRDefault="001F56AD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5BE3ACC" w14:textId="6A839AAC" w:rsidR="001F56AD" w:rsidRDefault="001F56AD">
            <w:pPr>
              <w:pStyle w:val="aa"/>
              <w:spacing w:line="240" w:lineRule="auto"/>
              <w:ind w:right="116" w:hanging="100"/>
              <w:jc w:val="both"/>
              <w:rPr>
                <w:rFonts w:cs="Times New Roman"/>
                <w:color w:val="231F20"/>
                <w:w w:val="115"/>
                <w:sz w:val="20"/>
                <w:szCs w:val="20"/>
                <w:lang w:val="ru-RU"/>
              </w:rPr>
            </w:pPr>
            <w:r w:rsidRPr="001F56AD">
              <w:rPr>
                <w:rFonts w:cs="Times New Roman"/>
                <w:color w:val="231F20"/>
                <w:w w:val="120"/>
                <w:sz w:val="20"/>
                <w:szCs w:val="20"/>
                <w:lang w:val="ru-RU"/>
              </w:rPr>
              <w:t>Здоровье и здоровый образ жизни. Общее понятие о здоровье. Здоровый образ жизни как необходимое условие сохранения и укрепления здоровья человека и общества. Факторы, способствующие укреплению здоровья.</w:t>
            </w:r>
            <w:r w:rsidRPr="001F56AD">
              <w:rPr>
                <w:rFonts w:cs="Times New Roman"/>
                <w:color w:val="231F20"/>
                <w:w w:val="115"/>
                <w:sz w:val="20"/>
                <w:szCs w:val="20"/>
                <w:lang w:val="ru-RU"/>
              </w:rPr>
              <w:t xml:space="preserve"> Влияние неблагоприятной окружающей среды на здоровье человека.</w:t>
            </w:r>
            <w:r>
              <w:rPr>
                <w:rFonts w:cs="Times New Roman"/>
                <w:color w:val="231F20"/>
                <w:w w:val="115"/>
                <w:sz w:val="20"/>
                <w:szCs w:val="20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DE25B2F" w14:textId="77777777" w:rsidR="001F56AD" w:rsidRDefault="001F56AD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3FD0E0F5" w14:textId="77777777" w:rsidR="001F56AD" w:rsidRDefault="001F56AD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AD" w14:paraId="51DB800E" w14:textId="77777777" w:rsidTr="00015909">
        <w:trPr>
          <w:cantSplit/>
        </w:trPr>
        <w:tc>
          <w:tcPr>
            <w:tcW w:w="2463" w:type="dxa"/>
            <w:vMerge/>
            <w:tcBorders>
              <w:lef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6F72B43" w14:textId="77777777" w:rsidR="001F56AD" w:rsidRDefault="001F56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3438BE0" w14:textId="77777777" w:rsidR="001F56AD" w:rsidRDefault="001F56AD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159BE62" w14:textId="37E72E73" w:rsidR="001F56AD" w:rsidRDefault="001F56AD">
            <w:pPr>
              <w:pStyle w:val="ae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w w:val="115"/>
                <w:sz w:val="20"/>
                <w:szCs w:val="20"/>
              </w:rPr>
              <w:t>Вредные привычки (употребление алкоголя, курение, употребление наркотиков) и их профилактика.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AE97D50" w14:textId="4CC39F70" w:rsidR="001F56AD" w:rsidRDefault="001F56AD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A791305" w14:textId="77777777" w:rsidR="001F56AD" w:rsidRDefault="001F56AD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AD" w14:paraId="48DF3B46" w14:textId="77777777" w:rsidTr="00015909">
        <w:trPr>
          <w:cantSplit/>
        </w:trPr>
        <w:tc>
          <w:tcPr>
            <w:tcW w:w="2463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87B5D36" w14:textId="77777777" w:rsidR="001F56AD" w:rsidRDefault="001F56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FB38AF3" w14:textId="36F1CCA3" w:rsidR="001F56AD" w:rsidRDefault="001F56AD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5E67E2C" w14:textId="20EAD545" w:rsidR="001F56AD" w:rsidRDefault="001F56AD" w:rsidP="001F56AD">
            <w:pPr>
              <w:pStyle w:val="ae"/>
              <w:spacing w:before="0" w:after="0" w:line="240" w:lineRule="auto"/>
              <w:jc w:val="both"/>
              <w:rPr>
                <w:rFonts w:ascii="Times New Roman" w:hAnsi="Times New Roman" w:cs="Times New Roman"/>
                <w:color w:val="231F20"/>
                <w:w w:val="11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sz w:val="20"/>
                <w:szCs w:val="20"/>
              </w:rPr>
              <w:t>Правила и безопасность дорожного движения. Модели поведения пешеходов, велосипедистов, пассажиров и водителей транспортных средств при организации дорожного движения.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683150F" w14:textId="6C048072" w:rsidR="001F56AD" w:rsidRDefault="001F56AD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DCBA755" w14:textId="77777777" w:rsidR="001F56AD" w:rsidRDefault="001F56AD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2BA" w14:paraId="3B155360" w14:textId="77777777" w:rsidTr="007D6AF4">
        <w:trPr>
          <w:cantSplit/>
        </w:trPr>
        <w:tc>
          <w:tcPr>
            <w:tcW w:w="246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CCC7FBC" w14:textId="77777777" w:rsidR="00A532BA" w:rsidRDefault="00A532BA">
            <w:pPr>
              <w:pStyle w:val="ae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2.</w:t>
            </w:r>
          </w:p>
          <w:p w14:paraId="7C4D49A7" w14:textId="77777777" w:rsidR="00A532BA" w:rsidRDefault="00A532BA">
            <w:pPr>
              <w:pStyle w:val="ae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Чрезвычайные ситуации природного и техногенного характера. Их причины и последствия. Правила безопасного поведения.</w:t>
            </w:r>
          </w:p>
          <w:p w14:paraId="3C0F7D56" w14:textId="77777777" w:rsidR="00A532BA" w:rsidRDefault="00A532BA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94814D9" w14:textId="77777777" w:rsidR="00A532BA" w:rsidRDefault="00A532BA">
            <w:pPr>
              <w:pStyle w:val="ae"/>
              <w:spacing w:before="0"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D54A30C" w14:textId="137C9B52" w:rsidR="00A532BA" w:rsidRDefault="002E4D26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52FFD182" w14:textId="77777777" w:rsidR="00A532BA" w:rsidRDefault="006D3D25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ЛР 1, ЛР 6, ЛР 9, ЛР 10, ЛР 16</w:t>
            </w:r>
          </w:p>
        </w:tc>
      </w:tr>
      <w:tr w:rsidR="00A532BA" w14:paraId="4B13B319" w14:textId="77777777" w:rsidTr="007D6AF4">
        <w:trPr>
          <w:cantSplit/>
        </w:trPr>
        <w:tc>
          <w:tcPr>
            <w:tcW w:w="24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522AF96" w14:textId="77777777" w:rsidR="00A532BA" w:rsidRDefault="00A532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EB6E10A" w14:textId="77777777" w:rsidR="00A532BA" w:rsidRDefault="00A532BA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8E4046B" w14:textId="7DA62A04" w:rsidR="00A532BA" w:rsidRDefault="001F56AD">
            <w:pPr>
              <w:pStyle w:val="aa"/>
              <w:spacing w:line="240" w:lineRule="auto"/>
              <w:ind w:right="128" w:hanging="10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1F56AD">
              <w:rPr>
                <w:rFonts w:cs="Times New Roman"/>
                <w:color w:val="231F20"/>
                <w:w w:val="120"/>
                <w:sz w:val="20"/>
                <w:szCs w:val="20"/>
                <w:lang w:val="ru-RU"/>
              </w:rPr>
              <w:t>Общие понятия и классификация чрезвычайных ситуаций природного и техногенного характера.</w:t>
            </w:r>
            <w:r w:rsidRPr="001F56AD">
              <w:rPr>
                <w:rFonts w:cs="Times New Roman"/>
                <w:color w:val="231F20"/>
                <w:w w:val="115"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/>
                <w:color w:val="231F20"/>
                <w:w w:val="115"/>
                <w:sz w:val="20"/>
                <w:szCs w:val="20"/>
              </w:rPr>
              <w:t>Характеристика чрезвычайных ситуаций природного и техногенного харак</w:t>
            </w:r>
            <w:r>
              <w:rPr>
                <w:rFonts w:cs="Times New Roman"/>
                <w:color w:val="231F20"/>
                <w:spacing w:val="2"/>
                <w:w w:val="115"/>
                <w:sz w:val="20"/>
                <w:szCs w:val="20"/>
              </w:rPr>
              <w:t>тера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E8A30CC" w14:textId="77777777" w:rsidR="00A532BA" w:rsidRDefault="00A532BA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067ED73B" w14:textId="77777777" w:rsidR="00A532BA" w:rsidRDefault="00A532BA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2BA" w14:paraId="73DCA755" w14:textId="77777777" w:rsidTr="007D6AF4">
        <w:trPr>
          <w:cantSplit/>
          <w:trHeight w:val="437"/>
        </w:trPr>
        <w:tc>
          <w:tcPr>
            <w:tcW w:w="24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DCA968E" w14:textId="77777777" w:rsidR="00A532BA" w:rsidRDefault="00A532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FFEA292" w14:textId="77777777" w:rsidR="00A532BA" w:rsidRDefault="00A532BA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6AFA4D7" w14:textId="34C2B460" w:rsidR="00A532BA" w:rsidRPr="001F56AD" w:rsidRDefault="001F56AD">
            <w:pPr>
              <w:pStyle w:val="aa"/>
              <w:spacing w:line="240" w:lineRule="auto"/>
              <w:ind w:right="128" w:hanging="100"/>
              <w:jc w:val="both"/>
              <w:rPr>
                <w:rFonts w:cs="Times New Roman"/>
                <w:color w:val="231F20"/>
                <w:w w:val="115"/>
                <w:sz w:val="20"/>
                <w:szCs w:val="20"/>
                <w:lang w:val="ru-RU"/>
              </w:rPr>
            </w:pPr>
            <w:r w:rsidRPr="001F56AD">
              <w:rPr>
                <w:rFonts w:cs="Times New Roman"/>
                <w:color w:val="231F20"/>
                <w:spacing w:val="3"/>
                <w:w w:val="115"/>
                <w:sz w:val="20"/>
                <w:szCs w:val="20"/>
                <w:lang w:val="ru-RU"/>
              </w:rPr>
              <w:t xml:space="preserve">Правила </w:t>
            </w:r>
            <w:r w:rsidRPr="001F56AD">
              <w:rPr>
                <w:rFonts w:cs="Times New Roman"/>
                <w:color w:val="231F20"/>
                <w:w w:val="115"/>
                <w:sz w:val="20"/>
                <w:szCs w:val="20"/>
                <w:lang w:val="ru-RU"/>
              </w:rPr>
              <w:t>поведения в условиях чрезвычайных ситуаций природного и техногенного характера. 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 идр.).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B5391DD" w14:textId="77777777" w:rsidR="00A532BA" w:rsidRDefault="00A532BA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000FA940" w14:textId="77777777" w:rsidR="00A532BA" w:rsidRDefault="00A532BA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2BA" w14:paraId="3C9C5C35" w14:textId="77777777" w:rsidTr="007D6AF4">
        <w:trPr>
          <w:cantSplit/>
        </w:trPr>
        <w:tc>
          <w:tcPr>
            <w:tcW w:w="24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30C52BA" w14:textId="77777777" w:rsidR="00A532BA" w:rsidRDefault="00A532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ACE91F2" w14:textId="77777777" w:rsidR="00A532BA" w:rsidRDefault="00A532BA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1C1CBCE" w14:textId="72487537" w:rsidR="00A532BA" w:rsidRDefault="001F56AD">
            <w:pPr>
              <w:pStyle w:val="ae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безопасного поведения в условиях вынужденного автономного существования. Безопасное поведение на объектах железнодорожного транспорта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2B45DFA" w14:textId="77777777" w:rsidR="00A532BA" w:rsidRDefault="00A532BA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C8605E0" w14:textId="77777777" w:rsidR="00A532BA" w:rsidRDefault="00A532BA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AD" w14:paraId="00FDA163" w14:textId="77777777" w:rsidTr="00D11022">
        <w:trPr>
          <w:cantSplit/>
        </w:trPr>
        <w:tc>
          <w:tcPr>
            <w:tcW w:w="2463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58A4494" w14:textId="77777777" w:rsidR="001F56AD" w:rsidRDefault="001F56AD">
            <w:pPr>
              <w:pStyle w:val="ae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3.</w:t>
            </w:r>
          </w:p>
          <w:p w14:paraId="3475CE1D" w14:textId="77777777" w:rsidR="001F56AD" w:rsidRDefault="001F56AD">
            <w:pPr>
              <w:pStyle w:val="ae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Государственная система обеспечения безопасности населения</w:t>
            </w:r>
          </w:p>
        </w:tc>
        <w:tc>
          <w:tcPr>
            <w:tcW w:w="79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670FB0A" w14:textId="77777777" w:rsidR="001F56AD" w:rsidRDefault="001F56AD">
            <w:pPr>
              <w:pStyle w:val="ae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75B7391" w14:textId="2B958D6F" w:rsidR="001F56AD" w:rsidRDefault="00AA6BBB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6A6D5FB5" w14:textId="77777777" w:rsidR="001F56AD" w:rsidRDefault="001F56AD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ЛР 9, ЛР 10, ЛР 12</w:t>
            </w:r>
          </w:p>
        </w:tc>
      </w:tr>
      <w:tr w:rsidR="001F56AD" w14:paraId="12A415BE" w14:textId="77777777" w:rsidTr="00D11022">
        <w:trPr>
          <w:cantSplit/>
          <w:trHeight w:val="1231"/>
        </w:trPr>
        <w:tc>
          <w:tcPr>
            <w:tcW w:w="2463" w:type="dxa"/>
            <w:vMerge/>
            <w:tcBorders>
              <w:lef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FD65617" w14:textId="77777777" w:rsidR="001F56AD" w:rsidRDefault="001F56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CB18A32" w14:textId="77777777" w:rsidR="001F56AD" w:rsidRDefault="001F56AD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2827B10" w14:textId="77777777" w:rsidR="001F56AD" w:rsidRDefault="001F56AD" w:rsidP="001F56AD">
            <w:pPr>
              <w:tabs>
                <w:tab w:val="left" w:pos="858"/>
              </w:tabs>
              <w:suppressAutoHyphens w:val="0"/>
              <w:spacing w:after="0" w:line="232" w:lineRule="exact"/>
              <w:ind w:right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w w:val="120"/>
                <w:sz w:val="20"/>
                <w:szCs w:val="20"/>
              </w:rPr>
              <w:t xml:space="preserve">Единая государственная система предупреждения и ликвидации чрезвычайных </w:t>
            </w:r>
            <w:r>
              <w:rPr>
                <w:rFonts w:ascii="Times New Roman" w:hAnsi="Times New Roman" w:cs="Times New Roman"/>
                <w:color w:val="231F20"/>
                <w:spacing w:val="2"/>
                <w:w w:val="120"/>
                <w:sz w:val="20"/>
                <w:szCs w:val="20"/>
              </w:rPr>
              <w:t xml:space="preserve">ситуаций (РСЧС), история </w:t>
            </w:r>
            <w:r>
              <w:rPr>
                <w:rFonts w:ascii="Times New Roman" w:hAnsi="Times New Roman" w:cs="Times New Roman"/>
                <w:color w:val="231F20"/>
                <w:w w:val="120"/>
                <w:sz w:val="20"/>
                <w:szCs w:val="20"/>
              </w:rPr>
              <w:t xml:space="preserve">ее </w:t>
            </w:r>
            <w:r>
              <w:rPr>
                <w:rFonts w:ascii="Times New Roman" w:hAnsi="Times New Roman" w:cs="Times New Roman"/>
                <w:color w:val="231F20"/>
                <w:spacing w:val="2"/>
                <w:w w:val="120"/>
                <w:sz w:val="20"/>
                <w:szCs w:val="20"/>
              </w:rPr>
              <w:t xml:space="preserve">создания, предназначение, структура, задачи, </w:t>
            </w:r>
            <w:r>
              <w:rPr>
                <w:rFonts w:ascii="Times New Roman" w:hAnsi="Times New Roman" w:cs="Times New Roman"/>
                <w:color w:val="231F20"/>
                <w:w w:val="120"/>
                <w:sz w:val="20"/>
                <w:szCs w:val="20"/>
              </w:rPr>
              <w:t>решаемые для защиты населения от чрезвычайных ситуаций.</w:t>
            </w:r>
          </w:p>
          <w:p w14:paraId="020F71D7" w14:textId="3FAE48BB" w:rsidR="001F56AD" w:rsidRDefault="001F56AD" w:rsidP="001F56AD">
            <w:pPr>
              <w:pStyle w:val="aa"/>
              <w:tabs>
                <w:tab w:val="left" w:pos="8244"/>
              </w:tabs>
              <w:spacing w:line="232" w:lineRule="exact"/>
              <w:ind w:left="0" w:right="30" w:firstLine="0"/>
              <w:rPr>
                <w:rFonts w:cs="Times New Roman"/>
                <w:color w:val="231F20"/>
                <w:w w:val="115"/>
                <w:sz w:val="20"/>
                <w:szCs w:val="20"/>
                <w:lang w:val="ru-RU"/>
              </w:rPr>
            </w:pPr>
            <w:r w:rsidRPr="001F56AD">
              <w:rPr>
                <w:rFonts w:cs="Times New Roman"/>
                <w:color w:val="231F20"/>
                <w:w w:val="115"/>
                <w:sz w:val="20"/>
                <w:szCs w:val="20"/>
                <w:lang w:val="ru-RU"/>
              </w:rPr>
              <w:t>Гражданская оборона — составная часть обороноспособности страны.</w:t>
            </w:r>
          </w:p>
          <w:p w14:paraId="258EF822" w14:textId="77777777" w:rsidR="001F56AD" w:rsidRDefault="001F56AD" w:rsidP="001F56AD">
            <w:pPr>
              <w:pStyle w:val="aa"/>
              <w:spacing w:line="232" w:lineRule="exact"/>
              <w:ind w:right="129" w:hanging="100"/>
              <w:jc w:val="both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8D1FE93" w14:textId="25F5C920" w:rsidR="001F56AD" w:rsidRDefault="00AA6BBB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2B205686" w14:textId="77777777" w:rsidR="001F56AD" w:rsidRDefault="001F56AD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AD" w14:paraId="567F2226" w14:textId="77777777" w:rsidTr="00D11022">
        <w:trPr>
          <w:cantSplit/>
        </w:trPr>
        <w:tc>
          <w:tcPr>
            <w:tcW w:w="2463" w:type="dxa"/>
            <w:vMerge/>
            <w:tcBorders>
              <w:lef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BE2E34E" w14:textId="77777777" w:rsidR="001F56AD" w:rsidRDefault="001F56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A36F38B" w14:textId="77777777" w:rsidR="001F56AD" w:rsidRDefault="001F56AD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929C48E" w14:textId="6131A55E" w:rsidR="001F56AD" w:rsidRDefault="001F56AD" w:rsidP="001F56AD">
            <w:pPr>
              <w:pStyle w:val="a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sz w:val="20"/>
                <w:szCs w:val="20"/>
              </w:rPr>
              <w:t>Современные средства поражения и их поражающие факторы. Мероприятия по защите населения. Оповещение и информирование населения об опасностях, возникающих  в чрезвычайных  ситуациях  военного  и мирного  времени.  Эвакуация  населения в  условиях  чрезвычайных</w:t>
            </w:r>
            <w:r w:rsidR="00AA6BBB"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sz w:val="20"/>
                <w:szCs w:val="20"/>
              </w:rPr>
              <w:t>ситуаций.</w:t>
            </w:r>
            <w:r>
              <w:rPr>
                <w:rFonts w:ascii="Times New Roman" w:hAnsi="Times New Roman" w:cs="Times New Roman"/>
                <w:color w:val="231F20"/>
                <w:w w:val="115"/>
                <w:sz w:val="20"/>
                <w:szCs w:val="20"/>
              </w:rPr>
              <w:t xml:space="preserve"> Организация инженерной защиты населения от поражающих факторов чрезвычайных ситуаций мирного и военного времени. Аварийно-спасательные и другие неотложные работы, проводимые в зонах чрезвычайных ситуаций.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2666A1B" w14:textId="07C21EBF" w:rsidR="001F56AD" w:rsidRDefault="00AA6BBB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3E0164A7" w14:textId="77777777" w:rsidR="001F56AD" w:rsidRDefault="001F56AD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AD" w14:paraId="0D96E31A" w14:textId="77777777" w:rsidTr="00D11022">
        <w:trPr>
          <w:cantSplit/>
        </w:trPr>
        <w:tc>
          <w:tcPr>
            <w:tcW w:w="2463" w:type="dxa"/>
            <w:vMerge/>
            <w:tcBorders>
              <w:lef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64DF095" w14:textId="77777777" w:rsidR="001F56AD" w:rsidRDefault="001F56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71369BB" w14:textId="77777777" w:rsidR="001F56AD" w:rsidRDefault="001F56AD">
            <w:pPr>
              <w:pStyle w:val="ae"/>
              <w:spacing w:before="0"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7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ECC1077" w14:textId="26E0E9DC" w:rsidR="001F56AD" w:rsidRDefault="001F56AD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w w:val="115"/>
                <w:sz w:val="20"/>
                <w:szCs w:val="20"/>
              </w:rPr>
              <w:t>Правила безопасного поведения при угрозе террористического акта, захвате в качестве заложника. Меры безопасности для населения, оказавшегося на территории военных действий.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5A05D6E" w14:textId="77777777" w:rsidR="001F56AD" w:rsidRDefault="001F56AD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42D0147" w14:textId="77777777" w:rsidR="001F56AD" w:rsidRDefault="001F56AD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AD" w14:paraId="4B789BC0" w14:textId="77777777" w:rsidTr="00D11022">
        <w:trPr>
          <w:cantSplit/>
        </w:trPr>
        <w:tc>
          <w:tcPr>
            <w:tcW w:w="2463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94EB138" w14:textId="77777777" w:rsidR="001F56AD" w:rsidRDefault="001F56A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AF18438" w14:textId="6CFC0537" w:rsidR="001F56AD" w:rsidRDefault="001F56AD">
            <w:pPr>
              <w:pStyle w:val="ae"/>
              <w:spacing w:before="0"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E6A07C6" w14:textId="67FA79C8" w:rsidR="001F56AD" w:rsidRDefault="001F56AD" w:rsidP="001F56AD">
            <w:pPr>
              <w:pStyle w:val="ae"/>
              <w:spacing w:before="0" w:after="0"/>
              <w:jc w:val="both"/>
              <w:rPr>
                <w:rFonts w:ascii="Times New Roman" w:hAnsi="Times New Roman" w:cs="Times New Roman"/>
                <w:color w:val="231F20"/>
                <w:w w:val="11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 xml:space="preserve">Государственные службы по охране здоровья и безопасности граждан. МЧС России — федеральный орган управления в области защиты населения от чрезвычайных ситуаций. Полиция Российской Федерации. Служба скорой медицинской помощи. Федеральная </w:t>
            </w:r>
            <w:r>
              <w:rPr>
                <w:rFonts w:ascii="Times New Roman" w:eastAsia="Times New Roman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служба </w:t>
            </w:r>
            <w:r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надзору </w:t>
            </w:r>
            <w:r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сфере защиты прав потребителей </w:t>
            </w:r>
            <w:r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231F20"/>
                <w:spacing w:val="3"/>
                <w:w w:val="115"/>
                <w:sz w:val="20"/>
                <w:szCs w:val="20"/>
              </w:rPr>
              <w:t xml:space="preserve">благополучия человека </w:t>
            </w:r>
            <w:r>
              <w:rPr>
                <w:rFonts w:ascii="Times New Roman" w:eastAsia="Times New Roman" w:hAnsi="Times New Roman" w:cs="Times New Roman"/>
                <w:color w:val="231F20"/>
                <w:w w:val="115"/>
                <w:sz w:val="20"/>
                <w:szCs w:val="20"/>
              </w:rPr>
              <w:t>(Роспотребнадзор России). Другие государственные службы в области безопасности. Правовые основы организации защиты населения Российской Федерации от чрезвычайных  ситуаций  мирного времени.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4B90FF3" w14:textId="0F1EEA91" w:rsidR="001F56AD" w:rsidRDefault="001F56AD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AA588A9" w14:textId="77777777" w:rsidR="001F56AD" w:rsidRDefault="001F56AD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2BA" w14:paraId="76F51DBE" w14:textId="77777777" w:rsidTr="007D6AF4">
        <w:trPr>
          <w:cantSplit/>
          <w:trHeight w:val="274"/>
        </w:trPr>
        <w:tc>
          <w:tcPr>
            <w:tcW w:w="246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0931BE8" w14:textId="77777777" w:rsidR="00A532BA" w:rsidRDefault="00A532BA">
            <w:pPr>
              <w:pStyle w:val="ae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4.</w:t>
            </w:r>
          </w:p>
          <w:p w14:paraId="56A28DB7" w14:textId="77777777" w:rsidR="00A532BA" w:rsidRDefault="00A532BA">
            <w:pPr>
              <w:pStyle w:val="ae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Основы обороны государства и воинская обязанность</w:t>
            </w:r>
          </w:p>
          <w:p w14:paraId="352377D4" w14:textId="77777777" w:rsidR="00A532BA" w:rsidRDefault="00A532BA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CB8CB65" w14:textId="77777777" w:rsidR="00A532BA" w:rsidRDefault="00A532BA">
            <w:pPr>
              <w:pStyle w:val="ae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85FB131" w14:textId="02F0830B" w:rsidR="00A532BA" w:rsidRDefault="00AA6BBB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1A1D73ED" w14:textId="77777777" w:rsidR="00A532BA" w:rsidRDefault="006D3D25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ЛР 1, ЛР 6, ЛР 9, ЛР 10, ЛР 12</w:t>
            </w:r>
          </w:p>
        </w:tc>
      </w:tr>
      <w:tr w:rsidR="002E4D26" w14:paraId="0F907726" w14:textId="77777777" w:rsidTr="002E4D26">
        <w:trPr>
          <w:cantSplit/>
          <w:trHeight w:val="274"/>
        </w:trPr>
        <w:tc>
          <w:tcPr>
            <w:tcW w:w="24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0730845" w14:textId="77777777" w:rsidR="002E4D26" w:rsidRDefault="002E4D26">
            <w:pPr>
              <w:pStyle w:val="ae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889684F" w14:textId="712619DB" w:rsidR="002E4D26" w:rsidRPr="00AA6BBB" w:rsidRDefault="00AA6BBB">
            <w:pPr>
              <w:pStyle w:val="ae"/>
              <w:spacing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6BB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2EB47CAF" w14:textId="77777777" w:rsidR="001F56AD" w:rsidRDefault="001F56AD" w:rsidP="001F56AD">
            <w:pPr>
              <w:tabs>
                <w:tab w:val="left" w:pos="848"/>
              </w:tabs>
              <w:suppressAutoHyphens w:val="0"/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  <w:t>История создания Вооруженных Сил России. Функции и основные задачи современных Вооруженных сил Российской Федерации, их роль и место в системе обеспечения национальной безопасности.</w:t>
            </w:r>
          </w:p>
          <w:p w14:paraId="08112C8A" w14:textId="5D200B2E" w:rsidR="002E4D26" w:rsidRDefault="001F56AD" w:rsidP="001F56AD">
            <w:pPr>
              <w:pStyle w:val="ae"/>
              <w:spacing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российского законодательства об обороне государства и воинской обязанности граждан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5E66C26" w14:textId="3159DA19" w:rsidR="002E4D26" w:rsidRPr="00AA6BBB" w:rsidRDefault="001F56AD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6BB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43CFA241" w14:textId="77777777" w:rsidR="002E4D26" w:rsidRDefault="002E4D26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6BBB" w14:paraId="711FEF24" w14:textId="77777777" w:rsidTr="002E4D26">
        <w:trPr>
          <w:cantSplit/>
          <w:trHeight w:val="274"/>
        </w:trPr>
        <w:tc>
          <w:tcPr>
            <w:tcW w:w="24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28B7D90" w14:textId="77777777" w:rsidR="00AA6BBB" w:rsidRDefault="00AA6BBB">
            <w:pPr>
              <w:pStyle w:val="ae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C5CBE59" w14:textId="5DBAE868" w:rsidR="00AA6BBB" w:rsidRPr="00AA6BBB" w:rsidRDefault="00AA6BBB">
            <w:pPr>
              <w:pStyle w:val="ae"/>
              <w:spacing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6BB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CFF4FA5" w14:textId="4299020D" w:rsidR="00AA6BBB" w:rsidRDefault="00AA6BBB" w:rsidP="001F56AD">
            <w:pPr>
              <w:tabs>
                <w:tab w:val="left" w:pos="848"/>
              </w:tabs>
              <w:suppressAutoHyphens w:val="0"/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231F20"/>
                <w:w w:val="1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Организационная структура Вооруженных Сил Российской Федерации. Виды </w:t>
            </w:r>
            <w:r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Вооруженных </w:t>
            </w:r>
            <w:r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Сил </w:t>
            </w:r>
            <w:r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Российской Федерации, </w:t>
            </w:r>
            <w:r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рода </w:t>
            </w:r>
            <w:r>
              <w:rPr>
                <w:rFonts w:ascii="Times New Roman" w:hAnsi="Times New Roman" w:cs="Times New Roman"/>
                <w:spacing w:val="5"/>
                <w:w w:val="115"/>
                <w:sz w:val="20"/>
                <w:szCs w:val="20"/>
              </w:rPr>
              <w:t xml:space="preserve">Вооруженных </w:t>
            </w:r>
            <w:r>
              <w:rPr>
                <w:rFonts w:ascii="Times New Roman" w:hAnsi="Times New Roman" w:cs="Times New Roman"/>
                <w:spacing w:val="4"/>
                <w:w w:val="115"/>
                <w:sz w:val="20"/>
                <w:szCs w:val="20"/>
              </w:rPr>
              <w:t xml:space="preserve">Сил </w:t>
            </w:r>
            <w:r>
              <w:rPr>
                <w:rFonts w:ascii="Times New Roman" w:hAnsi="Times New Roman" w:cs="Times New Roman"/>
                <w:spacing w:val="6"/>
                <w:w w:val="115"/>
                <w:sz w:val="20"/>
                <w:szCs w:val="20"/>
              </w:rPr>
              <w:t xml:space="preserve">Российской </w:t>
            </w:r>
            <w:r>
              <w:rPr>
                <w:rFonts w:ascii="Times New Roman" w:hAnsi="Times New Roman" w:cs="Times New Roman"/>
                <w:spacing w:val="2"/>
                <w:w w:val="115"/>
                <w:sz w:val="20"/>
                <w:szCs w:val="20"/>
              </w:rPr>
              <w:t>Федерации, рода войск.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99F5BB0" w14:textId="3A33A9F0" w:rsidR="00AA6BBB" w:rsidRPr="00AA6BBB" w:rsidRDefault="00AA6BBB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118D3466" w14:textId="77777777" w:rsidR="00AA6BBB" w:rsidRDefault="00AA6BBB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6BBB" w14:paraId="0B5E57CE" w14:textId="77777777" w:rsidTr="002E4D26">
        <w:trPr>
          <w:cantSplit/>
          <w:trHeight w:val="274"/>
        </w:trPr>
        <w:tc>
          <w:tcPr>
            <w:tcW w:w="24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42ADE66" w14:textId="77777777" w:rsidR="00AA6BBB" w:rsidRDefault="00AA6BBB">
            <w:pPr>
              <w:pStyle w:val="ae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BA2DB68" w14:textId="0A6D5973" w:rsidR="00AA6BBB" w:rsidRPr="00AA6BBB" w:rsidRDefault="00AA6BBB">
            <w:pPr>
              <w:pStyle w:val="ae"/>
              <w:spacing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01C7CAED" w14:textId="1EA72DEB" w:rsidR="00AA6BBB" w:rsidRPr="00AA6BBB" w:rsidRDefault="00AA6BBB" w:rsidP="00AA6BBB">
            <w:pPr>
              <w:pStyle w:val="ae"/>
              <w:spacing w:before="0" w:after="0" w:line="240" w:lineRule="auto"/>
              <w:jc w:val="both"/>
              <w:rPr>
                <w:rFonts w:ascii="Times New Roman" w:hAnsi="Times New Roman" w:cs="Times New Roman"/>
                <w:color w:val="231F20"/>
                <w:w w:val="1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понятия о воинской обязанности граждан до призыва на военную службу </w:t>
            </w:r>
            <w:r>
              <w:rPr>
                <w:rFonts w:ascii="Times New Roman" w:hAnsi="Times New Roman" w:cs="Times New Roman"/>
                <w:w w:val="115"/>
                <w:sz w:val="20"/>
                <w:szCs w:val="20"/>
              </w:rPr>
              <w:t xml:space="preserve">Воинский учет. Организация воинского учета и его предназначение. </w:t>
            </w:r>
            <w:r>
              <w:rPr>
                <w:rFonts w:ascii="Times New Roman" w:hAnsi="Times New Roman" w:cs="Times New Roman"/>
                <w:color w:val="231F20"/>
                <w:w w:val="115"/>
                <w:sz w:val="20"/>
                <w:szCs w:val="20"/>
              </w:rPr>
              <w:t>Обязательная подготовка граждан к военной службе.</w:t>
            </w:r>
            <w:r>
              <w:rPr>
                <w:rFonts w:ascii="Times New Roman" w:hAnsi="Times New Roman" w:cs="Times New Roman"/>
                <w:color w:val="231F20"/>
                <w:w w:val="120"/>
                <w:sz w:val="20"/>
                <w:szCs w:val="20"/>
              </w:rPr>
              <w:t xml:space="preserve"> Призыв на военную службу. Прохождение военной службы по контракту. Альтернативная гражданская служба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8C084AB" w14:textId="6B0B337A" w:rsidR="00AA6BBB" w:rsidRPr="00AA6BBB" w:rsidRDefault="00AA6BBB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3CAE7229" w14:textId="77777777" w:rsidR="00AA6BBB" w:rsidRDefault="00AA6BBB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2BA" w14:paraId="70CEF094" w14:textId="77777777" w:rsidTr="007D6AF4">
        <w:trPr>
          <w:cantSplit/>
        </w:trPr>
        <w:tc>
          <w:tcPr>
            <w:tcW w:w="24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482E947" w14:textId="77777777" w:rsidR="00A532BA" w:rsidRDefault="00A532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D3C07F6" w14:textId="77777777" w:rsidR="00A532BA" w:rsidRDefault="00A532BA">
            <w:pPr>
              <w:pStyle w:val="ae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Тематика практических занятий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30A2091" w14:textId="45C8A2F0" w:rsidR="00A532BA" w:rsidRDefault="002E4D26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569016FE" w14:textId="77777777" w:rsidR="00A532BA" w:rsidRDefault="00A532BA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2BA" w14:paraId="5A79EBE6" w14:textId="77777777" w:rsidTr="007D6AF4">
        <w:trPr>
          <w:cantSplit/>
        </w:trPr>
        <w:tc>
          <w:tcPr>
            <w:tcW w:w="24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DF04398" w14:textId="77777777" w:rsidR="00A532BA" w:rsidRDefault="00A532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55DF25E" w14:textId="77777777" w:rsidR="00A532BA" w:rsidRDefault="00A532BA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027B2F3" w14:textId="77777777" w:rsidR="00A532BA" w:rsidRDefault="00A532BA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сборка/разборка АК 74 по армейским нормативам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E08F3F7" w14:textId="6D374FCD" w:rsidR="00A532BA" w:rsidRDefault="002E4D26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5883FC7B" w14:textId="77777777" w:rsidR="00A532BA" w:rsidRDefault="00A532BA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2BA" w14:paraId="314DD9AC" w14:textId="77777777" w:rsidTr="007D6AF4">
        <w:trPr>
          <w:cantSplit/>
        </w:trPr>
        <w:tc>
          <w:tcPr>
            <w:tcW w:w="24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25BC201" w14:textId="77777777" w:rsidR="00A532BA" w:rsidRDefault="00A532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52E65F8" w14:textId="77777777" w:rsidR="00A532BA" w:rsidRDefault="00A532BA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00AD17B" w14:textId="77777777" w:rsidR="00A532BA" w:rsidRDefault="00A532BA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Строевая подготовка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A133538" w14:textId="7BBA18CE" w:rsidR="00A532BA" w:rsidRDefault="002E4D26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4DEDA7DE" w14:textId="77777777" w:rsidR="00A532BA" w:rsidRDefault="00A532BA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2BA" w14:paraId="539466D1" w14:textId="77777777" w:rsidTr="007D6AF4">
        <w:trPr>
          <w:cantSplit/>
        </w:trPr>
        <w:tc>
          <w:tcPr>
            <w:tcW w:w="24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2A47627" w14:textId="77777777" w:rsidR="00A532BA" w:rsidRDefault="00A532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A556167" w14:textId="77777777" w:rsidR="00A532BA" w:rsidRDefault="00A532BA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8867ED7" w14:textId="77777777" w:rsidR="00A532BA" w:rsidRDefault="00A532BA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Стрельбы из пневматической винтовки МР-512 по армейским нормативам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ABCD073" w14:textId="6BF34323" w:rsidR="00A532BA" w:rsidRDefault="002E4D26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895BD84" w14:textId="77777777" w:rsidR="00A532BA" w:rsidRDefault="00A532BA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2BA" w14:paraId="4527501D" w14:textId="77777777" w:rsidTr="007D6AF4">
        <w:trPr>
          <w:cantSplit/>
        </w:trPr>
        <w:tc>
          <w:tcPr>
            <w:tcW w:w="246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F392F0C" w14:textId="77777777" w:rsidR="00A532BA" w:rsidRDefault="00A532BA">
            <w:pPr>
              <w:pStyle w:val="ae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6. </w:t>
            </w:r>
          </w:p>
          <w:p w14:paraId="4FCED85E" w14:textId="77777777" w:rsidR="00A532BA" w:rsidRDefault="00A532BA">
            <w:pPr>
              <w:pStyle w:val="ae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Основы медицинских знаний </w:t>
            </w:r>
          </w:p>
        </w:tc>
        <w:tc>
          <w:tcPr>
            <w:tcW w:w="79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D4F7579" w14:textId="77777777" w:rsidR="00A532BA" w:rsidRDefault="00A532BA">
            <w:pPr>
              <w:pStyle w:val="ae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C5A8F4D" w14:textId="517C6E4C" w:rsidR="00A532BA" w:rsidRDefault="003E367C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39386FD7" w14:textId="77777777" w:rsidR="00A532BA" w:rsidRDefault="006D3D25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ЛР 1, ЛР 6, ЛР 9, ЛР 10, ЛР 12, ЛР 16</w:t>
            </w:r>
          </w:p>
        </w:tc>
      </w:tr>
      <w:tr w:rsidR="002E4D26" w14:paraId="2BD47F81" w14:textId="77777777" w:rsidTr="002E4D26">
        <w:trPr>
          <w:cantSplit/>
        </w:trPr>
        <w:tc>
          <w:tcPr>
            <w:tcW w:w="24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5D0D294" w14:textId="77777777" w:rsidR="002E4D26" w:rsidRDefault="002E4D26">
            <w:pPr>
              <w:pStyle w:val="ae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48080BF" w14:textId="11C698A1" w:rsidR="002E4D26" w:rsidRPr="002E4D26" w:rsidRDefault="002E4D26">
            <w:pPr>
              <w:pStyle w:val="ae"/>
              <w:spacing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4D2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72B6F33" w14:textId="1DBF06DC" w:rsidR="002E4D26" w:rsidRDefault="00AA6BBB" w:rsidP="00AA6BBB">
            <w:pPr>
              <w:pStyle w:val="ae"/>
              <w:spacing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w w:val="120"/>
                <w:sz w:val="20"/>
                <w:szCs w:val="20"/>
              </w:rPr>
              <w:t>Понятие первой помощи. Перечень состояний, при которых оказывается первая помощь. Общие правила оказания первой помощи. Федеральный закон «Об основах охраны здоровья граждан Российской Федерации».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855E60D" w14:textId="3CD591BB" w:rsidR="002E4D26" w:rsidRPr="00AA6BBB" w:rsidRDefault="003E367C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62673120" w14:textId="77777777" w:rsidR="002E4D26" w:rsidRDefault="002E4D26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6BBB" w14:paraId="478D5A4D" w14:textId="77777777" w:rsidTr="002E4D26">
        <w:trPr>
          <w:cantSplit/>
        </w:trPr>
        <w:tc>
          <w:tcPr>
            <w:tcW w:w="24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807D071" w14:textId="77777777" w:rsidR="00AA6BBB" w:rsidRDefault="00AA6BBB">
            <w:pPr>
              <w:pStyle w:val="ae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ED43BBE" w14:textId="2AB1DC76" w:rsidR="00AA6BBB" w:rsidRPr="002E4D26" w:rsidRDefault="00AA6BBB">
            <w:pPr>
              <w:pStyle w:val="ae"/>
              <w:spacing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F04C6CF" w14:textId="3FF81106" w:rsidR="00AA6BBB" w:rsidRDefault="00AA6BBB" w:rsidP="00AA6BBB">
            <w:pPr>
              <w:pStyle w:val="ae"/>
              <w:spacing w:before="0" w:after="0"/>
              <w:jc w:val="both"/>
              <w:rPr>
                <w:rFonts w:ascii="Times New Roman" w:hAnsi="Times New Roman" w:cs="Times New Roman"/>
                <w:color w:val="231F20"/>
                <w:w w:val="1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20"/>
                <w:sz w:val="20"/>
                <w:szCs w:val="20"/>
              </w:rPr>
              <w:t>Понятие травм и их виды. Правила первой помощи при ранениях.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54BC46C" w14:textId="7475ECF6" w:rsidR="00AA6BBB" w:rsidRPr="00AA6BBB" w:rsidRDefault="00AA6BBB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36BB392E" w14:textId="77777777" w:rsidR="00AA6BBB" w:rsidRDefault="00AA6BBB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6BBB" w14:paraId="73EEEFC5" w14:textId="77777777" w:rsidTr="002E4D26">
        <w:trPr>
          <w:cantSplit/>
        </w:trPr>
        <w:tc>
          <w:tcPr>
            <w:tcW w:w="24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9AE1C95" w14:textId="77777777" w:rsidR="00AA6BBB" w:rsidRDefault="00AA6BBB">
            <w:pPr>
              <w:pStyle w:val="ae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78B576D" w14:textId="30713C86" w:rsidR="00AA6BBB" w:rsidRDefault="00AA6BBB">
            <w:pPr>
              <w:pStyle w:val="ae"/>
              <w:spacing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07A5952B" w14:textId="407D6EB1" w:rsidR="00AA6BBB" w:rsidRDefault="00AA6BBB" w:rsidP="00AA6BBB">
            <w:pPr>
              <w:pStyle w:val="ae"/>
              <w:spacing w:before="0" w:after="0"/>
              <w:jc w:val="both"/>
              <w:rPr>
                <w:rFonts w:ascii="Times New Roman" w:hAnsi="Times New Roman" w:cs="Times New Roman"/>
                <w:w w:val="1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sz w:val="20"/>
                <w:szCs w:val="20"/>
              </w:rPr>
              <w:t>Первая помощь при синдроме длительного сдавливания. Понятие травматического токсикоза.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658384F" w14:textId="270C4BA7" w:rsidR="00AA6BBB" w:rsidRDefault="00AA6BBB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3175168D" w14:textId="77777777" w:rsidR="00AA6BBB" w:rsidRDefault="00AA6BBB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67C" w14:paraId="759C2E3E" w14:textId="77777777" w:rsidTr="002E4D26">
        <w:trPr>
          <w:cantSplit/>
        </w:trPr>
        <w:tc>
          <w:tcPr>
            <w:tcW w:w="24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B101BA4" w14:textId="77777777" w:rsidR="003E367C" w:rsidRDefault="003E367C">
            <w:pPr>
              <w:pStyle w:val="ae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401525F" w14:textId="70075764" w:rsidR="003E367C" w:rsidRDefault="003E367C">
            <w:pPr>
              <w:pStyle w:val="ae"/>
              <w:spacing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7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1C1E0A7" w14:textId="17A7A620" w:rsidR="003E367C" w:rsidRDefault="003E367C" w:rsidP="00AA6BBB">
            <w:pPr>
              <w:pStyle w:val="ae"/>
              <w:spacing w:before="0" w:after="0"/>
              <w:jc w:val="both"/>
              <w:rPr>
                <w:rFonts w:ascii="Times New Roman" w:hAnsi="Times New Roman" w:cs="Times New Roman"/>
                <w:w w:val="11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31F20"/>
                <w:w w:val="120"/>
                <w:sz w:val="20"/>
                <w:szCs w:val="20"/>
              </w:rPr>
              <w:t>Понятие и виды кровотечений. Первая помощь при кровотечениях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5D42DD9" w14:textId="159CC6E2" w:rsidR="003E367C" w:rsidRDefault="003E367C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67EFCD19" w14:textId="77777777" w:rsidR="003E367C" w:rsidRDefault="003E367C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367C" w14:paraId="707FC076" w14:textId="77777777" w:rsidTr="002E4D26">
        <w:trPr>
          <w:cantSplit/>
        </w:trPr>
        <w:tc>
          <w:tcPr>
            <w:tcW w:w="24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2E042AE" w14:textId="77777777" w:rsidR="003E367C" w:rsidRDefault="003E367C">
            <w:pPr>
              <w:pStyle w:val="ae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06ACEB3" w14:textId="1504C0A4" w:rsidR="003E367C" w:rsidRDefault="003E367C">
            <w:pPr>
              <w:pStyle w:val="ae"/>
              <w:spacing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5C88796D" w14:textId="30E81E85" w:rsidR="003E367C" w:rsidRPr="003E367C" w:rsidRDefault="003E367C" w:rsidP="003E367C">
            <w:pPr>
              <w:tabs>
                <w:tab w:val="left" w:pos="970"/>
              </w:tabs>
              <w:suppressAutoHyphens w:val="0"/>
              <w:spacing w:after="0" w:line="232" w:lineRule="exact"/>
              <w:ind w:right="12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5"/>
                <w:sz w:val="20"/>
                <w:szCs w:val="20"/>
              </w:rPr>
              <w:t>Здоровье родителей и здоровье будущего ребенка. Основные средства планирования семьи. Факторы, влияющие на здоровье ребенка. Беременность и гигиена беременности. Признаки и сроки беременности. Особенности питания и образа жизни беременной   женщины.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AA7209D" w14:textId="53E792BB" w:rsidR="003E367C" w:rsidRDefault="003E367C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789B14F4" w14:textId="77777777" w:rsidR="003E367C" w:rsidRDefault="003E367C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2BA" w14:paraId="406584AB" w14:textId="77777777" w:rsidTr="007D6AF4">
        <w:trPr>
          <w:cantSplit/>
        </w:trPr>
        <w:tc>
          <w:tcPr>
            <w:tcW w:w="24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0394D8B" w14:textId="77777777" w:rsidR="00A532BA" w:rsidRDefault="00A532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1607B48" w14:textId="77777777" w:rsidR="00A532BA" w:rsidRDefault="00A532BA">
            <w:pPr>
              <w:pStyle w:val="ae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Тематика практических занятий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D662BF5" w14:textId="5C4CABDC" w:rsidR="00A532BA" w:rsidRDefault="002E4D26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14:paraId="03B135B1" w14:textId="77777777" w:rsidR="00A532BA" w:rsidRDefault="00A532BA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2BA" w14:paraId="3D93CA11" w14:textId="77777777" w:rsidTr="007D6AF4">
        <w:trPr>
          <w:cantSplit/>
        </w:trPr>
        <w:tc>
          <w:tcPr>
            <w:tcW w:w="24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19F64E6" w14:textId="77777777" w:rsidR="00A532BA" w:rsidRDefault="00A532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AEE77B0" w14:textId="77777777" w:rsidR="00A532BA" w:rsidRDefault="00A532BA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9727441" w14:textId="77777777" w:rsidR="00A532BA" w:rsidRDefault="00A532BA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Наложение жгута на поврежденную конечность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6E2A8DE" w14:textId="4AA13BBF" w:rsidR="00A532BA" w:rsidRDefault="002E4D26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507542E2" w14:textId="77777777" w:rsidR="00A532BA" w:rsidRDefault="00A532BA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2BA" w14:paraId="7E21EA83" w14:textId="77777777" w:rsidTr="007D6AF4">
        <w:trPr>
          <w:cantSplit/>
        </w:trPr>
        <w:tc>
          <w:tcPr>
            <w:tcW w:w="24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9BBD294" w14:textId="77777777" w:rsidR="00A532BA" w:rsidRDefault="00A532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58A60E3" w14:textId="77777777" w:rsidR="00A532BA" w:rsidRDefault="00A532BA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8B3DE9A" w14:textId="77777777" w:rsidR="00A532BA" w:rsidRDefault="00A532BA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Наложение шины на поврежденную конечность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76F7044" w14:textId="4A144A48" w:rsidR="00A532BA" w:rsidRDefault="002E4D26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0932D4FF" w14:textId="77777777" w:rsidR="00A532BA" w:rsidRDefault="00A532BA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2BA" w14:paraId="4A9C3A7F" w14:textId="77777777" w:rsidTr="007D6AF4">
        <w:trPr>
          <w:cantSplit/>
        </w:trPr>
        <w:tc>
          <w:tcPr>
            <w:tcW w:w="24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62EA669" w14:textId="77777777" w:rsidR="00A532BA" w:rsidRDefault="00A532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6B3100A" w14:textId="77777777" w:rsidR="00A532BA" w:rsidRDefault="00A532BA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E7B4040" w14:textId="77777777" w:rsidR="00A532BA" w:rsidRDefault="00A532BA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Способы перевязки и транспортирования пострадавшего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95CB163" w14:textId="4FB0B7A0" w:rsidR="00A532BA" w:rsidRDefault="002E4D26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14:paraId="240E1083" w14:textId="77777777" w:rsidR="00A532BA" w:rsidRDefault="00A532BA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32BA" w14:paraId="22342315" w14:textId="77777777" w:rsidTr="007D6AF4">
        <w:trPr>
          <w:cantSplit/>
        </w:trPr>
        <w:tc>
          <w:tcPr>
            <w:tcW w:w="24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67CE9DC" w14:textId="77777777" w:rsidR="00A532BA" w:rsidRDefault="00A532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12480F3" w14:textId="77777777" w:rsidR="00A532BA" w:rsidRDefault="00A532BA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073D6EC" w14:textId="77777777" w:rsidR="00A532BA" w:rsidRDefault="00A532BA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Непрямой массаж сердца и искусственное дыхание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709041D" w14:textId="04262438" w:rsidR="00A532BA" w:rsidRDefault="002E4D26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FEF80FB" w14:textId="77777777" w:rsidR="00A532BA" w:rsidRDefault="00A532BA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1FB" w14:paraId="4692BD71" w14:textId="77777777">
        <w:trPr>
          <w:cantSplit/>
        </w:trPr>
        <w:tc>
          <w:tcPr>
            <w:tcW w:w="24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532A6E2" w14:textId="77777777" w:rsidR="00B561FB" w:rsidRDefault="00B561FB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339062A" w14:textId="77777777" w:rsidR="00B561FB" w:rsidRDefault="00BA5572">
            <w:pPr>
              <w:pStyle w:val="ae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 в форме выполнения индивидуальных проектов</w:t>
            </w:r>
          </w:p>
          <w:p w14:paraId="7DAE5FD5" w14:textId="77777777" w:rsidR="00B561FB" w:rsidRDefault="00BA5572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консультация по индивидуальному проектированию</w:t>
            </w:r>
          </w:p>
          <w:p w14:paraId="259F61C5" w14:textId="77777777" w:rsidR="00B561FB" w:rsidRDefault="00BA5572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аппарата исследование, </w:t>
            </w:r>
          </w:p>
          <w:p w14:paraId="6E7691EA" w14:textId="77777777" w:rsidR="00B561FB" w:rsidRDefault="00BA5572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Определение методов исследования.</w:t>
            </w:r>
          </w:p>
          <w:p w14:paraId="55C8A58F" w14:textId="77777777" w:rsidR="00B561FB" w:rsidRDefault="00BA5572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Корректировка содержания работы.</w:t>
            </w:r>
          </w:p>
          <w:p w14:paraId="0D8439FE" w14:textId="77777777" w:rsidR="00B561FB" w:rsidRDefault="00B561FB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B16CFD" w14:textId="77777777" w:rsidR="00B561FB" w:rsidRDefault="00BA5572">
            <w:pPr>
              <w:tabs>
                <w:tab w:val="left" w:pos="2946"/>
                <w:tab w:val="left" w:pos="4516"/>
                <w:tab w:val="left" w:pos="5432"/>
                <w:tab w:val="left" w:pos="6348"/>
                <w:tab w:val="left" w:pos="7264"/>
                <w:tab w:val="left" w:pos="8180"/>
                <w:tab w:val="left" w:pos="9096"/>
                <w:tab w:val="left" w:pos="10012"/>
                <w:tab w:val="left" w:pos="10928"/>
                <w:tab w:val="left" w:pos="11844"/>
                <w:tab w:val="left" w:pos="12760"/>
                <w:tab w:val="left" w:pos="13676"/>
                <w:tab w:val="left" w:pos="14592"/>
                <w:tab w:val="left" w:pos="15508"/>
                <w:tab w:val="left" w:pos="16424"/>
                <w:tab w:val="left" w:pos="17340"/>
                <w:tab w:val="left" w:pos="18256"/>
              </w:tabs>
              <w:spacing w:after="0"/>
              <w:ind w:left="360" w:firstLine="567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Примерная тематика индивидуальных проектов:</w:t>
            </w:r>
          </w:p>
          <w:p w14:paraId="45AEE3BA" w14:textId="77777777" w:rsidR="00B561FB" w:rsidRDefault="00BA5572">
            <w:pPr>
              <w:pStyle w:val="ae"/>
              <w:numPr>
                <w:ilvl w:val="0"/>
                <w:numId w:val="2"/>
              </w:num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Механизм воздействия алкоголя на организм человека</w:t>
            </w:r>
          </w:p>
          <w:p w14:paraId="61632ACA" w14:textId="77777777" w:rsidR="00B561FB" w:rsidRDefault="00BA5572">
            <w:pPr>
              <w:pStyle w:val="ae"/>
              <w:numPr>
                <w:ilvl w:val="0"/>
                <w:numId w:val="2"/>
              </w:numPr>
              <w:spacing w:before="0"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Проблемные модели поведения при террористических актов</w:t>
            </w:r>
          </w:p>
          <w:p w14:paraId="346D6784" w14:textId="77777777" w:rsidR="00B561FB" w:rsidRDefault="00BA5572">
            <w:pPr>
              <w:pStyle w:val="af2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Принципы рационального питания в режиме жизнедеятельности человека</w:t>
            </w:r>
          </w:p>
          <w:p w14:paraId="64290E83" w14:textId="77777777" w:rsidR="00B561FB" w:rsidRDefault="00BA5572">
            <w:pPr>
              <w:pStyle w:val="af2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Роль режима жизнедеятельности в обеспечении здорового образа жизни</w:t>
            </w:r>
          </w:p>
          <w:p w14:paraId="161EB672" w14:textId="77777777" w:rsidR="00B561FB" w:rsidRDefault="00BA5572">
            <w:pPr>
              <w:pStyle w:val="af2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Классификация современного терроризма</w:t>
            </w:r>
          </w:p>
          <w:p w14:paraId="3349FABF" w14:textId="77777777" w:rsidR="00B561FB" w:rsidRDefault="00BA5572">
            <w:pPr>
              <w:pStyle w:val="af2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Факторы риска для здоровья курильщика</w:t>
            </w:r>
          </w:p>
          <w:p w14:paraId="3825483B" w14:textId="77777777" w:rsidR="00B561FB" w:rsidRDefault="00BA5572">
            <w:pPr>
              <w:pStyle w:val="af2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Механизм воздействия наркотиков на организм человека</w:t>
            </w:r>
          </w:p>
          <w:p w14:paraId="0950C6EB" w14:textId="77777777" w:rsidR="00B561FB" w:rsidRDefault="00BA5572">
            <w:pPr>
              <w:pStyle w:val="af2"/>
              <w:numPr>
                <w:ilvl w:val="0"/>
                <w:numId w:val="2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Режим жизнедеятельности</w:t>
            </w:r>
          </w:p>
          <w:p w14:paraId="7AEBE3C8" w14:textId="77777777" w:rsidR="00B561FB" w:rsidRDefault="00B561FB">
            <w:pPr>
              <w:pStyle w:val="ae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68E7B9F" w14:textId="77777777" w:rsidR="00B561FB" w:rsidRDefault="00B561FB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329684A" w14:textId="77777777" w:rsidR="00B561FB" w:rsidRDefault="00B561FB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1FB" w14:paraId="4AC14B61" w14:textId="77777777">
        <w:trPr>
          <w:cantSplit/>
          <w:trHeight w:val="605"/>
        </w:trPr>
        <w:tc>
          <w:tcPr>
            <w:tcW w:w="24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67A7ABC" w14:textId="77777777" w:rsidR="00B561FB" w:rsidRDefault="00B561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3C33A3E" w14:textId="77777777" w:rsidR="00B561FB" w:rsidRDefault="00BA5572">
            <w:pPr>
              <w:pStyle w:val="ae"/>
              <w:spacing w:before="0"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39E1BFE" w14:textId="77777777" w:rsidR="00B561FB" w:rsidRDefault="00BA5572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3A48CFB" w14:textId="77777777" w:rsidR="00B561FB" w:rsidRDefault="00B561FB">
            <w:pPr>
              <w:pStyle w:val="a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475AC0A" w14:textId="77777777" w:rsidR="00B561FB" w:rsidRDefault="00B5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55F9BC" w14:textId="77777777" w:rsidR="00B561FB" w:rsidRDefault="00B5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5A961C" w14:textId="77777777" w:rsidR="00B561FB" w:rsidRDefault="00B5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3D90D4" w14:textId="77777777" w:rsidR="00B561FB" w:rsidRDefault="00B5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4E9FAFF" w14:textId="77777777" w:rsidR="00B561FB" w:rsidRDefault="00B5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4EC447" w14:textId="77777777" w:rsidR="00B561FB" w:rsidRDefault="00B5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CCC81C" w14:textId="77777777" w:rsidR="00B561FB" w:rsidRDefault="00B5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25BECD" w14:textId="77777777" w:rsidR="00B561FB" w:rsidRDefault="00B5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159623" w14:textId="77777777" w:rsidR="00B561FB" w:rsidRDefault="00B5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2DAA7C" w14:textId="77777777" w:rsidR="00B561FB" w:rsidRDefault="00B5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AF234DB" w14:textId="77777777" w:rsidR="00B561FB" w:rsidRDefault="00B5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E29F48" w14:textId="77777777" w:rsidR="00B561FB" w:rsidRDefault="00B5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05724F" w14:textId="77777777" w:rsidR="00B561FB" w:rsidRDefault="00B5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FF22C8" w14:textId="77777777" w:rsidR="00B561FB" w:rsidRDefault="00B5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E62393" w14:textId="77777777" w:rsidR="00B561FB" w:rsidRDefault="00B56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EFC532" w14:textId="77777777" w:rsidR="00B561FB" w:rsidRDefault="00B561FB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B561FB">
          <w:pgSz w:w="16838" w:h="11906" w:orient="landscape"/>
          <w:pgMar w:top="851" w:right="1134" w:bottom="709" w:left="1134" w:header="0" w:footer="0" w:gutter="0"/>
          <w:cols w:space="720"/>
          <w:formProt w:val="0"/>
          <w:docGrid w:linePitch="360" w:charSpace="-6145"/>
        </w:sectPr>
      </w:pPr>
    </w:p>
    <w:p w14:paraId="0A6D06AE" w14:textId="77777777" w:rsidR="00B561FB" w:rsidRDefault="00BA5572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lastRenderedPageBreak/>
        <w:t>3. условия реализации УЧЕБНОЙ дисциплины</w:t>
      </w:r>
    </w:p>
    <w:p w14:paraId="13A5E9E6" w14:textId="77777777" w:rsidR="00B561FB" w:rsidRDefault="00BA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3.1. Требования к минимальному материально-техническому обеспечению</w:t>
      </w:r>
    </w:p>
    <w:p w14:paraId="5F0AE83B" w14:textId="77777777" w:rsidR="00B561FB" w:rsidRDefault="00BA5572">
      <w:pPr>
        <w:shd w:val="clear" w:color="auto" w:fill="FFFFFF"/>
        <w:snapToGri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/>
          <w:bCs/>
        </w:rPr>
        <w:t xml:space="preserve">     Реализация учебной дисциплины требует наличия учебного кабинета </w:t>
      </w:r>
      <w:r>
        <w:rPr>
          <w:rFonts w:ascii="Times New Roman" w:hAnsi="Times New Roman" w:cs="Times New Roman"/>
          <w:color w:val="000000"/>
        </w:rPr>
        <w:t>безопасности жизнедеятельности и охраны труда</w:t>
      </w:r>
    </w:p>
    <w:p w14:paraId="407C0ACE" w14:textId="77777777" w:rsidR="00B561FB" w:rsidRDefault="00BA5572">
      <w:pPr>
        <w:pStyle w:val="af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Оборудование: Столы ученические, стол преподавателя,  стул преподавателя, стулья ученические, доска навесная, </w:t>
      </w:r>
    </w:p>
    <w:p w14:paraId="71B765D6" w14:textId="77777777" w:rsidR="00B561FB" w:rsidRDefault="00BA5572">
      <w:pPr>
        <w:pStyle w:val="af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Технические средства обучения: ноутбук, экран, </w:t>
      </w:r>
      <w:r>
        <w:rPr>
          <w:rFonts w:ascii="Times New Roman" w:hAnsi="Times New Roman" w:cs="Times New Roman"/>
        </w:rPr>
        <w:t>мультимедиапроектор.</w:t>
      </w:r>
    </w:p>
    <w:p w14:paraId="23CABD41" w14:textId="77777777" w:rsidR="00B561FB" w:rsidRDefault="00BA5572">
      <w:pPr>
        <w:pStyle w:val="af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Макет габаритного автомата Калашникова, форма военная (10 комплектов) </w:t>
      </w:r>
    </w:p>
    <w:p w14:paraId="33CB197E" w14:textId="77777777" w:rsidR="00B561FB" w:rsidRDefault="00BA5572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Место для стрельбы: винтовки пневматические, пистолеты пневматические, пулеулавливатель.</w:t>
      </w:r>
    </w:p>
    <w:p w14:paraId="119DB711" w14:textId="77777777" w:rsidR="00B561FB" w:rsidRDefault="00BA5572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Гипермедиа источники по ОБЖ</w:t>
      </w:r>
    </w:p>
    <w:p w14:paraId="6A84B4CE" w14:textId="77777777" w:rsidR="00B561FB" w:rsidRDefault="00BA5572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/>
        <w:rPr>
          <w:rFonts w:cs="DejaVu Sans"/>
          <w:b/>
          <w:bCs/>
        </w:rPr>
      </w:pPr>
      <w:r>
        <w:rPr>
          <w:rFonts w:cs="DejaVu Sans"/>
          <w:b/>
          <w:bCs/>
        </w:rPr>
        <w:t>3.2. Информационное обеспечение обучения</w:t>
      </w:r>
    </w:p>
    <w:p w14:paraId="0019346E" w14:textId="77777777" w:rsidR="00B37CB4" w:rsidRDefault="00B37CB4" w:rsidP="00B37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rPr>
          <w:rFonts w:ascii="Times New Roman" w:eastAsia="Times New Roman" w:hAnsi="Times New Roman"/>
          <w:b/>
          <w:bCs/>
        </w:rPr>
        <w:t>Перечень рекомендуемых учебных изданий, Интернет-ресурсов, дополнительной литературы</w:t>
      </w:r>
    </w:p>
    <w:p w14:paraId="61FD2185" w14:textId="77777777" w:rsidR="00B37CB4" w:rsidRDefault="00B37CB4" w:rsidP="00B37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  <w:r>
        <w:rPr>
          <w:rFonts w:ascii="Times New Roman" w:eastAsia="Times New Roman" w:hAnsi="Times New Roman"/>
          <w:b/>
          <w:bCs/>
        </w:rPr>
        <w:t>Основные источники</w:t>
      </w:r>
    </w:p>
    <w:p w14:paraId="78BE8150" w14:textId="77777777" w:rsidR="003E367C" w:rsidRDefault="003E367C" w:rsidP="003E367C">
      <w:pPr>
        <w:pStyle w:val="ae"/>
        <w:widowControl/>
        <w:numPr>
          <w:ilvl w:val="1"/>
          <w:numId w:val="6"/>
        </w:numPr>
        <w:spacing w:before="0" w:after="0" w:line="276" w:lineRule="auto"/>
        <w:ind w:left="1077" w:hanging="357"/>
        <w:jc w:val="both"/>
        <w:textAlignment w:val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Федеральный закон РФ «О воинской обязанности и военной службе» Принят Государственной Думой 6 марта 1998 года, одобрен Советом Федерации 12 марта 1998 года (в ред. Федеральных законов от 21.07.1998 N 117-ФЗ, от 07.08.2000 N 122-ФЗ</w:t>
      </w:r>
    </w:p>
    <w:p w14:paraId="3F73DAB7" w14:textId="158B3D42" w:rsidR="003E367C" w:rsidRPr="00E57269" w:rsidRDefault="003E367C" w:rsidP="003E367C">
      <w:pPr>
        <w:pStyle w:val="ae"/>
        <w:widowControl/>
        <w:numPr>
          <w:ilvl w:val="1"/>
          <w:numId w:val="6"/>
        </w:numPr>
        <w:spacing w:before="0" w:after="0" w:line="276" w:lineRule="auto"/>
        <w:ind w:left="1077" w:hanging="357"/>
        <w:jc w:val="both"/>
        <w:textAlignment w:val="auto"/>
        <w:rPr>
          <w:rFonts w:ascii="Times New Roman" w:hAnsi="Times New Roman" w:cs="Times New Roman"/>
          <w:color w:val="000000"/>
        </w:rPr>
      </w:pPr>
      <w:r w:rsidRPr="00E57269">
        <w:rPr>
          <w:rFonts w:ascii="Times New Roman" w:hAnsi="Times New Roman" w:cs="Times New Roman"/>
          <w:color w:val="000000"/>
          <w:shd w:val="clear" w:color="auto" w:fill="FFFFFF"/>
        </w:rPr>
        <w:t>Безопасность жизнедеятельности : учебник и практикум для среднего профессионального образования / С. В. Абрамова [и др.] ; под общей редакцией В. П. Соломина. — Москва : Издательство Юрайт, 2021. — 399 с. — (Профессиональное образование). — ISBN 978-5-534-02041-0. — Текст : электронный // Образовательная платформа Юрайт [сайт]. — URL: </w:t>
      </w:r>
      <w:hyperlink r:id="rId7" w:tgtFrame="_blank" w:history="1">
        <w:r w:rsidRPr="00E57269">
          <w:rPr>
            <w:rStyle w:val="af8"/>
            <w:rFonts w:ascii="Times New Roman" w:hAnsi="Times New Roman" w:cs="Times New Roman"/>
            <w:color w:val="486C97"/>
            <w:shd w:val="clear" w:color="auto" w:fill="FFFFFF"/>
          </w:rPr>
          <w:t>https://urait.ru/bcode/469524</w:t>
        </w:r>
      </w:hyperlink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5A9A73AC" w14:textId="77777777" w:rsidR="003E367C" w:rsidRPr="00C924C5" w:rsidRDefault="003E367C" w:rsidP="003E367C">
      <w:pPr>
        <w:spacing w:after="0" w:line="240" w:lineRule="auto"/>
        <w:ind w:left="1080"/>
        <w:jc w:val="both"/>
        <w:rPr>
          <w:sz w:val="20"/>
          <w:szCs w:val="20"/>
          <w:shd w:val="clear" w:color="auto" w:fill="FCFCFC"/>
        </w:rPr>
      </w:pPr>
    </w:p>
    <w:p w14:paraId="72547B7A" w14:textId="77777777" w:rsidR="003E367C" w:rsidRPr="00C924C5" w:rsidRDefault="003E367C" w:rsidP="003E367C">
      <w:pPr>
        <w:spacing w:after="0" w:line="240" w:lineRule="auto"/>
        <w:jc w:val="both"/>
        <w:rPr>
          <w:rFonts w:ascii="Times New Roman" w:hAnsi="Times New Roman" w:cs="Times New Roman"/>
          <w:b/>
          <w:shd w:val="clear" w:color="auto" w:fill="FCFCFC"/>
        </w:rPr>
      </w:pPr>
      <w:r w:rsidRPr="00C924C5">
        <w:rPr>
          <w:rFonts w:ascii="Times New Roman" w:hAnsi="Times New Roman" w:cs="Times New Roman"/>
          <w:b/>
          <w:shd w:val="clear" w:color="auto" w:fill="FCFCFC"/>
        </w:rPr>
        <w:t>Дополнительные источники</w:t>
      </w:r>
    </w:p>
    <w:p w14:paraId="2E11EA09" w14:textId="1174E034" w:rsidR="003E367C" w:rsidRPr="00E57269" w:rsidRDefault="003E367C" w:rsidP="003E367C">
      <w:pPr>
        <w:pStyle w:val="ae"/>
        <w:numPr>
          <w:ilvl w:val="2"/>
          <w:numId w:val="6"/>
        </w:numPr>
        <w:spacing w:before="0" w:after="0"/>
        <w:jc w:val="both"/>
        <w:rPr>
          <w:rFonts w:ascii="Times New Roman" w:hAnsi="Times New Roman" w:cs="Times New Roman"/>
          <w:b/>
          <w:color w:val="000000"/>
          <w:shd w:val="clear" w:color="auto" w:fill="FCFCFC"/>
        </w:rPr>
      </w:pPr>
      <w:r w:rsidRPr="00E57269">
        <w:rPr>
          <w:rFonts w:ascii="Times New Roman" w:hAnsi="Times New Roman" w:cs="Times New Roman"/>
          <w:color w:val="000000"/>
          <w:shd w:val="clear" w:color="auto" w:fill="FFFFFF"/>
        </w:rPr>
        <w:t>Безопасность жизнедеятельности для педагогических и гуманитарных направлений : учебник и практикум для вузов / В. П. Соломин [и др.] ; под общей редакцией В. П. Соломина. — Москва : Издательство Юрайт, 2021. — 399 с. — (Высшее образование). — ISBN 978-5-534-01400-6. — Текст : электронный // Образовательная платформа Юрайт [сайт]. — URL: </w:t>
      </w:r>
      <w:hyperlink r:id="rId8" w:tgtFrame="_blank" w:history="1">
        <w:r w:rsidRPr="00E57269">
          <w:rPr>
            <w:rStyle w:val="af8"/>
            <w:rFonts w:ascii="Times New Roman" w:hAnsi="Times New Roman" w:cs="Times New Roman"/>
            <w:color w:val="486C97"/>
            <w:shd w:val="clear" w:color="auto" w:fill="FFFFFF"/>
          </w:rPr>
          <w:t>https://urait.ru/bcode/468713</w:t>
        </w:r>
      </w:hyperlink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004C38B6" w14:textId="77777777" w:rsidR="003E367C" w:rsidRDefault="003E367C" w:rsidP="003E367C">
      <w:pPr>
        <w:pStyle w:val="ae"/>
        <w:spacing w:before="0"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8675B02" w14:textId="77777777" w:rsidR="00B561FB" w:rsidRDefault="00B561FB">
      <w:pPr>
        <w:tabs>
          <w:tab w:val="left" w:pos="1740"/>
        </w:tabs>
        <w:spacing w:after="0"/>
        <w:jc w:val="both"/>
        <w:rPr>
          <w:rFonts w:ascii="Times New Roman" w:eastAsia="Times New Roman" w:hAnsi="Times New Roman" w:cs="Times New Roman"/>
          <w:b/>
        </w:rPr>
      </w:pPr>
    </w:p>
    <w:p w14:paraId="501B2861" w14:textId="77777777" w:rsidR="00B561FB" w:rsidRDefault="00BA5572">
      <w:pPr>
        <w:spacing w:after="0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Интернет ресурсы</w:t>
      </w:r>
    </w:p>
    <w:p w14:paraId="3CE8E41C" w14:textId="77777777" w:rsidR="00B561FB" w:rsidRDefault="00B561FB">
      <w:pPr>
        <w:spacing w:after="0"/>
        <w:ind w:left="720"/>
        <w:jc w:val="both"/>
        <w:rPr>
          <w:rFonts w:ascii="Times New Roman" w:eastAsia="Times New Roman" w:hAnsi="Times New Roman" w:cs="TimesNewRomanPSMT"/>
          <w:b/>
        </w:rPr>
      </w:pPr>
    </w:p>
    <w:tbl>
      <w:tblPr>
        <w:tblW w:w="10567" w:type="dxa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495"/>
        <w:gridCol w:w="2295"/>
        <w:gridCol w:w="2324"/>
        <w:gridCol w:w="5453"/>
      </w:tblGrid>
      <w:tr w:rsidR="00B561FB" w14:paraId="5C11F85F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D83DBF7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69A6BBF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фильма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D245021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Длительность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52308B5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ССылка</w:t>
            </w:r>
          </w:p>
        </w:tc>
      </w:tr>
      <w:tr w:rsidR="00B561FB" w14:paraId="28F5B9A7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8722EA7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F7483DA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землетрясения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3F30B1B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 мин.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DFDB42C" w14:textId="77777777" w:rsidR="00B561FB" w:rsidRDefault="003A3B08">
            <w:pPr>
              <w:spacing w:after="0"/>
              <w:jc w:val="both"/>
            </w:pPr>
            <w:hyperlink r:id="rId9">
              <w:r w:rsidR="00BA5572">
                <w:rPr>
                  <w:rStyle w:val="-"/>
                  <w:rFonts w:ascii="Times New Roman" w:hAnsi="Times New Roman"/>
                </w:rPr>
                <w:t>http://www.youtube.com/watch?v=EO1wGdgZDbk</w:t>
              </w:r>
            </w:hyperlink>
          </w:p>
        </w:tc>
      </w:tr>
      <w:tr w:rsidR="00B561FB" w14:paraId="5278026A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5E001F3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DB7AFA7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торнадо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ADA748D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 мин.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9B65217" w14:textId="77777777" w:rsidR="00B561FB" w:rsidRDefault="003A3B08">
            <w:pPr>
              <w:spacing w:after="0"/>
              <w:jc w:val="both"/>
            </w:pPr>
            <w:hyperlink r:id="rId10">
              <w:r w:rsidR="00BA5572">
                <w:rPr>
                  <w:rStyle w:val="-"/>
                  <w:rFonts w:ascii="Times New Roman" w:hAnsi="Times New Roman"/>
                </w:rPr>
                <w:t>http://www.youtube.com/watch?v=u2okXT-kRIc</w:t>
              </w:r>
            </w:hyperlink>
          </w:p>
        </w:tc>
      </w:tr>
      <w:tr w:rsidR="00B561FB" w14:paraId="055C3A00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1016FFA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F31B100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вулканы Камчатки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060050D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 мин.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EAE721A" w14:textId="77777777" w:rsidR="00B561FB" w:rsidRDefault="003A3B08">
            <w:pPr>
              <w:spacing w:after="0"/>
              <w:jc w:val="both"/>
            </w:pPr>
            <w:hyperlink r:id="rId11">
              <w:r w:rsidR="00BA5572">
                <w:rPr>
                  <w:rStyle w:val="-"/>
                  <w:rFonts w:ascii="Times New Roman" w:hAnsi="Times New Roman"/>
                </w:rPr>
                <w:t>http://www.youtube.com/watch?v=fFo_gt5InGM</w:t>
              </w:r>
            </w:hyperlink>
          </w:p>
        </w:tc>
      </w:tr>
      <w:tr w:rsidR="00B561FB" w14:paraId="245398B9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E29B8BD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1A100FA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Всемирный потоп как предчувствие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8AF5A3F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 мин.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A262482" w14:textId="77777777" w:rsidR="00B561FB" w:rsidRDefault="003A3B08">
            <w:pPr>
              <w:spacing w:after="0"/>
              <w:jc w:val="both"/>
            </w:pPr>
            <w:hyperlink r:id="rId12">
              <w:r w:rsidR="00BA5572">
                <w:rPr>
                  <w:rStyle w:val="-"/>
                  <w:rFonts w:ascii="Times New Roman" w:hAnsi="Times New Roman"/>
                </w:rPr>
                <w:t>http://www.youtube.com/watch?v=1RJhdAnn8fM</w:t>
              </w:r>
            </w:hyperlink>
          </w:p>
        </w:tc>
      </w:tr>
      <w:tr w:rsidR="00B561FB" w14:paraId="5EF9C59B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616B0AC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F848A8E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астероиды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AC43BC8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 мин.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5364B77" w14:textId="77777777" w:rsidR="00B561FB" w:rsidRDefault="003A3B08">
            <w:pPr>
              <w:spacing w:after="0"/>
              <w:jc w:val="both"/>
            </w:pPr>
            <w:hyperlink r:id="rId13">
              <w:r w:rsidR="00BA5572">
                <w:rPr>
                  <w:rStyle w:val="-"/>
                  <w:rFonts w:ascii="Times New Roman" w:hAnsi="Times New Roman"/>
                </w:rPr>
                <w:t>http://www.youtube.com/watch?v=PQXQOrQ7xQs</w:t>
              </w:r>
            </w:hyperlink>
          </w:p>
        </w:tc>
      </w:tr>
      <w:tr w:rsidR="00B561FB" w14:paraId="00197232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F1EC00C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9BA660C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Взрыв в Арзамасе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EE9C476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 мин.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9229E23" w14:textId="77777777" w:rsidR="00B561FB" w:rsidRDefault="003A3B08">
            <w:pPr>
              <w:spacing w:after="0"/>
              <w:jc w:val="both"/>
            </w:pPr>
            <w:hyperlink r:id="rId14">
              <w:r w:rsidR="00BA5572">
                <w:rPr>
                  <w:rStyle w:val="-"/>
                  <w:rFonts w:ascii="Times New Roman" w:hAnsi="Times New Roman"/>
                </w:rPr>
                <w:t>http://www.youtube.com/watch?v=YN47YWmPHCY</w:t>
              </w:r>
            </w:hyperlink>
          </w:p>
        </w:tc>
      </w:tr>
      <w:tr w:rsidR="00B561FB" w14:paraId="591D62C9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B3E9498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AD78068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МЧС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86600B5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 мин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C35DAF3" w14:textId="77777777" w:rsidR="00B561FB" w:rsidRDefault="003A3B08">
            <w:pPr>
              <w:spacing w:after="0"/>
              <w:jc w:val="both"/>
            </w:pPr>
            <w:hyperlink r:id="rId15">
              <w:r w:rsidR="00BA5572">
                <w:rPr>
                  <w:rStyle w:val="-"/>
                  <w:rFonts w:ascii="Times New Roman" w:hAnsi="Times New Roman"/>
                </w:rPr>
                <w:t>http://www.youtube.com/watch?v=J1od58vKY7M</w:t>
              </w:r>
            </w:hyperlink>
          </w:p>
        </w:tc>
      </w:tr>
      <w:tr w:rsidR="00B561FB" w14:paraId="6FB4E8EA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7638FEF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195B8A4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Последняя тайна Титаника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7D925E0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 мин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08EC1FE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http://films-online.su/forum/15-194-1</w:t>
            </w:r>
          </w:p>
        </w:tc>
      </w:tr>
      <w:tr w:rsidR="00B561FB" w14:paraId="76399393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A584954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801D9C7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Алкоголь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A0CA552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 мин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22F28B5" w14:textId="77777777" w:rsidR="00B561FB" w:rsidRDefault="003A3B08">
            <w:pPr>
              <w:spacing w:after="0"/>
              <w:jc w:val="both"/>
            </w:pPr>
            <w:hyperlink r:id="rId16">
              <w:r w:rsidR="00BA5572">
                <w:rPr>
                  <w:rStyle w:val="-"/>
                  <w:rFonts w:ascii="Times New Roman" w:hAnsi="Times New Roman"/>
                </w:rPr>
                <w:t>http://www.youtube.com/watch?v=7AOnBuZ9yqU</w:t>
              </w:r>
            </w:hyperlink>
          </w:p>
        </w:tc>
      </w:tr>
      <w:tr w:rsidR="00B561FB" w14:paraId="1F8BE8AD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9DF56DB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813CB21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Дело табак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A6473FA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 мин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AC20022" w14:textId="77777777" w:rsidR="00B561FB" w:rsidRDefault="003A3B08">
            <w:pPr>
              <w:spacing w:after="0"/>
              <w:jc w:val="both"/>
            </w:pPr>
            <w:hyperlink r:id="rId17">
              <w:r w:rsidR="00BA5572">
                <w:rPr>
                  <w:rStyle w:val="-"/>
                  <w:rFonts w:ascii="Times New Roman" w:hAnsi="Times New Roman"/>
                </w:rPr>
                <w:t>http://www.youtube.com/watch?v=DZKcGBDdg2A</w:t>
              </w:r>
            </w:hyperlink>
          </w:p>
        </w:tc>
      </w:tr>
      <w:tr w:rsidR="00B561FB" w14:paraId="7B59F73F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56A03E5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F245A3B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Наркотики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0A674CF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1ч.18мин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CDBE7D6" w14:textId="77777777" w:rsidR="00B561FB" w:rsidRDefault="003A3B08">
            <w:pPr>
              <w:spacing w:after="0"/>
              <w:jc w:val="both"/>
            </w:pPr>
            <w:hyperlink r:id="rId18">
              <w:r w:rsidR="00BA5572">
                <w:rPr>
                  <w:rStyle w:val="-"/>
                  <w:rFonts w:ascii="Times New Roman" w:hAnsi="Times New Roman"/>
                </w:rPr>
                <w:t>http://www.youtube.com/watch?v=Wfik-JimtCo</w:t>
              </w:r>
            </w:hyperlink>
          </w:p>
        </w:tc>
      </w:tr>
      <w:tr w:rsidR="00B561FB" w14:paraId="0C259C90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56F2B6A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4E16157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Черный дельфин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5602CA8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1ч.12мин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59E1202" w14:textId="77777777" w:rsidR="00B561FB" w:rsidRDefault="003A3B08">
            <w:pPr>
              <w:spacing w:after="0"/>
              <w:jc w:val="both"/>
            </w:pPr>
            <w:hyperlink r:id="rId19">
              <w:r w:rsidR="00BA5572">
                <w:rPr>
                  <w:rStyle w:val="-"/>
                  <w:rFonts w:ascii="Times New Roman" w:hAnsi="Times New Roman"/>
                </w:rPr>
                <w:t>http://www.youtube.com/watch?v=pda_wcI5MxM</w:t>
              </w:r>
            </w:hyperlink>
          </w:p>
        </w:tc>
      </w:tr>
      <w:tr w:rsidR="00B561FB" w14:paraId="1AD11F3A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9F3FEE1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085CAEA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Последний звонок Беслана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7C6504B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 мин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E032C8E" w14:textId="77777777" w:rsidR="00B561FB" w:rsidRDefault="003A3B08">
            <w:pPr>
              <w:spacing w:after="0"/>
              <w:jc w:val="both"/>
            </w:pPr>
            <w:hyperlink r:id="rId20">
              <w:r w:rsidR="00BA5572">
                <w:rPr>
                  <w:rStyle w:val="-"/>
                  <w:rFonts w:ascii="Times New Roman" w:hAnsi="Times New Roman"/>
                </w:rPr>
                <w:t>http://www.youtube.com/watch?v=zG8veckWY_c</w:t>
              </w:r>
            </w:hyperlink>
          </w:p>
        </w:tc>
      </w:tr>
      <w:tr w:rsidR="00B561FB" w14:paraId="393C84AC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3A7AD2A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2AB0DD5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Норд-Ост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73E7B98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 мин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318608A" w14:textId="77777777" w:rsidR="00B561FB" w:rsidRDefault="003A3B08">
            <w:pPr>
              <w:spacing w:after="0"/>
              <w:jc w:val="both"/>
            </w:pPr>
            <w:hyperlink r:id="rId21">
              <w:r w:rsidR="00BA5572">
                <w:rPr>
                  <w:rStyle w:val="-"/>
                  <w:rFonts w:ascii="Times New Roman" w:hAnsi="Times New Roman"/>
                </w:rPr>
                <w:t>http://www.youtube.com/watch?v=4UuTv8zFyYQ</w:t>
              </w:r>
            </w:hyperlink>
          </w:p>
        </w:tc>
      </w:tr>
      <w:tr w:rsidR="00B561FB" w14:paraId="6BDF2BD7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1BA7B98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A247080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Неизвестный герой Беслана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2FCC91F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 мин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6BC964E" w14:textId="77777777" w:rsidR="00B561FB" w:rsidRDefault="003A3B08">
            <w:pPr>
              <w:spacing w:after="0"/>
              <w:jc w:val="both"/>
            </w:pPr>
            <w:hyperlink r:id="rId22">
              <w:r w:rsidR="00BA5572">
                <w:rPr>
                  <w:rStyle w:val="-"/>
                  <w:rFonts w:ascii="Times New Roman" w:hAnsi="Times New Roman"/>
                </w:rPr>
                <w:t>http://www.youtube.com/watch?v=_UweeTWn65c</w:t>
              </w:r>
            </w:hyperlink>
          </w:p>
        </w:tc>
      </w:tr>
      <w:tr w:rsidR="00B561FB" w14:paraId="386B5599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BA1BA75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67B1550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Юрий Буданов</w:t>
            </w:r>
          </w:p>
          <w:p w14:paraId="2AED6CD0" w14:textId="77777777" w:rsidR="00B561FB" w:rsidRDefault="00B561F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1743DBA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мин</w:t>
            </w:r>
          </w:p>
          <w:p w14:paraId="1371046E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 мин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1C3AD2D" w14:textId="77777777" w:rsidR="00B561FB" w:rsidRDefault="003A3B08">
            <w:pPr>
              <w:spacing w:after="0"/>
              <w:jc w:val="both"/>
            </w:pPr>
            <w:hyperlink r:id="rId23">
              <w:r w:rsidR="00BA5572">
                <w:rPr>
                  <w:rStyle w:val="-"/>
                  <w:rFonts w:ascii="Times New Roman" w:hAnsi="Times New Roman"/>
                </w:rPr>
                <w:t>http://www.youtube.com/watch?v=hDAeX-jcl6Q</w:t>
              </w:r>
            </w:hyperlink>
          </w:p>
          <w:p w14:paraId="7AD7808B" w14:textId="77777777" w:rsidR="00B561FB" w:rsidRDefault="003A3B08">
            <w:pPr>
              <w:spacing w:after="0"/>
              <w:jc w:val="both"/>
            </w:pPr>
            <w:hyperlink r:id="rId24">
              <w:r w:rsidR="00BA5572">
                <w:rPr>
                  <w:rStyle w:val="-"/>
                  <w:rFonts w:ascii="Times New Roman" w:hAnsi="Times New Roman"/>
                </w:rPr>
                <w:t>http://www.youtube.com/watch?v=3_qTgLY-Ceg</w:t>
              </w:r>
            </w:hyperlink>
          </w:p>
        </w:tc>
      </w:tr>
      <w:tr w:rsidR="00B561FB" w14:paraId="5B02CCF7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8BFA73A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B7F0AFA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Правда о 9 роте (Гоблин)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3D4E76C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мин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9BEE277" w14:textId="77777777" w:rsidR="00B561FB" w:rsidRDefault="003A3B08">
            <w:pPr>
              <w:spacing w:after="0"/>
              <w:jc w:val="both"/>
            </w:pPr>
            <w:hyperlink r:id="rId25">
              <w:r w:rsidR="00BA5572">
                <w:rPr>
                  <w:rStyle w:val="-"/>
                  <w:rFonts w:ascii="Times New Roman" w:hAnsi="Times New Roman"/>
                </w:rPr>
                <w:t>http://www.youtube.com/watch?v=M4T6xe_wkOw</w:t>
              </w:r>
            </w:hyperlink>
          </w:p>
        </w:tc>
      </w:tr>
      <w:tr w:rsidR="00B561FB" w14:paraId="1B9AE9CE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57E027D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E323853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рота как оно было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7A78380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мин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06C7395" w14:textId="77777777" w:rsidR="00B561FB" w:rsidRDefault="003A3B08">
            <w:pPr>
              <w:spacing w:after="0"/>
              <w:jc w:val="both"/>
            </w:pPr>
            <w:hyperlink r:id="rId26">
              <w:r w:rsidR="00BA5572">
                <w:rPr>
                  <w:rStyle w:val="-"/>
                  <w:rFonts w:ascii="Times New Roman" w:hAnsi="Times New Roman"/>
                </w:rPr>
                <w:t>http://www.youtube.com/watch?v=aIsbl2UUZ8s</w:t>
              </w:r>
            </w:hyperlink>
          </w:p>
        </w:tc>
      </w:tr>
      <w:tr w:rsidR="00B561FB" w14:paraId="0CC1ED8B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108530A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76659E2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Гюрза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C93163C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 мин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1C8BB31" w14:textId="77777777" w:rsidR="00B561FB" w:rsidRDefault="003A3B08">
            <w:pPr>
              <w:spacing w:after="0"/>
              <w:jc w:val="both"/>
            </w:pPr>
            <w:hyperlink r:id="rId27">
              <w:r w:rsidR="00BA5572">
                <w:rPr>
                  <w:rStyle w:val="-"/>
                  <w:rFonts w:ascii="Times New Roman" w:hAnsi="Times New Roman"/>
                </w:rPr>
                <w:t>http://www.youtube.com/watch?v=0CFYAdtbL2w</w:t>
              </w:r>
            </w:hyperlink>
          </w:p>
        </w:tc>
      </w:tr>
      <w:tr w:rsidR="00B561FB" w14:paraId="54315ED9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6C29D75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31F3F33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рота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0C870D5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 мин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49D5E23" w14:textId="77777777" w:rsidR="00B561FB" w:rsidRDefault="003A3B08">
            <w:pPr>
              <w:spacing w:after="0"/>
              <w:jc w:val="both"/>
            </w:pPr>
            <w:hyperlink r:id="rId28">
              <w:r w:rsidR="00BA5572">
                <w:rPr>
                  <w:rStyle w:val="-"/>
                  <w:rFonts w:ascii="Times New Roman" w:hAnsi="Times New Roman"/>
                </w:rPr>
                <w:t>http://www.youtube.com/watch?v=0Dc00OQtR-M</w:t>
              </w:r>
            </w:hyperlink>
          </w:p>
        </w:tc>
      </w:tr>
      <w:tr w:rsidR="00B561FB" w14:paraId="7CD379E0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51087AC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63186FB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Непокоренные (блокада Ленинграда)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5143F8D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 мин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4D6BB12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http://www.youtube.com/watch?v=CGnuTW5My6g</w:t>
            </w:r>
          </w:p>
        </w:tc>
      </w:tr>
      <w:tr w:rsidR="00B561FB" w14:paraId="1749D029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7F78C7F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ED5C35F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 от первого лица. Армия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9B4E82D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 мин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C3C104B" w14:textId="77777777" w:rsidR="00B561FB" w:rsidRDefault="003A3B08">
            <w:pPr>
              <w:spacing w:after="0"/>
              <w:jc w:val="both"/>
            </w:pPr>
            <w:hyperlink r:id="rId29">
              <w:r w:rsidR="00BA5572">
                <w:rPr>
                  <w:rStyle w:val="-"/>
                  <w:rFonts w:ascii="Times New Roman" w:hAnsi="Times New Roman"/>
                </w:rPr>
                <w:t>http://www.youtube.com/watch?v=4v_ME9djmRg</w:t>
              </w:r>
            </w:hyperlink>
          </w:p>
        </w:tc>
      </w:tr>
      <w:tr w:rsidR="00B561FB" w14:paraId="4F331300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5C3703E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5B5A89B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Настоящая война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51210FC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1ч.20мин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12262BE" w14:textId="77777777" w:rsidR="00B561FB" w:rsidRDefault="003A3B08">
            <w:pPr>
              <w:spacing w:after="0"/>
              <w:jc w:val="both"/>
            </w:pPr>
            <w:hyperlink r:id="rId30">
              <w:r w:rsidR="00BA5572">
                <w:rPr>
                  <w:rStyle w:val="-"/>
                  <w:rFonts w:ascii="Times New Roman" w:hAnsi="Times New Roman"/>
                </w:rPr>
                <w:t>http://www.youtube.com/watch?v=hNy2nfJtJLk</w:t>
              </w:r>
            </w:hyperlink>
          </w:p>
        </w:tc>
      </w:tr>
      <w:tr w:rsidR="00B561FB" w14:paraId="008964C4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56CCA21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99339BD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войне как на войне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01AFB46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мин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62690AF" w14:textId="77777777" w:rsidR="00B561FB" w:rsidRDefault="003A3B08">
            <w:pPr>
              <w:spacing w:after="0"/>
              <w:jc w:val="both"/>
            </w:pPr>
            <w:hyperlink r:id="rId31">
              <w:r w:rsidR="00BA5572">
                <w:rPr>
                  <w:rStyle w:val="-"/>
                  <w:rFonts w:ascii="Times New Roman" w:hAnsi="Times New Roman"/>
                </w:rPr>
                <w:t>http://www.youtube.com/watch?v=ro_-hBBBAvg</w:t>
              </w:r>
            </w:hyperlink>
          </w:p>
        </w:tc>
      </w:tr>
      <w:tr w:rsidR="00B561FB" w14:paraId="740408B4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1EB68DA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F224F23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Чечня, то что не показывали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242ABD2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мин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2C67F07" w14:textId="77777777" w:rsidR="00B561FB" w:rsidRDefault="003A3B08">
            <w:pPr>
              <w:spacing w:after="0"/>
              <w:jc w:val="both"/>
            </w:pPr>
            <w:hyperlink r:id="rId32">
              <w:r w:rsidR="00BA5572">
                <w:rPr>
                  <w:rStyle w:val="-"/>
                  <w:rFonts w:ascii="Times New Roman" w:hAnsi="Times New Roman"/>
                </w:rPr>
                <w:t>http://www.youtube.com/watch?v=3cHAkfZLdCk</w:t>
              </w:r>
            </w:hyperlink>
          </w:p>
        </w:tc>
      </w:tr>
      <w:tr w:rsidR="00B561FB" w14:paraId="764C92D9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9CEE770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1918BE0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Дисбат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7B0088F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1ч.20мин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7453D47" w14:textId="77777777" w:rsidR="00B561FB" w:rsidRDefault="003A3B08">
            <w:pPr>
              <w:spacing w:after="0"/>
              <w:jc w:val="both"/>
            </w:pPr>
            <w:hyperlink r:id="rId33">
              <w:r w:rsidR="00BA5572">
                <w:rPr>
                  <w:rStyle w:val="-"/>
                  <w:rFonts w:ascii="Times New Roman" w:hAnsi="Times New Roman"/>
                </w:rPr>
                <w:t>http://www.youtube.com/watch?v=_mddDKyd9eQ</w:t>
              </w:r>
            </w:hyperlink>
          </w:p>
        </w:tc>
      </w:tr>
      <w:tr w:rsidR="00B561FB" w14:paraId="5C373BFA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2AA88AA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349C916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Дедовщина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0B4170E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 мин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7E52131" w14:textId="77777777" w:rsidR="00B561FB" w:rsidRDefault="003A3B08">
            <w:pPr>
              <w:spacing w:after="0"/>
              <w:jc w:val="both"/>
            </w:pPr>
            <w:hyperlink r:id="rId34">
              <w:r w:rsidR="00BA5572">
                <w:rPr>
                  <w:rStyle w:val="-"/>
                  <w:rFonts w:ascii="Times New Roman" w:hAnsi="Times New Roman"/>
                </w:rPr>
                <w:t>http://www.youtube.com/watch?v=6nU8GcCHjww</w:t>
              </w:r>
            </w:hyperlink>
          </w:p>
        </w:tc>
      </w:tr>
      <w:tr w:rsidR="00B561FB" w14:paraId="7145182D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E04C43B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7E8E02E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Дзержинск 1990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BED08E6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 мин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F7B1E45" w14:textId="77777777" w:rsidR="00B561FB" w:rsidRDefault="003A3B08">
            <w:pPr>
              <w:spacing w:after="0"/>
              <w:jc w:val="both"/>
            </w:pPr>
            <w:hyperlink r:id="rId35">
              <w:r w:rsidR="00BA5572">
                <w:rPr>
                  <w:rStyle w:val="-"/>
                  <w:rFonts w:ascii="Times New Roman" w:hAnsi="Times New Roman"/>
                </w:rPr>
                <w:t>http://www.youtube.com/watch?v=Peq8H3w-VZs</w:t>
              </w:r>
            </w:hyperlink>
          </w:p>
        </w:tc>
      </w:tr>
      <w:tr w:rsidR="00B561FB" w14:paraId="465DC3B2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2BD71C2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8C1D93F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Внезапная проверка Армии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FB82173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 мин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5E82845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http://www.youtube.com/watch?v=6aXrXZDZU-4</w:t>
            </w:r>
          </w:p>
        </w:tc>
      </w:tr>
      <w:tr w:rsidR="00B561FB" w14:paraId="25202651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6295B55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BA19349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Перевал Дятлова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09C3555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 мин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3B6C13D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https://www.youtube.com/watch?v=eCfRsdoBhs8</w:t>
            </w:r>
          </w:p>
        </w:tc>
      </w:tr>
      <w:tr w:rsidR="00B561FB" w14:paraId="5E3A6AE0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D6AAD24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081355D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Калашников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7E91137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 мин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346626B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https://www.youtube.com/watch?v=f_KavH1XzGg</w:t>
            </w:r>
          </w:p>
        </w:tc>
      </w:tr>
      <w:tr w:rsidR="00B561FB" w14:paraId="3B2B5610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2230293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42663CC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Нуливое население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FCF4AE7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1:30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E793677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https://www.youtube.com/watch?v=D9n5i6zrL7o</w:t>
            </w:r>
          </w:p>
        </w:tc>
      </w:tr>
      <w:tr w:rsidR="00B561FB" w14:paraId="5BD7BACF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8916DC5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E2CDCC2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Живые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A1DCF2D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 мин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4A1BCE0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http://tfilm.tv/7136-vyzhit.html</w:t>
            </w:r>
          </w:p>
        </w:tc>
      </w:tr>
      <w:tr w:rsidR="00B561FB" w14:paraId="4E71EC52" w14:textId="77777777">
        <w:trPr>
          <w:cantSplit/>
        </w:trPr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E268471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2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6B3DCD0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Прорыв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D2AD17B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 мин</w:t>
            </w:r>
          </w:p>
        </w:tc>
        <w:tc>
          <w:tcPr>
            <w:tcW w:w="5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EB3452F" w14:textId="77777777" w:rsidR="00B561FB" w:rsidRDefault="00BA55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https://www.youtube.com/watch?v=fqKSQeYB12g</w:t>
            </w:r>
          </w:p>
        </w:tc>
      </w:tr>
    </w:tbl>
    <w:p w14:paraId="0383F43D" w14:textId="77777777" w:rsidR="00B561FB" w:rsidRDefault="00B561FB">
      <w:pPr>
        <w:spacing w:after="0"/>
        <w:jc w:val="both"/>
        <w:rPr>
          <w:rFonts w:ascii="Times New Roman" w:eastAsia="Times New Roman" w:hAnsi="Times New Roman" w:cs="TimesNewRomanPSMT"/>
          <w:b/>
        </w:rPr>
      </w:pPr>
    </w:p>
    <w:p w14:paraId="783D7198" w14:textId="77777777" w:rsidR="00B561FB" w:rsidRDefault="00BA55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683BBF37" w14:textId="77777777" w:rsidR="00B561FB" w:rsidRDefault="00BA5572">
      <w:pPr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/>
        <w:jc w:val="center"/>
      </w:pPr>
      <w:r>
        <w:rPr>
          <w:rFonts w:ascii="Times New Roman" w:hAnsi="Times New Roman" w:cs="Times New Roman"/>
          <w:b/>
          <w:bCs/>
          <w:caps/>
        </w:rPr>
        <w:lastRenderedPageBreak/>
        <w:t>4. Контроль и оценка результатов освоения УЧЕБНОЙ Дисциплины</w:t>
      </w:r>
    </w:p>
    <w:p w14:paraId="57238981" w14:textId="77777777" w:rsidR="00B561FB" w:rsidRDefault="00B561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DejaVu Sans"/>
          <w:b/>
          <w:bCs/>
          <w:sz w:val="28"/>
          <w:szCs w:val="28"/>
        </w:rPr>
      </w:pPr>
    </w:p>
    <w:tbl>
      <w:tblPr>
        <w:tblW w:w="10562" w:type="dxa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3936"/>
        <w:gridCol w:w="3827"/>
        <w:gridCol w:w="2799"/>
      </w:tblGrid>
      <w:tr w:rsidR="00B561FB" w14:paraId="111AF678" w14:textId="77777777" w:rsidTr="00CA5F7A">
        <w:trPr>
          <w:cantSplit/>
        </w:trPr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95F029E" w14:textId="77777777" w:rsidR="00B561FB" w:rsidRDefault="00BA5572">
            <w:pPr>
              <w:pStyle w:val="TimesNewRoman"/>
              <w:spacing w:line="100" w:lineRule="atLeast"/>
              <w:jc w:val="center"/>
            </w:pPr>
            <w:r>
              <w:t>Результаты обучения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CF41854" w14:textId="77777777" w:rsidR="00B561FB" w:rsidRDefault="00BA5572">
            <w:pPr>
              <w:pStyle w:val="TimesNewRoman"/>
              <w:spacing w:line="100" w:lineRule="atLeast"/>
              <w:jc w:val="center"/>
            </w:pPr>
            <w:r>
              <w:t>Критерии оценки</w:t>
            </w: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B561971" w14:textId="77777777" w:rsidR="00B561FB" w:rsidRDefault="00BA5572">
            <w:pPr>
              <w:pStyle w:val="TimesNewRoman"/>
              <w:spacing w:line="100" w:lineRule="atLeast"/>
              <w:jc w:val="center"/>
            </w:pPr>
            <w:r>
              <w:t>Методы оценки</w:t>
            </w:r>
          </w:p>
        </w:tc>
      </w:tr>
      <w:tr w:rsidR="00B561FB" w14:paraId="731E22DE" w14:textId="77777777" w:rsidTr="00CA5F7A">
        <w:trPr>
          <w:cantSplit/>
        </w:trPr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26E1B15" w14:textId="77777777" w:rsidR="00B561FB" w:rsidRDefault="00BA5572">
            <w:pPr>
              <w:pStyle w:val="TimesNewRoman"/>
              <w:spacing w:line="100" w:lineRule="atLeast"/>
              <w:jc w:val="center"/>
            </w:pPr>
            <w:r>
              <w:t>метапредметные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511C506" w14:textId="77777777" w:rsidR="00B561FB" w:rsidRDefault="00B561FB">
            <w:pPr>
              <w:pStyle w:val="TimesNewRoman"/>
              <w:spacing w:line="100" w:lineRule="atLeast"/>
              <w:jc w:val="center"/>
            </w:pP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5C0738F" w14:textId="77777777" w:rsidR="00B561FB" w:rsidRDefault="00B561FB">
            <w:pPr>
              <w:pStyle w:val="TimesNewRoman"/>
              <w:spacing w:line="100" w:lineRule="atLeast"/>
              <w:jc w:val="center"/>
            </w:pPr>
          </w:p>
        </w:tc>
      </w:tr>
      <w:tr w:rsidR="00B561FB" w14:paraId="1BF2B1E0" w14:textId="77777777" w:rsidTr="00CA5F7A">
        <w:trPr>
          <w:cantSplit/>
        </w:trPr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62C8A78" w14:textId="77777777" w:rsidR="00B561FB" w:rsidRDefault="00BA5572">
            <w:pPr>
              <w:spacing w:after="0"/>
              <w:ind w:left="1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владеть умениями формулировать личные понятия о безопасности; анализировать причины возникновения опасных ЧС;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5C9061E" w14:textId="77777777" w:rsidR="00B561FB" w:rsidRDefault="00BA5572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color w:val="231F20"/>
                <w:w w:val="115"/>
                <w:sz w:val="20"/>
                <w:szCs w:val="20"/>
              </w:rPr>
              <w:t>Анализирует влияние современного человека на окружающую среду, дает оценку примеров зависимости благополучия жизни людей от состояния окружающей среды;</w:t>
            </w:r>
          </w:p>
          <w:p w14:paraId="1BFC95A7" w14:textId="77777777" w:rsidR="00B561FB" w:rsidRDefault="00BA5572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color w:val="231F20"/>
                <w:w w:val="115"/>
                <w:sz w:val="20"/>
                <w:szCs w:val="20"/>
              </w:rPr>
              <w:t xml:space="preserve"> моделирует ситуации по со- хранению биосферы и ее защите</w:t>
            </w:r>
          </w:p>
        </w:tc>
        <w:tc>
          <w:tcPr>
            <w:tcW w:w="27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405D899" w14:textId="77777777" w:rsidR="00B561FB" w:rsidRDefault="00BA5572">
            <w:pPr>
              <w:pStyle w:val="TimesNewRoman"/>
              <w:jc w:val="both"/>
            </w:pPr>
            <w:r>
              <w:rPr>
                <w:sz w:val="20"/>
                <w:szCs w:val="20"/>
              </w:rPr>
              <w:t>Промежуточный контроль:</w:t>
            </w:r>
          </w:p>
          <w:p w14:paraId="2F533083" w14:textId="77777777" w:rsidR="00B561FB" w:rsidRDefault="00BA5572">
            <w:pPr>
              <w:pStyle w:val="TimesNewRoman"/>
              <w:jc w:val="both"/>
            </w:pPr>
            <w:r>
              <w:rPr>
                <w:b w:val="0"/>
                <w:bCs w:val="0"/>
                <w:sz w:val="20"/>
                <w:szCs w:val="20"/>
              </w:rPr>
              <w:t xml:space="preserve">дифференцированный зачет, </w:t>
            </w:r>
          </w:p>
          <w:p w14:paraId="2578DDA5" w14:textId="77777777" w:rsidR="00B561FB" w:rsidRDefault="00BA5572">
            <w:pPr>
              <w:pStyle w:val="TimesNewRoman"/>
              <w:jc w:val="both"/>
            </w:pPr>
            <w:r>
              <w:rPr>
                <w:sz w:val="20"/>
                <w:szCs w:val="20"/>
              </w:rPr>
              <w:t>Текущий контроль:</w:t>
            </w:r>
          </w:p>
          <w:p w14:paraId="28DBC46E" w14:textId="77777777" w:rsidR="00B561FB" w:rsidRDefault="00BA5572">
            <w:pPr>
              <w:pStyle w:val="TimesNewRoman"/>
              <w:jc w:val="both"/>
            </w:pPr>
            <w:r>
              <w:rPr>
                <w:b w:val="0"/>
                <w:bCs w:val="0"/>
                <w:sz w:val="20"/>
                <w:szCs w:val="20"/>
              </w:rPr>
              <w:t>Устный ответ</w:t>
            </w:r>
            <w:r>
              <w:rPr>
                <w:sz w:val="20"/>
                <w:szCs w:val="20"/>
              </w:rPr>
              <w:t xml:space="preserve">, </w:t>
            </w:r>
          </w:p>
          <w:p w14:paraId="120B805D" w14:textId="77777777" w:rsidR="00B561FB" w:rsidRDefault="00BA5572">
            <w:pPr>
              <w:pStyle w:val="TimesNewRoman"/>
              <w:jc w:val="both"/>
            </w:pPr>
            <w:r>
              <w:rPr>
                <w:b w:val="0"/>
                <w:sz w:val="20"/>
                <w:szCs w:val="20"/>
              </w:rPr>
              <w:t>Защита докладов</w:t>
            </w:r>
          </w:p>
          <w:p w14:paraId="5E481F70" w14:textId="77777777" w:rsidR="00B561FB" w:rsidRDefault="00B561F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EAF99C" w14:textId="77777777" w:rsidR="00B561FB" w:rsidRDefault="00BA5572">
            <w:pPr>
              <w:pStyle w:val="TimesNewRoman"/>
              <w:spacing w:before="0" w:line="100" w:lineRule="atLeast"/>
              <w:jc w:val="both"/>
            </w:pPr>
            <w:r>
              <w:rPr>
                <w:b w:val="0"/>
                <w:sz w:val="20"/>
                <w:szCs w:val="20"/>
              </w:rPr>
              <w:t>Наблюдение за деятельностью студентов во внеаудиторной работе: участие в спортивных соревнованиях, Днях здоровья</w:t>
            </w:r>
          </w:p>
          <w:p w14:paraId="44769B0E" w14:textId="77777777" w:rsidR="00B561FB" w:rsidRDefault="00BA5572">
            <w:pPr>
              <w:pStyle w:val="TimesNewRoman"/>
              <w:jc w:val="both"/>
            </w:pPr>
            <w:r>
              <w:rPr>
                <w:b w:val="0"/>
                <w:bCs w:val="0"/>
                <w:sz w:val="20"/>
                <w:szCs w:val="20"/>
              </w:rPr>
              <w:t xml:space="preserve">Подготовка презентаций </w:t>
            </w:r>
          </w:p>
          <w:p w14:paraId="15274992" w14:textId="77777777" w:rsidR="00B561FB" w:rsidRDefault="00BA5572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Анализ кейсов</w:t>
            </w:r>
          </w:p>
          <w:p w14:paraId="1F3E2595" w14:textId="77777777" w:rsidR="00B561FB" w:rsidRDefault="00BA5572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Практические действия с аргументацией</w:t>
            </w:r>
          </w:p>
          <w:p w14:paraId="2E3479CE" w14:textId="77777777" w:rsidR="00B561FB" w:rsidRDefault="00BA5572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Тестирование </w:t>
            </w:r>
          </w:p>
          <w:p w14:paraId="2E31A1EA" w14:textId="77777777" w:rsidR="00B561FB" w:rsidRDefault="00BA5572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Выполнение проектов</w:t>
            </w:r>
          </w:p>
          <w:p w14:paraId="411D4BD3" w14:textId="77777777" w:rsidR="00B561FB" w:rsidRDefault="00B561F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561FB" w14:paraId="26F0B5E4" w14:textId="77777777" w:rsidTr="00CA5F7A">
        <w:trPr>
          <w:cantSplit/>
          <w:trHeight w:val="2158"/>
        </w:trPr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89E9825" w14:textId="77777777" w:rsidR="00B561FB" w:rsidRDefault="00BA5572">
            <w:pPr>
              <w:spacing w:after="0"/>
              <w:ind w:left="1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владеть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73F9F02" w14:textId="77777777" w:rsidR="00B561FB" w:rsidRDefault="00BA5572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Определяет цели и задачи по безопасному поведению в повседневной жизни и в различных опасных и чрезвычайных ситуациях, выбирает средства реализации поставленных целей, оценивает результаты своей деятельности в обеспечении личной безопасности;</w:t>
            </w:r>
          </w:p>
        </w:tc>
        <w:tc>
          <w:tcPr>
            <w:tcW w:w="27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EC3C1DB" w14:textId="77777777" w:rsidR="00B561FB" w:rsidRDefault="00B561FB">
            <w:pPr>
              <w:spacing w:after="0"/>
              <w:jc w:val="both"/>
            </w:pPr>
          </w:p>
        </w:tc>
      </w:tr>
      <w:tr w:rsidR="00B561FB" w14:paraId="361EE792" w14:textId="77777777" w:rsidTr="00CA5F7A">
        <w:trPr>
          <w:cantSplit/>
        </w:trPr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B7EC2AB" w14:textId="77777777" w:rsidR="00B561FB" w:rsidRDefault="00BA5572">
            <w:pPr>
              <w:spacing w:after="0"/>
              <w:ind w:left="1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− формировать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 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8FF07F7" w14:textId="77777777" w:rsidR="00B561FB" w:rsidRDefault="00BA5572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Приводит примеры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27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AE173A8" w14:textId="77777777" w:rsidR="00B561FB" w:rsidRDefault="00B561FB">
            <w:pPr>
              <w:spacing w:after="0"/>
              <w:jc w:val="both"/>
            </w:pPr>
          </w:p>
        </w:tc>
      </w:tr>
      <w:tr w:rsidR="00B561FB" w14:paraId="2FC84ABB" w14:textId="77777777" w:rsidTr="00CA5F7A">
        <w:trPr>
          <w:cantSplit/>
        </w:trPr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AA6A979" w14:textId="77777777" w:rsidR="00B561FB" w:rsidRDefault="00BA5572">
            <w:pPr>
              <w:spacing w:after="0"/>
              <w:ind w:left="1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 развивать умения применять полученные теоретические знания на практике: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6C07434" w14:textId="77777777" w:rsidR="00B561FB" w:rsidRDefault="00BA5572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Использует полученные теоретические знания на практике: принимает обоснованные решения и вырабатывает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27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036C249" w14:textId="77777777" w:rsidR="00B561FB" w:rsidRDefault="00B561F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1FB" w14:paraId="0873053A" w14:textId="77777777" w:rsidTr="00CA5F7A">
        <w:trPr>
          <w:cantSplit/>
        </w:trPr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1E7A41A" w14:textId="77777777" w:rsidR="00B561FB" w:rsidRDefault="00BA5572">
            <w:pPr>
              <w:spacing w:after="0"/>
              <w:ind w:left="1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− формировать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 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E8F4DD1" w14:textId="77777777" w:rsidR="00B561FB" w:rsidRDefault="00BA5572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Анализирует явления и события природного, техногенного и социального характера, выявляет причины их возникновения и возможные последствия, проектирует модели личного безопасного поведения;</w:t>
            </w:r>
          </w:p>
          <w:p w14:paraId="7AA912A1" w14:textId="77777777" w:rsidR="00B561FB" w:rsidRDefault="00B561F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33CA42C" w14:textId="77777777" w:rsidR="00B561FB" w:rsidRDefault="00B561FB">
            <w:pPr>
              <w:spacing w:after="0"/>
              <w:jc w:val="both"/>
            </w:pPr>
          </w:p>
        </w:tc>
      </w:tr>
      <w:tr w:rsidR="00B561FB" w14:paraId="046D3A03" w14:textId="77777777" w:rsidTr="00CA5F7A">
        <w:trPr>
          <w:cantSplit/>
        </w:trPr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F9C425C" w14:textId="77777777" w:rsidR="00B561FB" w:rsidRDefault="00BA5572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 формировать установки на здоровый образ жизни;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8AA976A" w14:textId="77777777" w:rsidR="00B561FB" w:rsidRDefault="00BA5572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-понимает значение  здорового образа жизни</w:t>
            </w:r>
          </w:p>
        </w:tc>
        <w:tc>
          <w:tcPr>
            <w:tcW w:w="27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37FAF19" w14:textId="77777777" w:rsidR="00B561FB" w:rsidRDefault="00B561FB">
            <w:pPr>
              <w:pStyle w:val="TimesNewRoman"/>
              <w:spacing w:before="0" w:line="100" w:lineRule="atLeast"/>
              <w:jc w:val="both"/>
            </w:pPr>
          </w:p>
        </w:tc>
      </w:tr>
      <w:tr w:rsidR="00B561FB" w14:paraId="1F1157B0" w14:textId="77777777" w:rsidTr="00CA5F7A">
        <w:trPr>
          <w:cantSplit/>
        </w:trPr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D57362A" w14:textId="77777777" w:rsidR="00B561FB" w:rsidRDefault="00BA5572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 результаты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5C5E87C" w14:textId="77777777" w:rsidR="00B561FB" w:rsidRDefault="00B561F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474C75F" w14:textId="77777777" w:rsidR="00B561FB" w:rsidRDefault="00B561FB">
            <w:pPr>
              <w:pStyle w:val="TimesNewRoman"/>
              <w:spacing w:line="100" w:lineRule="atLeast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B561FB" w14:paraId="6CE37892" w14:textId="77777777" w:rsidTr="00CA5F7A">
        <w:trPr>
          <w:cantSplit/>
        </w:trPr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75DBC0C" w14:textId="77777777" w:rsidR="00B561FB" w:rsidRDefault="00BA5572">
            <w:pPr>
              <w:spacing w:after="0"/>
              <w:ind w:left="1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 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20412A4" w14:textId="77777777" w:rsidR="00B561FB" w:rsidRDefault="00BA5572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Объясняет сущность и значение  культуры безопасности жизнедеятельности, в том числе культуры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27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14C0833" w14:textId="77777777" w:rsidR="00B561FB" w:rsidRDefault="00B561F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1FB" w14:paraId="4796FE63" w14:textId="77777777" w:rsidTr="00CA5F7A">
        <w:trPr>
          <w:cantSplit/>
        </w:trPr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D957664" w14:textId="77777777" w:rsidR="00B561FB" w:rsidRDefault="00BA5572">
            <w:pPr>
              <w:spacing w:after="0"/>
              <w:ind w:left="1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9EBD630" w14:textId="77777777" w:rsidR="00B561FB" w:rsidRDefault="00BA5572">
            <w:pPr>
              <w:spacing w:after="0"/>
              <w:jc w:val="both"/>
            </w:pPr>
            <w:r>
              <w:rPr>
                <w:rFonts w:ascii="Times New Roman" w:hAnsi="Times New Roman"/>
                <w:color w:val="231F20"/>
                <w:w w:val="115"/>
                <w:sz w:val="20"/>
                <w:szCs w:val="20"/>
              </w:rPr>
              <w:t>дает характеристику основных функций системы по предупреждению и ликвидации ЧС (РСЧС);</w:t>
            </w:r>
          </w:p>
          <w:p w14:paraId="0784ACA8" w14:textId="77777777" w:rsidR="00B561FB" w:rsidRDefault="00BA5572">
            <w:pPr>
              <w:spacing w:after="0"/>
              <w:jc w:val="both"/>
            </w:pPr>
            <w:r>
              <w:rPr>
                <w:rFonts w:ascii="Times New Roman" w:hAnsi="Times New Roman"/>
                <w:color w:val="231F20"/>
                <w:w w:val="115"/>
                <w:sz w:val="20"/>
                <w:szCs w:val="20"/>
              </w:rPr>
              <w:t>Раскрывает предназначение и основные функции полиции, службы скорой помощи, Федеральной службы по надзору в сфере защиты прав потребителей и благополучия человека и других государственных служб в области безопасности</w:t>
            </w:r>
          </w:p>
        </w:tc>
        <w:tc>
          <w:tcPr>
            <w:tcW w:w="27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7E06BDF" w14:textId="77777777" w:rsidR="00B561FB" w:rsidRDefault="00B561F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1FB" w14:paraId="4840A52D" w14:textId="77777777" w:rsidTr="00CA5F7A">
        <w:trPr>
          <w:cantSplit/>
        </w:trPr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6A9F489" w14:textId="77777777" w:rsidR="00B561FB" w:rsidRDefault="00BA5572">
            <w:pPr>
              <w:spacing w:after="0"/>
              <w:ind w:left="1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116D3B5" w14:textId="77777777" w:rsidR="00B561FB" w:rsidRDefault="00BA5572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Объясняет свою точку зрения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27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3C4997A" w14:textId="77777777" w:rsidR="00B561FB" w:rsidRDefault="00B561FB">
            <w:pPr>
              <w:spacing w:after="0"/>
              <w:jc w:val="both"/>
            </w:pPr>
          </w:p>
        </w:tc>
      </w:tr>
      <w:tr w:rsidR="00B561FB" w14:paraId="431B6662" w14:textId="77777777" w:rsidTr="00CA5F7A">
        <w:trPr>
          <w:cantSplit/>
        </w:trPr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30D909A" w14:textId="77777777" w:rsidR="00B561FB" w:rsidRDefault="00BA5572">
            <w:pPr>
              <w:spacing w:after="0"/>
              <w:ind w:left="1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14:paraId="6A715B4E" w14:textId="77777777" w:rsidR="00B561FB" w:rsidRDefault="00B561FB">
            <w:pPr>
              <w:spacing w:after="0"/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9C8A6D1" w14:textId="77777777" w:rsidR="00B561FB" w:rsidRDefault="00BA5572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Дает определение  здорового образа жизни, объясняет его роль в  обеспечении духовного, физического и социального благополучия личности;</w:t>
            </w:r>
          </w:p>
          <w:p w14:paraId="41B44D7B" w14:textId="77777777" w:rsidR="00B561FB" w:rsidRDefault="00BA5572">
            <w:pPr>
              <w:spacing w:after="0"/>
              <w:jc w:val="both"/>
            </w:pPr>
            <w:r>
              <w:rPr>
                <w:rFonts w:ascii="Times New Roman" w:hAnsi="Times New Roman"/>
                <w:color w:val="231F20"/>
                <w:w w:val="120"/>
                <w:sz w:val="20"/>
                <w:szCs w:val="20"/>
              </w:rPr>
              <w:t xml:space="preserve">Определяет основные средства планирования семьи. Определяет особенности образа жизни и рациона питания </w:t>
            </w:r>
            <w:r>
              <w:rPr>
                <w:rFonts w:ascii="Times New Roman" w:hAnsi="Times New Roman"/>
                <w:color w:val="231F20"/>
                <w:w w:val="115"/>
                <w:sz w:val="20"/>
                <w:szCs w:val="20"/>
              </w:rPr>
              <w:t>беременнойженщины</w:t>
            </w:r>
          </w:p>
        </w:tc>
        <w:tc>
          <w:tcPr>
            <w:tcW w:w="27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D0D524F" w14:textId="77777777" w:rsidR="00B561FB" w:rsidRDefault="00B561F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1FB" w14:paraId="55891C69" w14:textId="77777777" w:rsidTr="00CA5F7A">
        <w:trPr>
          <w:cantSplit/>
        </w:trPr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D339499" w14:textId="77777777" w:rsidR="00B561FB" w:rsidRDefault="00BA5572">
            <w:pPr>
              <w:spacing w:after="0"/>
              <w:ind w:left="1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 освоение знания распространенных опасных и чрезвычайных ситуаций природного, техногенного и социального характера;</w:t>
            </w:r>
          </w:p>
          <w:p w14:paraId="0ED860A4" w14:textId="77777777" w:rsidR="00B561FB" w:rsidRDefault="00B561FB">
            <w:pPr>
              <w:spacing w:after="0"/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0029C1" w14:textId="77777777" w:rsidR="00B561FB" w:rsidRDefault="00B561FB">
            <w:pPr>
              <w:spacing w:after="0"/>
              <w:ind w:lef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74E911B" w14:textId="77777777" w:rsidR="00B561FB" w:rsidRPr="00BA5572" w:rsidRDefault="00BA5572">
            <w:pPr>
              <w:pStyle w:val="TableParagraph"/>
              <w:spacing w:before="73"/>
              <w:ind w:right="121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231F20"/>
                <w:w w:val="120"/>
                <w:sz w:val="20"/>
                <w:szCs w:val="20"/>
                <w:lang w:val="ru-RU"/>
              </w:rPr>
              <w:t xml:space="preserve">Определяет понятие чрезвычайных ситуаций, классификацию чрезвычайных ситуаций природного и техногенного характера по основным признакам, дает характеристику особенностей ЧС </w:t>
            </w:r>
            <w:r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  <w:t>различного происхождения.</w:t>
            </w:r>
          </w:p>
          <w:p w14:paraId="6C2170ED" w14:textId="77777777" w:rsidR="00B561FB" w:rsidRPr="00BA5572" w:rsidRDefault="00BA5572">
            <w:pPr>
              <w:pStyle w:val="TableParagraph"/>
              <w:spacing w:before="1"/>
              <w:ind w:right="11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231F20"/>
                <w:w w:val="120"/>
                <w:sz w:val="20"/>
                <w:szCs w:val="20"/>
                <w:lang w:val="ru-RU"/>
              </w:rPr>
              <w:t>Выявляет потенциально опасные ситуации для сохранения жизни и здоровья человека, сохранения личного и общественного имущества при ЧС.</w:t>
            </w:r>
          </w:p>
        </w:tc>
        <w:tc>
          <w:tcPr>
            <w:tcW w:w="27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9F6362C" w14:textId="77777777" w:rsidR="00B561FB" w:rsidRDefault="00B561FB">
            <w:pPr>
              <w:spacing w:after="0"/>
              <w:jc w:val="both"/>
            </w:pPr>
          </w:p>
        </w:tc>
      </w:tr>
      <w:tr w:rsidR="00B561FB" w14:paraId="68FACCF2" w14:textId="77777777" w:rsidTr="00CA5F7A">
        <w:trPr>
          <w:cantSplit/>
        </w:trPr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813CD9A" w14:textId="1CB4B32E" w:rsidR="00B561FB" w:rsidRDefault="00BA5572">
            <w:pPr>
              <w:spacing w:after="0"/>
              <w:ind w:left="1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знать  факторы, пагубно влияющие на здоровье человека;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AC33E2C" w14:textId="77777777" w:rsidR="00B561FB" w:rsidRPr="00BA5572" w:rsidRDefault="00BA5572">
            <w:pPr>
              <w:pStyle w:val="TableParagraph"/>
              <w:spacing w:before="73"/>
              <w:ind w:right="45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  <w:t>Определяет основные понятия о здоровье и здоровом образе жизни.</w:t>
            </w:r>
          </w:p>
          <w:p w14:paraId="2F3504CA" w14:textId="77777777" w:rsidR="00B561FB" w:rsidRPr="00BA5572" w:rsidRDefault="00BA5572">
            <w:pPr>
              <w:pStyle w:val="TableParagraph"/>
              <w:spacing w:before="1"/>
              <w:ind w:right="8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  <w:t>Называет и раскрывает факторы, влияющие на здоровье, выявляет факторы, разрушающие здоровье, планирует режим дня, выявляет условия обеспечения рационального питания, объясняет случаи из собственной жизни и своих наблюдений по планированию режима труда иотдыха.</w:t>
            </w:r>
          </w:p>
          <w:p w14:paraId="200574F4" w14:textId="77777777" w:rsidR="00B561FB" w:rsidRPr="00BA5572" w:rsidRDefault="00BA5572">
            <w:pPr>
              <w:pStyle w:val="TableParagraph"/>
              <w:spacing w:before="1"/>
              <w:ind w:left="108" w:right="8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231F20"/>
                <w:w w:val="120"/>
                <w:sz w:val="20"/>
                <w:szCs w:val="20"/>
                <w:lang w:val="ru-RU"/>
              </w:rPr>
              <w:t>Анализирует влияние двигательной активности на здоровье человека, определяет основные формы закаливания, их влияния на здоровье человека, обосновывает последствия влияния алкоголя на здоровье человека и социальных последствий употребления алкоголя.</w:t>
            </w:r>
          </w:p>
          <w:p w14:paraId="0C6477A1" w14:textId="77777777" w:rsidR="00B561FB" w:rsidRPr="00BA5572" w:rsidRDefault="00BA5572">
            <w:pPr>
              <w:pStyle w:val="TableParagraph"/>
              <w:spacing w:before="1"/>
              <w:ind w:left="108" w:right="13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231F20"/>
                <w:w w:val="120"/>
                <w:sz w:val="20"/>
                <w:szCs w:val="20"/>
                <w:lang w:val="ru-RU"/>
              </w:rPr>
              <w:t>Анализирует влияние неблагоприятной окружающей среды на здоро- вье человека.</w:t>
            </w:r>
          </w:p>
          <w:p w14:paraId="054E1DCE" w14:textId="77777777" w:rsidR="00B561FB" w:rsidRPr="00BA5572" w:rsidRDefault="00BA5572">
            <w:pPr>
              <w:pStyle w:val="TableParagraph"/>
              <w:spacing w:before="1"/>
              <w:ind w:left="108" w:right="231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231F20"/>
                <w:w w:val="120"/>
                <w:sz w:val="20"/>
                <w:szCs w:val="20"/>
                <w:lang w:val="ru-RU"/>
              </w:rPr>
              <w:t>Моделирует социальные последствия пристрастия к наркотикам.</w:t>
            </w:r>
          </w:p>
          <w:p w14:paraId="20DA11CC" w14:textId="77777777" w:rsidR="00B561FB" w:rsidRPr="00BA5572" w:rsidRDefault="00BA5572">
            <w:pPr>
              <w:pStyle w:val="TableParagraph"/>
              <w:spacing w:before="1"/>
              <w:ind w:left="108" w:right="272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  <w:t>Моделирует ситуации по организации безопасности дорожногодвижения.</w:t>
            </w:r>
          </w:p>
          <w:p w14:paraId="68E98E28" w14:textId="77777777" w:rsidR="00B561FB" w:rsidRPr="00BA5572" w:rsidRDefault="00BA5572">
            <w:pPr>
              <w:pStyle w:val="TableParagraph"/>
              <w:spacing w:before="1"/>
              <w:ind w:left="108" w:right="8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  <w:t>Дает арактеристику факторов, влияющих на репродуктивное здоровьечеловека.</w:t>
            </w:r>
          </w:p>
          <w:p w14:paraId="62FF8692" w14:textId="77777777" w:rsidR="00B561FB" w:rsidRDefault="00BA5572">
            <w:pPr>
              <w:spacing w:after="0"/>
              <w:jc w:val="both"/>
            </w:pPr>
            <w:r>
              <w:rPr>
                <w:rFonts w:ascii="Times New Roman" w:hAnsi="Times New Roman"/>
                <w:color w:val="231F20"/>
                <w:w w:val="115"/>
                <w:sz w:val="20"/>
                <w:szCs w:val="20"/>
              </w:rPr>
              <w:t>Моделирует ситуации по применению правил сохранения и укрепленияздоровья</w:t>
            </w: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FDA7A68" w14:textId="77777777" w:rsidR="00B561FB" w:rsidRDefault="00B561FB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B96F325" w14:textId="77777777" w:rsidR="00B561FB" w:rsidRDefault="00B561F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1FB" w14:paraId="680681EE" w14:textId="77777777" w:rsidTr="00CA5F7A">
        <w:trPr>
          <w:cantSplit/>
        </w:trPr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8955F84" w14:textId="5B4AC027" w:rsidR="00B561FB" w:rsidRDefault="00BA5572">
            <w:pPr>
              <w:spacing w:after="0"/>
              <w:ind w:left="1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57E319C" w14:textId="77777777" w:rsidR="00B561FB" w:rsidRPr="00BA5572" w:rsidRDefault="00BA5572">
            <w:pPr>
              <w:pStyle w:val="TableParagraph"/>
              <w:spacing w:before="1"/>
              <w:ind w:left="108" w:right="257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231F20"/>
                <w:w w:val="120"/>
                <w:sz w:val="20"/>
                <w:szCs w:val="20"/>
                <w:lang w:val="ru-RU"/>
              </w:rPr>
              <w:t>Моделирует поведение населения при угрозе и возникновении ЧС.</w:t>
            </w:r>
          </w:p>
          <w:p w14:paraId="2541DB74" w14:textId="77777777" w:rsidR="00B561FB" w:rsidRPr="00BA5572" w:rsidRDefault="00BA5572">
            <w:pPr>
              <w:pStyle w:val="TableParagraph"/>
              <w:spacing w:before="1"/>
              <w:ind w:left="108" w:right="8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  <w:t>Составляет алгоритм моделей поведения в разных ситуациях: как вести себя дома, на дорогах, в лесу, на водоемах, дает характеристику основных функций системы по предупреждению и ликвидации ЧС (РСЧС); объясняет основные правила эвакуации населения в условиях чрезвычайных ситуаций, дает оценку правильности выбора индивидуальных средств защиты при возникновении ЧС; раскрывает возможности современных средств оповещения населения об опасно- стях, возникающих в чрезвычайных ситуациях военного и мирного времени; раскрывает правила безопасного поведения при угрозе террористического акта, захвате в качестве заложника.</w:t>
            </w:r>
          </w:p>
          <w:p w14:paraId="6A8CCA4E" w14:textId="77777777" w:rsidR="00B561FB" w:rsidRPr="00BA5572" w:rsidRDefault="00BA5572">
            <w:pPr>
              <w:pStyle w:val="TableParagraph"/>
              <w:spacing w:before="1"/>
              <w:ind w:left="108" w:right="8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  <w:t>Определяет меры безопасности населения, оказавшегося на территории военныхдействий.</w:t>
            </w:r>
          </w:p>
        </w:tc>
        <w:tc>
          <w:tcPr>
            <w:tcW w:w="27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639F205" w14:textId="77777777" w:rsidR="00B561FB" w:rsidRDefault="00B561F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561FB" w14:paraId="1D2B0972" w14:textId="77777777" w:rsidTr="00CA5F7A">
        <w:trPr>
          <w:cantSplit/>
        </w:trPr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CB378AD" w14:textId="77777777" w:rsidR="00B561FB" w:rsidRDefault="00BA5572">
            <w:pPr>
              <w:spacing w:after="0"/>
              <w:ind w:left="1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C29704B" w14:textId="77777777" w:rsidR="00B561FB" w:rsidRDefault="00BA5572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Применяет полученные знания в области безопасности на практике, проектирует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27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CC5D939" w14:textId="77777777" w:rsidR="00B561FB" w:rsidRDefault="00B561F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1FB" w14:paraId="1B7BCB6B" w14:textId="77777777" w:rsidTr="00CA5F7A">
        <w:trPr>
          <w:cantSplit/>
        </w:trPr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7161490" w14:textId="77777777" w:rsidR="00B561FB" w:rsidRDefault="00BA5572">
            <w:pPr>
              <w:spacing w:after="0"/>
              <w:ind w:left="1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− получение и освоение знания основ обороны государства и воинской службы: 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51F89FD" w14:textId="77777777" w:rsidR="00B561FB" w:rsidRPr="00BA5572" w:rsidRDefault="00BA5572">
            <w:pPr>
              <w:pStyle w:val="TableParagraph"/>
              <w:spacing w:before="78"/>
              <w:ind w:left="108" w:right="8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231F20"/>
                <w:w w:val="120"/>
                <w:sz w:val="20"/>
                <w:szCs w:val="20"/>
                <w:lang w:val="ru-RU"/>
              </w:rPr>
              <w:t>Различает  основные  понятия военной и национальной безопасности, раскрывает функции и основные задачи современных Вооруженных сил Российской Федерации, дает характеристику основных этапов создания Вооруженных Сил России.</w:t>
            </w:r>
          </w:p>
          <w:p w14:paraId="65FD9928" w14:textId="77777777" w:rsidR="00B561FB" w:rsidRPr="00BA5572" w:rsidRDefault="00BA5572">
            <w:pPr>
              <w:pStyle w:val="TableParagraph"/>
              <w:spacing w:before="78"/>
              <w:ind w:left="108" w:right="8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  <w:t>Анализирует основные этапы проведения военной реформы Вооруженных Сил Российской Федерации на современном этапе, определяет организационные структуры, видов и родов Вооруженных Сил Российской Федерации; формулирует общие, должностные и специальные обязанности военнослужащих. Дает характеристику распределения времени и повседневного порядка жизни воинской части, сопоставляет порядок и условия про- хождения военной службы по призыву и по контракту; анализирует условия прохождения альтернативной гражданской службы.</w:t>
            </w:r>
          </w:p>
          <w:p w14:paraId="4CE98319" w14:textId="77777777" w:rsidR="00B561FB" w:rsidRPr="00BA5572" w:rsidRDefault="00BA5572">
            <w:pPr>
              <w:pStyle w:val="TableParagraph"/>
              <w:spacing w:before="1"/>
              <w:ind w:left="108" w:right="45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  <w:t>Анализирует качества личности военнослужащего как защитника Отечества.</w:t>
            </w:r>
          </w:p>
          <w:p w14:paraId="355741AE" w14:textId="77777777" w:rsidR="00B561FB" w:rsidRPr="00BA5572" w:rsidRDefault="00BA5572">
            <w:pPr>
              <w:pStyle w:val="TableParagraph"/>
              <w:spacing w:before="1"/>
              <w:ind w:left="108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231F20"/>
                <w:w w:val="120"/>
                <w:sz w:val="20"/>
                <w:szCs w:val="20"/>
                <w:lang w:val="ru-RU"/>
              </w:rPr>
              <w:t>Характеризует требования воинской деятельности, предъявляемые к моральным, индивидуально-психологическим</w:t>
            </w:r>
            <w:r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  <w:t xml:space="preserve">и профессиональным качествам гражданина; дает характеристику понятий «воинская дисциплина» и «ответственность»; </w:t>
            </w:r>
          </w:p>
          <w:p w14:paraId="6F7F83C1" w14:textId="77777777" w:rsidR="00B561FB" w:rsidRPr="00BA5572" w:rsidRDefault="00BA5572">
            <w:pPr>
              <w:pStyle w:val="TableParagraph"/>
              <w:spacing w:before="74"/>
              <w:ind w:right="9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  <w:t>Определяет боевые традиции Вооруженных Сил России, объ- ясняет основные понятия о ритуалах Вооруженных Сил Российской Федерации и символах воинскойчести</w:t>
            </w: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9EE7143" w14:textId="77777777" w:rsidR="00B561FB" w:rsidRDefault="00B561F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1FB" w14:paraId="6EA89526" w14:textId="77777777" w:rsidTr="00CA5F7A">
        <w:trPr>
          <w:cantSplit/>
        </w:trPr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737848F" w14:textId="77777777" w:rsidR="00B561FB" w:rsidRDefault="00BA5572">
            <w:pPr>
              <w:spacing w:after="0"/>
              <w:ind w:left="1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7E56719" w14:textId="77777777" w:rsidR="00B561FB" w:rsidRDefault="00BA5572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Перечисляет  основные виды военно-профессиональной деятельности, раскрывает особенности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6B0FB62" w14:textId="77777777" w:rsidR="00B561FB" w:rsidRDefault="00B561F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1FB" w14:paraId="025129E8" w14:textId="77777777" w:rsidTr="00CA5F7A">
        <w:trPr>
          <w:cantSplit/>
        </w:trPr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46EB5A2" w14:textId="77777777" w:rsidR="00B561FB" w:rsidRDefault="00BA5572">
            <w:pPr>
              <w:spacing w:after="0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63AF82C" w14:textId="77777777" w:rsidR="00B561FB" w:rsidRPr="00BA5572" w:rsidRDefault="00BA5572">
            <w:pPr>
              <w:pStyle w:val="TableParagraph"/>
              <w:spacing w:before="79"/>
              <w:ind w:right="8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  <w:t>Называет основные понятия о состояниях, при которых оказы- вается первая помощь; моделирует ситуации по оказанию первой помощи при несчастныхслучаях.</w:t>
            </w:r>
          </w:p>
          <w:p w14:paraId="0F4F6E2E" w14:textId="77777777" w:rsidR="00B561FB" w:rsidRPr="00BA5572" w:rsidRDefault="00BA5572">
            <w:pPr>
              <w:pStyle w:val="TableParagraph"/>
              <w:spacing w:before="1"/>
              <w:ind w:right="45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231F20"/>
                <w:w w:val="120"/>
                <w:sz w:val="20"/>
                <w:szCs w:val="20"/>
                <w:lang w:val="ru-RU"/>
              </w:rPr>
              <w:t>Характеризует основные признаки  жизни.</w:t>
            </w:r>
          </w:p>
          <w:p w14:paraId="7542850B" w14:textId="77777777" w:rsidR="00B561FB" w:rsidRPr="00BA5572" w:rsidRDefault="00BA5572">
            <w:pPr>
              <w:pStyle w:val="TableParagraph"/>
              <w:spacing w:before="1"/>
              <w:ind w:right="8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  <w:t>Раскрывает алгоритм идентификации основных видов кровотече</w:t>
            </w:r>
            <w:r>
              <w:rPr>
                <w:rFonts w:ascii="Times New Roman" w:hAnsi="Times New Roman"/>
                <w:color w:val="231F20"/>
                <w:w w:val="120"/>
                <w:sz w:val="20"/>
                <w:szCs w:val="20"/>
                <w:lang w:val="ru-RU"/>
              </w:rPr>
              <w:t>ний, основных признаков теплового удара.</w:t>
            </w: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3F6E8E4" w14:textId="77777777" w:rsidR="00B561FB" w:rsidRDefault="00B561F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D43" w14:paraId="583910DE" w14:textId="77777777" w:rsidTr="007D6AF4">
        <w:trPr>
          <w:cantSplit/>
        </w:trPr>
        <w:tc>
          <w:tcPr>
            <w:tcW w:w="1056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7EC149CC" w14:textId="77777777" w:rsidR="00946D43" w:rsidRDefault="00946D4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результаты</w:t>
            </w:r>
          </w:p>
        </w:tc>
      </w:tr>
      <w:tr w:rsidR="00F55403" w14:paraId="6BCD5B86" w14:textId="77777777" w:rsidTr="00CA5F7A">
        <w:trPr>
          <w:cantSplit/>
        </w:trPr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0490BDD" w14:textId="77777777" w:rsidR="00F55403" w:rsidRPr="00F55403" w:rsidRDefault="00F55403" w:rsidP="00F55403">
            <w:pPr>
              <w:numPr>
                <w:ilvl w:val="0"/>
                <w:numId w:val="5"/>
              </w:numPr>
              <w:tabs>
                <w:tab w:val="left" w:pos="1134"/>
              </w:tabs>
              <w:suppressAutoHyphens w:val="0"/>
              <w:spacing w:after="0" w:line="240" w:lineRule="auto"/>
              <w:ind w:left="0" w:firstLine="709"/>
              <w:jc w:val="both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 w:rsidRPr="00F55403">
              <w:rPr>
                <w:rFonts w:ascii="Times New Roman" w:hAnsi="Times New Roman"/>
                <w:sz w:val="20"/>
                <w:szCs w:val="20"/>
              </w:rPr>
              <w:t>демонстрация интереса к будущей профессии;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D58D063" w14:textId="77777777" w:rsidR="00F55403" w:rsidRDefault="00946D43" w:rsidP="00F55403">
            <w:pPr>
              <w:pStyle w:val="TableParagraph"/>
              <w:ind w:right="89"/>
              <w:jc w:val="both"/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  <w:t>Проявляет интерес к выбранной профессии и желание развивать данную отрасль.</w:t>
            </w: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33F3B29" w14:textId="77777777" w:rsidR="00F55403" w:rsidRDefault="00F55403" w:rsidP="00F5540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403" w14:paraId="234B8469" w14:textId="77777777" w:rsidTr="00CA5F7A">
        <w:trPr>
          <w:cantSplit/>
        </w:trPr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03D1665" w14:textId="77777777" w:rsidR="00F55403" w:rsidRPr="00F55403" w:rsidRDefault="00F55403" w:rsidP="00F55403">
            <w:pPr>
              <w:numPr>
                <w:ilvl w:val="0"/>
                <w:numId w:val="5"/>
              </w:numPr>
              <w:tabs>
                <w:tab w:val="left" w:pos="1134"/>
              </w:tabs>
              <w:suppressAutoHyphens w:val="0"/>
              <w:spacing w:after="0" w:line="240" w:lineRule="auto"/>
              <w:ind w:left="0" w:firstLine="709"/>
              <w:jc w:val="both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 w:rsidRPr="00F55403">
              <w:rPr>
                <w:rFonts w:ascii="Times New Roman" w:hAnsi="Times New Roman"/>
                <w:sz w:val="20"/>
                <w:szCs w:val="20"/>
              </w:rPr>
              <w:t>оценка собственного продвижения, личностного развития;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290FE22" w14:textId="77777777" w:rsidR="00F55403" w:rsidRDefault="00946D43" w:rsidP="00F55403">
            <w:pPr>
              <w:pStyle w:val="TableParagraph"/>
              <w:ind w:right="89"/>
              <w:jc w:val="both"/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  <w:t xml:space="preserve">Умеет точно оценить собственные достижения и достигнутые результаты. </w:t>
            </w: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F71FEE0" w14:textId="77777777" w:rsidR="00F55403" w:rsidRDefault="00F55403" w:rsidP="00F5540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403" w14:paraId="489A3531" w14:textId="77777777" w:rsidTr="00CA5F7A">
        <w:trPr>
          <w:cantSplit/>
        </w:trPr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32380FF" w14:textId="77777777" w:rsidR="00F55403" w:rsidRPr="00F55403" w:rsidRDefault="00F55403" w:rsidP="00F55403">
            <w:pPr>
              <w:numPr>
                <w:ilvl w:val="0"/>
                <w:numId w:val="5"/>
              </w:numPr>
              <w:tabs>
                <w:tab w:val="left" w:pos="1134"/>
              </w:tabs>
              <w:suppressAutoHyphens w:val="0"/>
              <w:spacing w:after="0" w:line="240" w:lineRule="auto"/>
              <w:ind w:left="0" w:firstLine="709"/>
              <w:jc w:val="both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 w:rsidRPr="00F55403">
              <w:rPr>
                <w:rFonts w:ascii="Times New Roman" w:hAnsi="Times New Roman"/>
                <w:sz w:val="20"/>
                <w:szCs w:val="20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41869BD" w14:textId="77777777" w:rsidR="00F55403" w:rsidRDefault="00946D43" w:rsidP="00F55403">
            <w:pPr>
              <w:pStyle w:val="TableParagraph"/>
              <w:ind w:right="89"/>
              <w:jc w:val="both"/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  <w:t>Указывает на результаты саморазвития. Умеет проводить самоанализ деятельности и выявлять полученные результаты.</w:t>
            </w: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79D4CDA" w14:textId="77777777" w:rsidR="00F55403" w:rsidRDefault="00F55403" w:rsidP="00F5540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403" w14:paraId="5E16344E" w14:textId="77777777" w:rsidTr="00CA5F7A">
        <w:trPr>
          <w:cantSplit/>
        </w:trPr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EF76527" w14:textId="77777777" w:rsidR="00F55403" w:rsidRPr="00F55403" w:rsidRDefault="00F55403" w:rsidP="00F55403">
            <w:pPr>
              <w:numPr>
                <w:ilvl w:val="0"/>
                <w:numId w:val="5"/>
              </w:numPr>
              <w:tabs>
                <w:tab w:val="left" w:pos="1134"/>
              </w:tabs>
              <w:suppressAutoHyphens w:val="0"/>
              <w:spacing w:after="0" w:line="240" w:lineRule="auto"/>
              <w:ind w:left="0" w:firstLine="709"/>
              <w:jc w:val="both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 w:rsidRPr="00F55403">
              <w:rPr>
                <w:rFonts w:ascii="Times New Roman" w:hAnsi="Times New Roman"/>
                <w:sz w:val="20"/>
                <w:szCs w:val="20"/>
              </w:rPr>
              <w:t>демонстрация навыков межличностного делового общения, социального имиджа;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3F06687" w14:textId="77777777" w:rsidR="00F55403" w:rsidRDefault="00946D43" w:rsidP="00F55403">
            <w:pPr>
              <w:pStyle w:val="TableParagraph"/>
              <w:ind w:right="89"/>
              <w:jc w:val="both"/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  <w:t>Умеет презентовать профессиональные достижения через общение в коллективе и аудитории.</w:t>
            </w: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489A2F52" w14:textId="77777777" w:rsidR="00F55403" w:rsidRDefault="00F55403" w:rsidP="00F5540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403" w14:paraId="4F979AB3" w14:textId="77777777" w:rsidTr="00CA5F7A">
        <w:trPr>
          <w:cantSplit/>
        </w:trPr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14E1742C" w14:textId="77777777" w:rsidR="00F55403" w:rsidRPr="00F55403" w:rsidRDefault="00F55403" w:rsidP="00F55403">
            <w:pPr>
              <w:numPr>
                <w:ilvl w:val="0"/>
                <w:numId w:val="5"/>
              </w:numPr>
              <w:tabs>
                <w:tab w:val="left" w:pos="1134"/>
              </w:tabs>
              <w:suppressAutoHyphens w:val="0"/>
              <w:spacing w:after="0" w:line="240" w:lineRule="auto"/>
              <w:ind w:left="0" w:firstLine="709"/>
              <w:jc w:val="both"/>
              <w:textAlignment w:val="auto"/>
              <w:outlineLvl w:val="0"/>
              <w:rPr>
                <w:rFonts w:ascii="Times New Roman" w:hAnsi="Times New Roman"/>
                <w:b/>
                <w:bCs/>
                <w:kern w:val="32"/>
                <w:sz w:val="20"/>
                <w:szCs w:val="20"/>
              </w:rPr>
            </w:pPr>
            <w:r w:rsidRPr="00F55403">
              <w:rPr>
                <w:rFonts w:ascii="Times New Roman" w:hAnsi="Times New Roman"/>
                <w:sz w:val="20"/>
                <w:szCs w:val="20"/>
              </w:rPr>
              <w:t xml:space="preserve">участие в конкурсах профессионального мастерства и в командных проектах; 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8327BAD" w14:textId="77777777" w:rsidR="00F55403" w:rsidRDefault="00946D43" w:rsidP="00F55403">
            <w:pPr>
              <w:pStyle w:val="TableParagraph"/>
              <w:ind w:right="89"/>
              <w:jc w:val="both"/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  <w:t>Участвует в профессиональных конкурсах, чтениях, лекториях. Работает в индивидуальной и коллективной системе.</w:t>
            </w: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3BF5E76" w14:textId="77777777" w:rsidR="00F55403" w:rsidRDefault="00F55403" w:rsidP="00F5540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403" w14:paraId="61D423F2" w14:textId="77777777" w:rsidTr="00CA5F7A">
        <w:trPr>
          <w:cantSplit/>
        </w:trPr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0616A9F6" w14:textId="77777777" w:rsidR="00F55403" w:rsidRPr="00F55403" w:rsidRDefault="00F55403" w:rsidP="00F55403">
            <w:pPr>
              <w:numPr>
                <w:ilvl w:val="0"/>
                <w:numId w:val="5"/>
              </w:numPr>
              <w:tabs>
                <w:tab w:val="left" w:pos="1134"/>
              </w:tabs>
              <w:suppressAutoHyphens w:val="0"/>
              <w:spacing w:after="0" w:line="240" w:lineRule="auto"/>
              <w:ind w:left="0" w:firstLine="709"/>
              <w:jc w:val="both"/>
              <w:textAlignment w:val="auto"/>
              <w:outlineLvl w:val="0"/>
              <w:rPr>
                <w:rFonts w:ascii="Times New Roman" w:hAnsi="Times New Roman"/>
                <w:b/>
                <w:bCs/>
                <w:kern w:val="32"/>
                <w:sz w:val="20"/>
                <w:szCs w:val="20"/>
              </w:rPr>
            </w:pPr>
            <w:r w:rsidRPr="00F55403">
              <w:rPr>
                <w:rFonts w:ascii="Times New Roman" w:hAnsi="Times New Roman"/>
                <w:sz w:val="20"/>
                <w:szCs w:val="20"/>
              </w:rPr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действительности;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E82E92E" w14:textId="77777777" w:rsidR="00F55403" w:rsidRDefault="00946D43" w:rsidP="00F55403">
            <w:pPr>
              <w:pStyle w:val="TableParagraph"/>
              <w:ind w:right="89"/>
              <w:jc w:val="both"/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  <w:t>Умеет грамотно изложить особенности необходимости знаний в  финансовой и экономической сфере требованиями диктуемыми обществом.</w:t>
            </w: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6F3866FE" w14:textId="77777777" w:rsidR="00F55403" w:rsidRDefault="00F55403" w:rsidP="00F5540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5403" w14:paraId="36E1B03D" w14:textId="77777777" w:rsidTr="00CA5F7A">
        <w:trPr>
          <w:cantSplit/>
        </w:trPr>
        <w:tc>
          <w:tcPr>
            <w:tcW w:w="3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2273D68E" w14:textId="77777777" w:rsidR="00F55403" w:rsidRPr="00F55403" w:rsidRDefault="00F55403" w:rsidP="00F55403">
            <w:pPr>
              <w:numPr>
                <w:ilvl w:val="0"/>
                <w:numId w:val="5"/>
              </w:numPr>
              <w:tabs>
                <w:tab w:val="left" w:pos="1134"/>
              </w:tabs>
              <w:suppressAutoHyphens w:val="0"/>
              <w:spacing w:after="0" w:line="240" w:lineRule="auto"/>
              <w:ind w:left="0" w:firstLine="709"/>
              <w:jc w:val="both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 w:rsidRPr="00F55403">
              <w:rPr>
                <w:rFonts w:ascii="Times New Roman" w:hAnsi="Times New Roman"/>
                <w:sz w:val="20"/>
                <w:szCs w:val="20"/>
              </w:rPr>
              <w:t>конструктивное взаимодейст</w:t>
            </w:r>
            <w:r w:rsidR="00946D43">
              <w:rPr>
                <w:rFonts w:ascii="Times New Roman" w:hAnsi="Times New Roman"/>
                <w:sz w:val="20"/>
                <w:szCs w:val="20"/>
              </w:rPr>
              <w:t>вие в учебном коллективе</w:t>
            </w:r>
            <w:r w:rsidRPr="00F55403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50FABEAE" w14:textId="77777777" w:rsidR="00F55403" w:rsidRDefault="00946D43" w:rsidP="00F55403">
            <w:pPr>
              <w:pStyle w:val="TableParagraph"/>
              <w:ind w:right="89"/>
              <w:jc w:val="both"/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  <w:t>Дает ценные и правильные советы и указания. Ведет вектор направления работы коллектива.</w:t>
            </w: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14:paraId="3E7202C9" w14:textId="77777777" w:rsidR="00F55403" w:rsidRDefault="00F55403" w:rsidP="00F5540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B32D820" w14:textId="77777777" w:rsidR="00B561FB" w:rsidRDefault="00B561FB" w:rsidP="00F55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DejaVu Sans"/>
          <w:bCs/>
          <w:sz w:val="28"/>
          <w:szCs w:val="28"/>
        </w:rPr>
      </w:pPr>
    </w:p>
    <w:p w14:paraId="3899ED70" w14:textId="77777777" w:rsidR="00B561FB" w:rsidRDefault="00B561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DejaVu Sans"/>
          <w:bCs/>
          <w:sz w:val="28"/>
          <w:szCs w:val="28"/>
        </w:rPr>
      </w:pPr>
    </w:p>
    <w:p w14:paraId="0436A2CE" w14:textId="77777777" w:rsidR="00B561FB" w:rsidRPr="00BA5572" w:rsidRDefault="00BA5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</w:pPr>
      <w:r w:rsidRPr="00BA5572">
        <w:rPr>
          <w:rFonts w:ascii="Times New Roman" w:hAnsi="Times New Roman" w:cs="DejaVu Sans"/>
          <w:b/>
          <w:bCs/>
        </w:rPr>
        <w:t>Характеристика основных видов учебной деятельности студентов (на уровне учебных действий)</w:t>
      </w:r>
    </w:p>
    <w:tbl>
      <w:tblPr>
        <w:tblW w:w="9969" w:type="dxa"/>
        <w:tblInd w:w="8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2794"/>
        <w:gridCol w:w="7175"/>
      </w:tblGrid>
      <w:tr w:rsidR="00B561FB" w14:paraId="6781194B" w14:textId="77777777">
        <w:trPr>
          <w:cantSplit/>
          <w:trHeight w:hRule="exact" w:val="605"/>
        </w:trPr>
        <w:tc>
          <w:tcPr>
            <w:tcW w:w="25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tcMar>
              <w:left w:w="88" w:type="dxa"/>
            </w:tcMar>
          </w:tcPr>
          <w:p w14:paraId="3F106665" w14:textId="77777777" w:rsidR="00B561FB" w:rsidRDefault="00B561FB">
            <w:pPr>
              <w:pStyle w:val="TableParagraph"/>
              <w:spacing w:before="7"/>
              <w:rPr>
                <w:rFonts w:ascii="Arial" w:eastAsia="Arial" w:hAnsi="Arial" w:cs="Arial"/>
                <w:sz w:val="17"/>
                <w:szCs w:val="17"/>
                <w:lang w:val="ru-RU"/>
              </w:rPr>
            </w:pPr>
          </w:p>
          <w:p w14:paraId="7334F4F3" w14:textId="77777777" w:rsidR="00B561FB" w:rsidRDefault="00BA5572">
            <w:pPr>
              <w:pStyle w:val="TableParagraph"/>
              <w:ind w:left="333" w:right="113"/>
            </w:pPr>
            <w:r>
              <w:rPr>
                <w:rFonts w:ascii="Georgia" w:hAnsi="Georgia"/>
                <w:b/>
                <w:color w:val="231F20"/>
                <w:w w:val="90"/>
                <w:sz w:val="17"/>
              </w:rPr>
              <w:t>Содержаниеобучения</w:t>
            </w:r>
          </w:p>
        </w:tc>
        <w:tc>
          <w:tcPr>
            <w:tcW w:w="7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tcMar>
              <w:left w:w="88" w:type="dxa"/>
            </w:tcMar>
          </w:tcPr>
          <w:p w14:paraId="51A5FA53" w14:textId="77777777" w:rsidR="00B561FB" w:rsidRPr="00BA5572" w:rsidRDefault="00BA5572">
            <w:pPr>
              <w:pStyle w:val="TableParagraph"/>
              <w:spacing w:before="102"/>
              <w:ind w:left="1895" w:right="454" w:hanging="1537"/>
              <w:rPr>
                <w:lang w:val="ru-RU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7"/>
                <w:lang w:val="ru-RU"/>
              </w:rPr>
              <w:t>Характеристика основных видов учебной деятельности студентов (на уровне учебныхдействий)</w:t>
            </w:r>
          </w:p>
        </w:tc>
      </w:tr>
      <w:tr w:rsidR="00B561FB" w14:paraId="732111C7" w14:textId="77777777">
        <w:trPr>
          <w:cantSplit/>
          <w:trHeight w:hRule="exact" w:val="1683"/>
        </w:trPr>
        <w:tc>
          <w:tcPr>
            <w:tcW w:w="25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tcMar>
              <w:left w:w="88" w:type="dxa"/>
            </w:tcMar>
          </w:tcPr>
          <w:p w14:paraId="5EB43599" w14:textId="77777777" w:rsidR="00B561FB" w:rsidRDefault="00BA5572">
            <w:pPr>
              <w:pStyle w:val="TableParagraph"/>
              <w:spacing w:before="64"/>
              <w:ind w:left="108" w:right="113"/>
            </w:pPr>
            <w:r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Введение</w:t>
            </w:r>
          </w:p>
        </w:tc>
        <w:tc>
          <w:tcPr>
            <w:tcW w:w="7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tcMar>
              <w:left w:w="88" w:type="dxa"/>
            </w:tcMar>
          </w:tcPr>
          <w:p w14:paraId="4279293D" w14:textId="77777777" w:rsidR="00B561FB" w:rsidRPr="00BA5572" w:rsidRDefault="00BA5572">
            <w:pPr>
              <w:pStyle w:val="TableParagraph"/>
              <w:spacing w:before="72"/>
              <w:ind w:left="108" w:right="454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20"/>
                <w:sz w:val="20"/>
                <w:szCs w:val="20"/>
                <w:lang w:val="ru-RU"/>
              </w:rPr>
              <w:t xml:space="preserve">Различение основных понятий и теоретических положений </w:t>
            </w:r>
            <w:r>
              <w:rPr>
                <w:rFonts w:ascii="Times New Roman" w:hAnsi="Times New Roman" w:cs="Times New Roman"/>
                <w:color w:val="231F20"/>
                <w:w w:val="115"/>
                <w:sz w:val="20"/>
                <w:szCs w:val="20"/>
                <w:lang w:val="ru-RU"/>
              </w:rPr>
              <w:t>основ безопасности жизнедеятельности, применение знаний дисциплины для обеспечения своейбезопасности.</w:t>
            </w:r>
          </w:p>
          <w:p w14:paraId="3D2FF043" w14:textId="77777777" w:rsidR="00B561FB" w:rsidRPr="00BA5572" w:rsidRDefault="00BA5572">
            <w:pPr>
              <w:pStyle w:val="TableParagraph"/>
              <w:spacing w:before="1"/>
              <w:ind w:left="108" w:right="89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15"/>
                <w:sz w:val="20"/>
                <w:szCs w:val="20"/>
                <w:lang w:val="ru-RU"/>
              </w:rPr>
              <w:t>Анализ влияния современного человека на окружающую среду, оценка примеров зависимости благополучия жизни людей от состояния окружающей среды; моделирование ситуаций по со- хранению биосферы и ее защите</w:t>
            </w:r>
          </w:p>
        </w:tc>
      </w:tr>
      <w:tr w:rsidR="00B561FB" w14:paraId="22FAE71B" w14:textId="77777777">
        <w:trPr>
          <w:cantSplit/>
          <w:trHeight w:hRule="exact" w:val="4077"/>
        </w:trPr>
        <w:tc>
          <w:tcPr>
            <w:tcW w:w="25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tcMar>
              <w:left w:w="88" w:type="dxa"/>
            </w:tcMar>
          </w:tcPr>
          <w:p w14:paraId="56B3FE85" w14:textId="77777777" w:rsidR="00B561FB" w:rsidRPr="00BA5572" w:rsidRDefault="00BA5572">
            <w:pPr>
              <w:pStyle w:val="TableParagraph"/>
              <w:spacing w:before="64"/>
              <w:ind w:left="108" w:right="113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95"/>
                <w:sz w:val="20"/>
                <w:szCs w:val="20"/>
                <w:lang w:val="ru-RU"/>
              </w:rPr>
              <w:lastRenderedPageBreak/>
              <w:t xml:space="preserve">1. Обеспечение личной </w:t>
            </w:r>
            <w:r>
              <w:rPr>
                <w:rFonts w:ascii="Times New Roman" w:hAnsi="Times New Roman" w:cs="Times New Roman"/>
                <w:b/>
                <w:color w:val="231F20"/>
                <w:w w:val="90"/>
                <w:sz w:val="20"/>
                <w:szCs w:val="20"/>
                <w:lang w:val="ru-RU"/>
              </w:rPr>
              <w:t>безопасности и сохране- ние здоровьянаселения</w:t>
            </w:r>
          </w:p>
        </w:tc>
        <w:tc>
          <w:tcPr>
            <w:tcW w:w="7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tcMar>
              <w:left w:w="88" w:type="dxa"/>
            </w:tcMar>
          </w:tcPr>
          <w:p w14:paraId="52381EA4" w14:textId="77777777" w:rsidR="00B561FB" w:rsidRPr="00BA5572" w:rsidRDefault="00BA5572">
            <w:pPr>
              <w:pStyle w:val="TableParagraph"/>
              <w:spacing w:before="73"/>
              <w:ind w:left="108" w:right="454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15"/>
                <w:sz w:val="20"/>
                <w:szCs w:val="20"/>
                <w:lang w:val="ru-RU"/>
              </w:rPr>
              <w:t>Определение основных понятий о здоровье и здоровом образе жизни.</w:t>
            </w:r>
          </w:p>
          <w:p w14:paraId="4DFC49C0" w14:textId="77777777" w:rsidR="00B561FB" w:rsidRPr="00BA5572" w:rsidRDefault="00BA5572">
            <w:pPr>
              <w:pStyle w:val="TableParagraph"/>
              <w:spacing w:before="1"/>
              <w:ind w:left="108" w:right="89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15"/>
                <w:sz w:val="20"/>
                <w:szCs w:val="20"/>
                <w:lang w:val="ru-RU"/>
              </w:rPr>
              <w:t>Усвоение факторов, влияющих на здоровье, выявление факто- ров, разрушающих здоровье, планирование режима дня, выявление условий обеспечения рационального питания, объяснение случаев из собственной жизни и своих наблюдений по планированию режима труда иотдыха.</w:t>
            </w:r>
          </w:p>
          <w:p w14:paraId="62A63239" w14:textId="77777777" w:rsidR="00B561FB" w:rsidRPr="00BA5572" w:rsidRDefault="00BA5572">
            <w:pPr>
              <w:pStyle w:val="TableParagraph"/>
              <w:spacing w:before="1"/>
              <w:ind w:left="108" w:right="89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20"/>
                <w:sz w:val="20"/>
                <w:szCs w:val="20"/>
                <w:lang w:val="ru-RU"/>
              </w:rPr>
              <w:t>Анализ влияния двигательной активности на здоровье человека, определение основных форм закаливания, их влияния на здоровье человека, обоснование последствий влияния алкоголя на здоровье человека и социальных последствий употребления алкоголя.</w:t>
            </w:r>
          </w:p>
          <w:p w14:paraId="1CE1AEFE" w14:textId="77777777" w:rsidR="00B561FB" w:rsidRPr="00BA5572" w:rsidRDefault="00BA5572">
            <w:pPr>
              <w:pStyle w:val="TableParagraph"/>
              <w:spacing w:before="1"/>
              <w:ind w:left="108" w:right="130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20"/>
                <w:sz w:val="20"/>
                <w:szCs w:val="20"/>
                <w:lang w:val="ru-RU"/>
              </w:rPr>
              <w:t>Анализ влияния неблагоприятной окружающей среды на здоровье человека.</w:t>
            </w:r>
          </w:p>
          <w:p w14:paraId="19030A89" w14:textId="77777777" w:rsidR="00B561FB" w:rsidRPr="00BA5572" w:rsidRDefault="00BA5572">
            <w:pPr>
              <w:pStyle w:val="TableParagraph"/>
              <w:spacing w:before="1"/>
              <w:ind w:left="108" w:right="231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20"/>
                <w:sz w:val="20"/>
                <w:szCs w:val="20"/>
                <w:lang w:val="ru-RU"/>
              </w:rPr>
              <w:t>Моделирование социальных последствий пристрастия к наркотикам.</w:t>
            </w:r>
          </w:p>
          <w:p w14:paraId="24B7EF74" w14:textId="77777777" w:rsidR="00B561FB" w:rsidRPr="00BA5572" w:rsidRDefault="00BA5572">
            <w:pPr>
              <w:pStyle w:val="TableParagraph"/>
              <w:spacing w:before="1"/>
              <w:ind w:left="108" w:right="272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15"/>
                <w:sz w:val="20"/>
                <w:szCs w:val="20"/>
                <w:lang w:val="ru-RU"/>
              </w:rPr>
              <w:t>Моделирование ситуаций по организации безопасности дорожногодвижения.</w:t>
            </w:r>
          </w:p>
          <w:p w14:paraId="3F6A0C22" w14:textId="77777777" w:rsidR="00B561FB" w:rsidRPr="00BA5572" w:rsidRDefault="00BA5572">
            <w:pPr>
              <w:pStyle w:val="TableParagraph"/>
              <w:spacing w:before="1"/>
              <w:ind w:left="108" w:right="89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15"/>
                <w:sz w:val="20"/>
                <w:szCs w:val="20"/>
                <w:lang w:val="ru-RU"/>
              </w:rPr>
              <w:t>Характеристика факторов, влияющих на репродуктивное здоровьечеловека.</w:t>
            </w:r>
          </w:p>
          <w:p w14:paraId="626049C5" w14:textId="77777777" w:rsidR="00B561FB" w:rsidRPr="00BA5572" w:rsidRDefault="00BA5572">
            <w:pPr>
              <w:pStyle w:val="TableParagraph"/>
              <w:spacing w:before="1"/>
              <w:ind w:left="108" w:right="89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15"/>
                <w:sz w:val="20"/>
                <w:szCs w:val="20"/>
                <w:lang w:val="ru-RU"/>
              </w:rPr>
              <w:t>Моделирование ситуаций по применению правил сохранения и укрепленияздоровья</w:t>
            </w:r>
          </w:p>
        </w:tc>
      </w:tr>
      <w:tr w:rsidR="00B561FB" w14:paraId="0BC47A8E" w14:textId="77777777">
        <w:trPr>
          <w:cantSplit/>
          <w:trHeight w:hRule="exact" w:val="5963"/>
        </w:trPr>
        <w:tc>
          <w:tcPr>
            <w:tcW w:w="25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tcMar>
              <w:left w:w="88" w:type="dxa"/>
            </w:tcMar>
          </w:tcPr>
          <w:p w14:paraId="0E80B6CD" w14:textId="77777777" w:rsidR="00B561FB" w:rsidRPr="00BA5572" w:rsidRDefault="00BA5572">
            <w:pPr>
              <w:pStyle w:val="TableParagraph"/>
              <w:spacing w:before="65"/>
              <w:ind w:left="108" w:right="113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z w:val="20"/>
                <w:szCs w:val="20"/>
                <w:lang w:val="ru-RU"/>
              </w:rPr>
              <w:t xml:space="preserve">2. Государственная система обеспечения </w:t>
            </w:r>
            <w:r>
              <w:rPr>
                <w:rFonts w:ascii="Times New Roman" w:hAnsi="Times New Roman" w:cs="Times New Roman"/>
                <w:b/>
                <w:color w:val="231F20"/>
                <w:w w:val="90"/>
                <w:sz w:val="20"/>
                <w:szCs w:val="20"/>
                <w:lang w:val="ru-RU"/>
              </w:rPr>
              <w:t>безопасностинаселения</w:t>
            </w:r>
          </w:p>
        </w:tc>
        <w:tc>
          <w:tcPr>
            <w:tcW w:w="7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tcMar>
              <w:left w:w="88" w:type="dxa"/>
            </w:tcMar>
          </w:tcPr>
          <w:p w14:paraId="7AF18E97" w14:textId="77777777" w:rsidR="00B561FB" w:rsidRPr="00BA5572" w:rsidRDefault="00BA5572">
            <w:pPr>
              <w:pStyle w:val="TableParagraph"/>
              <w:spacing w:before="73"/>
              <w:ind w:left="108" w:right="121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20"/>
                <w:sz w:val="20"/>
                <w:szCs w:val="20"/>
                <w:lang w:val="ru-RU"/>
              </w:rPr>
              <w:t xml:space="preserve">Усвоение общих понятий чрезвычайных ситуаций, классификация чрезвычайных ситуаций природного и техногенного характера по основным признакам, характеристика особенностей ЧС </w:t>
            </w:r>
            <w:r>
              <w:rPr>
                <w:rFonts w:ascii="Times New Roman" w:hAnsi="Times New Roman" w:cs="Times New Roman"/>
                <w:color w:val="231F20"/>
                <w:w w:val="115"/>
                <w:sz w:val="20"/>
                <w:szCs w:val="20"/>
                <w:lang w:val="ru-RU"/>
              </w:rPr>
              <w:t>различного происхождения.</w:t>
            </w:r>
          </w:p>
          <w:p w14:paraId="1FF838EF" w14:textId="77777777" w:rsidR="00B561FB" w:rsidRPr="00BA5572" w:rsidRDefault="00BA5572">
            <w:pPr>
              <w:pStyle w:val="TableParagraph"/>
              <w:spacing w:before="1"/>
              <w:ind w:left="108" w:right="118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20"/>
                <w:sz w:val="20"/>
                <w:szCs w:val="20"/>
                <w:lang w:val="ru-RU"/>
              </w:rPr>
              <w:t>Выявление потенциально опасных ситуаций для сохранения жизни и здоровья человека, сохранения личного и общественного имущества при ЧС.</w:t>
            </w:r>
          </w:p>
          <w:p w14:paraId="10ACE8E4" w14:textId="77777777" w:rsidR="00B561FB" w:rsidRPr="00BA5572" w:rsidRDefault="00BA5572">
            <w:pPr>
              <w:pStyle w:val="TableParagraph"/>
              <w:spacing w:before="1"/>
              <w:ind w:left="108" w:right="257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20"/>
                <w:sz w:val="20"/>
                <w:szCs w:val="20"/>
                <w:lang w:val="ru-RU"/>
              </w:rPr>
              <w:t>Моделирование поведения населения при угрозе и возникновении ЧС.</w:t>
            </w:r>
          </w:p>
          <w:p w14:paraId="546F31EB" w14:textId="77777777" w:rsidR="00B561FB" w:rsidRPr="00BA5572" w:rsidRDefault="00BA5572">
            <w:pPr>
              <w:pStyle w:val="TableParagraph"/>
              <w:spacing w:before="1"/>
              <w:ind w:left="108" w:right="89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15"/>
                <w:sz w:val="20"/>
                <w:szCs w:val="20"/>
                <w:lang w:val="ru-RU"/>
              </w:rPr>
              <w:t>Освоение моделей поведения в разных ситуациях: как вести себя дома, на дорогах, в лесу, на водоемах, характеристика основных функций системы по предупреждению и ликвидации ЧС (РСЧС); объяснение основных правил эвакуации населения в условиях чрезвычайных ситуаций, оценка правильности выбора индивидуальных средств защиты при возникновении ЧС; раскрытие возможностей современных средств оповещения населения об опасностях, возникающих в чрезвычайных ситуациях военного и мирного времени; характеристика правил безопасного поведения при угрозе террористического акта, захвате в качестве заложника.</w:t>
            </w:r>
          </w:p>
          <w:p w14:paraId="48DADBF6" w14:textId="77777777" w:rsidR="00B561FB" w:rsidRPr="00BA5572" w:rsidRDefault="00BA5572">
            <w:pPr>
              <w:pStyle w:val="TableParagraph"/>
              <w:spacing w:before="1"/>
              <w:ind w:left="108" w:right="89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15"/>
                <w:sz w:val="20"/>
                <w:szCs w:val="20"/>
                <w:lang w:val="ru-RU"/>
              </w:rPr>
              <w:t>Определение мер безопасности населения, оказавшегося на тер- ритории военныхдействий.</w:t>
            </w:r>
          </w:p>
          <w:p w14:paraId="0F35532C" w14:textId="77777777" w:rsidR="00B561FB" w:rsidRPr="00BA5572" w:rsidRDefault="00BA5572">
            <w:pPr>
              <w:pStyle w:val="TableParagraph"/>
              <w:spacing w:before="1"/>
              <w:ind w:left="108" w:right="89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15"/>
                <w:sz w:val="20"/>
                <w:szCs w:val="20"/>
                <w:lang w:val="ru-RU"/>
              </w:rPr>
              <w:t>Характеристика предназначения и основных функций полиции, службы скорой помощи, Федеральной службы по надзору в сфере защиты прав потребителей и благополучия человека и других государственных служб в области безопасности</w:t>
            </w:r>
          </w:p>
        </w:tc>
      </w:tr>
      <w:tr w:rsidR="00B561FB" w14:paraId="47C1CE69" w14:textId="77777777">
        <w:trPr>
          <w:cantSplit/>
          <w:trHeight w:hRule="exact" w:val="5522"/>
        </w:trPr>
        <w:tc>
          <w:tcPr>
            <w:tcW w:w="25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tcMar>
              <w:left w:w="88" w:type="dxa"/>
            </w:tcMar>
          </w:tcPr>
          <w:p w14:paraId="0B9E5C93" w14:textId="77777777" w:rsidR="00B561FB" w:rsidRPr="00BA5572" w:rsidRDefault="00BA5572">
            <w:pPr>
              <w:pStyle w:val="TableParagraph"/>
              <w:spacing w:before="65"/>
              <w:ind w:left="108" w:right="172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231F20"/>
                <w:sz w:val="20"/>
                <w:szCs w:val="20"/>
                <w:lang w:val="ru-RU"/>
              </w:rPr>
              <w:lastRenderedPageBreak/>
              <w:t xml:space="preserve">3. Основы обороны </w:t>
            </w:r>
            <w:r>
              <w:rPr>
                <w:rFonts w:ascii="Times New Roman" w:hAnsi="Times New Roman" w:cs="Times New Roman"/>
                <w:b/>
                <w:color w:val="231F20"/>
                <w:w w:val="95"/>
                <w:sz w:val="20"/>
                <w:szCs w:val="20"/>
                <w:lang w:val="ru-RU"/>
              </w:rPr>
              <w:t xml:space="preserve">государства и воинская </w:t>
            </w:r>
            <w:r>
              <w:rPr>
                <w:rFonts w:ascii="Times New Roman" w:hAnsi="Times New Roman" w:cs="Times New Roman"/>
                <w:b/>
                <w:color w:val="231F20"/>
                <w:sz w:val="20"/>
                <w:szCs w:val="20"/>
                <w:lang w:val="ru-RU"/>
              </w:rPr>
              <w:t>обязанность</w:t>
            </w:r>
          </w:p>
        </w:tc>
        <w:tc>
          <w:tcPr>
            <w:tcW w:w="7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tcMar>
              <w:left w:w="88" w:type="dxa"/>
            </w:tcMar>
          </w:tcPr>
          <w:p w14:paraId="555235B7" w14:textId="77777777" w:rsidR="00B561FB" w:rsidRPr="00BA5572" w:rsidRDefault="00BA5572">
            <w:pPr>
              <w:pStyle w:val="TableParagraph"/>
              <w:spacing w:before="78"/>
              <w:ind w:left="108" w:right="89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20"/>
                <w:sz w:val="20"/>
                <w:szCs w:val="20"/>
                <w:lang w:val="ru-RU"/>
              </w:rPr>
              <w:t>Различение основных понятий военной и национальной безопасности, освоение функций и основные задачи современных Вооруженных сил Российской Федерации, характеристика основных этапов создания Вооруженных Сил России.</w:t>
            </w:r>
            <w:r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  <w:t xml:space="preserve"> Анализ основных этапов проведения военной реформы Вооруженных Сил Российской Федерации на современном этапе, определение организационной структуры, видов и родов Вооруженных Сил Российской Федерации; формулирование общих, должностных и специальных обязанностей военнослужащих. Характеристика распределения времени и повседневного поряд- ка жизни воинской части, сопоставление порядка и условий про- хождения военной службы по призыву и по контракту; анализ условий прохождения альтернативной гражданской службы.</w:t>
            </w:r>
          </w:p>
          <w:p w14:paraId="4DE37DCE" w14:textId="77777777" w:rsidR="00B561FB" w:rsidRPr="00BA5572" w:rsidRDefault="00BA5572">
            <w:pPr>
              <w:pStyle w:val="TableParagraph"/>
              <w:spacing w:before="1"/>
              <w:ind w:left="108" w:right="45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  <w:t>Анализ качеств личности военнослужащего как защитника Отечества.</w:t>
            </w:r>
          </w:p>
          <w:p w14:paraId="2B5E16E3" w14:textId="77777777" w:rsidR="00B561FB" w:rsidRPr="00BA5572" w:rsidRDefault="00BA5572">
            <w:pPr>
              <w:pStyle w:val="TableParagraph"/>
              <w:spacing w:before="1"/>
              <w:ind w:left="108" w:right="531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231F20"/>
                <w:w w:val="120"/>
                <w:sz w:val="20"/>
                <w:szCs w:val="20"/>
                <w:lang w:val="ru-RU"/>
              </w:rPr>
              <w:t>Характеристика требований воинской деятельности, предъ- являемых к моральным, индивидуально-психологическим</w:t>
            </w:r>
          </w:p>
          <w:p w14:paraId="53A0CE24" w14:textId="77777777" w:rsidR="00B561FB" w:rsidRPr="00BA5572" w:rsidRDefault="00BA5572">
            <w:pPr>
              <w:pStyle w:val="TableParagraph"/>
              <w:spacing w:before="1"/>
              <w:ind w:left="108" w:right="89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  <w:t>и профессиональным качествам гражданина; характеристика понятий «воинская дисциплина» и «ответственность»; освоение основ строевой подготовки.</w:t>
            </w:r>
          </w:p>
          <w:p w14:paraId="5B112673" w14:textId="77777777" w:rsidR="00B561FB" w:rsidRPr="00BA5572" w:rsidRDefault="00BA5572">
            <w:pPr>
              <w:pStyle w:val="TableParagraph"/>
              <w:spacing w:before="74"/>
              <w:ind w:left="108" w:right="9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231F20"/>
                <w:w w:val="115"/>
                <w:sz w:val="20"/>
                <w:szCs w:val="20"/>
                <w:lang w:val="ru-RU"/>
              </w:rPr>
              <w:t>Определение боевых традиций Вооруженных Сил России, объяснение основных понятий о ритуалах Вооруженных Сил Российской Федерации и символах воинскойчести</w:t>
            </w:r>
          </w:p>
          <w:p w14:paraId="3BFCEEC8" w14:textId="77777777" w:rsidR="00B561FB" w:rsidRDefault="00B561FB">
            <w:pPr>
              <w:pStyle w:val="TableParagraph"/>
              <w:spacing w:before="74"/>
              <w:ind w:left="108" w:right="95"/>
              <w:jc w:val="both"/>
              <w:rPr>
                <w:rFonts w:ascii="Times New Roman" w:hAnsi="Times New Roman" w:cs="Times New Roman"/>
                <w:color w:val="231F20"/>
                <w:w w:val="120"/>
                <w:sz w:val="20"/>
                <w:szCs w:val="20"/>
                <w:lang w:val="ru-RU"/>
              </w:rPr>
            </w:pPr>
          </w:p>
          <w:p w14:paraId="716142CC" w14:textId="77777777" w:rsidR="00B561FB" w:rsidRDefault="00B561FB">
            <w:pPr>
              <w:pStyle w:val="TableParagraph"/>
              <w:spacing w:before="74"/>
              <w:ind w:left="108" w:right="95"/>
              <w:jc w:val="both"/>
              <w:rPr>
                <w:rFonts w:ascii="Times New Roman" w:hAnsi="Times New Roman" w:cs="Times New Roman"/>
                <w:color w:val="231F20"/>
                <w:w w:val="120"/>
                <w:sz w:val="20"/>
                <w:szCs w:val="20"/>
                <w:lang w:val="ru-RU"/>
              </w:rPr>
            </w:pPr>
          </w:p>
          <w:p w14:paraId="3B4C8BA3" w14:textId="77777777" w:rsidR="00B561FB" w:rsidRDefault="00B561FB">
            <w:pPr>
              <w:pStyle w:val="TableParagraph"/>
              <w:spacing w:before="74"/>
              <w:ind w:left="108" w:right="95"/>
              <w:jc w:val="both"/>
              <w:rPr>
                <w:rFonts w:ascii="Times New Roman" w:hAnsi="Times New Roman" w:cs="Times New Roman"/>
                <w:color w:val="231F20"/>
                <w:w w:val="120"/>
                <w:sz w:val="20"/>
                <w:szCs w:val="20"/>
                <w:lang w:val="ru-RU"/>
              </w:rPr>
            </w:pPr>
          </w:p>
          <w:p w14:paraId="0295CC0D" w14:textId="77777777" w:rsidR="00B561FB" w:rsidRDefault="00B561FB">
            <w:pPr>
              <w:pStyle w:val="TableParagraph"/>
              <w:spacing w:before="74"/>
              <w:ind w:left="108" w:right="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561FB" w14:paraId="708106B3" w14:textId="77777777">
        <w:trPr>
          <w:cantSplit/>
          <w:trHeight w:hRule="exact" w:val="2405"/>
        </w:trPr>
        <w:tc>
          <w:tcPr>
            <w:tcW w:w="25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tcMar>
              <w:left w:w="88" w:type="dxa"/>
            </w:tcMar>
          </w:tcPr>
          <w:p w14:paraId="71187B1E" w14:textId="77777777" w:rsidR="00B561FB" w:rsidRDefault="00BA5572">
            <w:pPr>
              <w:pStyle w:val="TableParagraph"/>
              <w:spacing w:before="70"/>
              <w:ind w:left="108" w:right="113"/>
            </w:pPr>
            <w:r>
              <w:rPr>
                <w:rFonts w:ascii="Times New Roman" w:hAnsi="Times New Roman" w:cs="Times New Roman"/>
                <w:b/>
                <w:color w:val="231F20"/>
                <w:w w:val="90"/>
                <w:sz w:val="20"/>
                <w:szCs w:val="20"/>
              </w:rPr>
              <w:t>4. Основымедицинских</w:t>
            </w:r>
            <w:r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знаний</w:t>
            </w:r>
          </w:p>
        </w:tc>
        <w:tc>
          <w:tcPr>
            <w:tcW w:w="7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FF"/>
            <w:tcMar>
              <w:left w:w="88" w:type="dxa"/>
            </w:tcMar>
          </w:tcPr>
          <w:p w14:paraId="53383119" w14:textId="77777777" w:rsidR="00B561FB" w:rsidRPr="00BA5572" w:rsidRDefault="00BA5572">
            <w:pPr>
              <w:pStyle w:val="TableParagraph"/>
              <w:spacing w:before="79"/>
              <w:ind w:left="108" w:right="89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15"/>
                <w:sz w:val="20"/>
                <w:szCs w:val="20"/>
                <w:lang w:val="ru-RU"/>
              </w:rPr>
              <w:t>Освоение основных понятий о состояниях, при которых оказывается первая помощь; моделирование ситуаций по оказанию первой помощи при несчастныхслучаях.</w:t>
            </w:r>
          </w:p>
          <w:p w14:paraId="2DC06805" w14:textId="77777777" w:rsidR="00B561FB" w:rsidRPr="00BA5572" w:rsidRDefault="00BA5572">
            <w:pPr>
              <w:pStyle w:val="TableParagraph"/>
              <w:spacing w:before="1"/>
              <w:ind w:left="108" w:right="454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20"/>
                <w:sz w:val="20"/>
                <w:szCs w:val="20"/>
                <w:lang w:val="ru-RU"/>
              </w:rPr>
              <w:t>Характеристика основных признаков жизни.</w:t>
            </w:r>
          </w:p>
          <w:p w14:paraId="49635CC9" w14:textId="77777777" w:rsidR="00B561FB" w:rsidRPr="00BA5572" w:rsidRDefault="00BA5572">
            <w:pPr>
              <w:pStyle w:val="TableParagraph"/>
              <w:spacing w:before="1"/>
              <w:ind w:left="108" w:right="89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15"/>
                <w:sz w:val="20"/>
                <w:szCs w:val="20"/>
                <w:lang w:val="ru-RU"/>
              </w:rPr>
              <w:t>Освоение алгоритма идентификации основных видов кровотече</w:t>
            </w:r>
            <w:r>
              <w:rPr>
                <w:rFonts w:ascii="Times New Roman" w:hAnsi="Times New Roman" w:cs="Times New Roman"/>
                <w:color w:val="231F20"/>
                <w:w w:val="120"/>
                <w:sz w:val="20"/>
                <w:szCs w:val="20"/>
                <w:lang w:val="ru-RU"/>
              </w:rPr>
              <w:t>ний, идентификация основных признаков теплового удара.</w:t>
            </w:r>
          </w:p>
          <w:p w14:paraId="03EB641D" w14:textId="77777777" w:rsidR="00B561FB" w:rsidRPr="00BA5572" w:rsidRDefault="00BA5572">
            <w:pPr>
              <w:pStyle w:val="TableParagraph"/>
              <w:spacing w:before="1"/>
              <w:ind w:left="108" w:right="533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w w:val="120"/>
                <w:sz w:val="20"/>
                <w:szCs w:val="20"/>
                <w:lang w:val="ru-RU"/>
              </w:rPr>
              <w:t xml:space="preserve">Определение основных средств планирования семьи. Определение особенностей образа жизни и рациона питания </w:t>
            </w:r>
          </w:p>
          <w:p w14:paraId="786C5EE2" w14:textId="77777777" w:rsidR="00B561FB" w:rsidRDefault="00BA5572">
            <w:pPr>
              <w:pStyle w:val="TableParagraph"/>
              <w:spacing w:before="1"/>
              <w:ind w:left="108" w:right="533"/>
              <w:jc w:val="both"/>
            </w:pPr>
            <w:r>
              <w:rPr>
                <w:rFonts w:ascii="Times New Roman" w:hAnsi="Times New Roman" w:cs="Times New Roman"/>
                <w:color w:val="231F20"/>
                <w:w w:val="115"/>
                <w:sz w:val="20"/>
                <w:szCs w:val="20"/>
                <w:lang w:val="ru-RU"/>
              </w:rPr>
              <w:t>беременнойженщины</w:t>
            </w:r>
          </w:p>
        </w:tc>
      </w:tr>
    </w:tbl>
    <w:p w14:paraId="20EAF1F2" w14:textId="77777777" w:rsidR="00B561FB" w:rsidRDefault="00B561F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caps/>
        </w:rPr>
      </w:pPr>
    </w:p>
    <w:sectPr w:rsidR="00B561FB" w:rsidSect="00196FF8">
      <w:pgSz w:w="11906" w:h="16838"/>
      <w:pgMar w:top="1134" w:right="709" w:bottom="1134" w:left="85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charset w:val="CC"/>
    <w:family w:val="swiss"/>
    <w:pitch w:val="variable"/>
    <w:sig w:usb0="00000000" w:usb1="D200F5FF" w:usb2="0A24602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FreeSans">
    <w:altName w:val="Arial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Cambria"/>
    <w:panose1 w:val="00000000000000000000"/>
    <w:charset w:val="00"/>
    <w:family w:val="roman"/>
    <w:notTrueType/>
    <w:pitch w:val="default"/>
  </w:font>
  <w:font w:name="font155">
    <w:panose1 w:val="00000000000000000000"/>
    <w:charset w:val="00"/>
    <w:family w:val="roman"/>
    <w:notTrueType/>
    <w:pitch w:val="default"/>
  </w:font>
  <w:font w:name="TimesNewRomanPSMT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05DDD"/>
    <w:multiLevelType w:val="multilevel"/>
    <w:tmpl w:val="40C673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9005436"/>
    <w:multiLevelType w:val="multilevel"/>
    <w:tmpl w:val="B6DC89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2AB0D1E"/>
    <w:multiLevelType w:val="multilevel"/>
    <w:tmpl w:val="BA12B4A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A11A7"/>
    <w:multiLevelType w:val="multilevel"/>
    <w:tmpl w:val="E6F03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B09DD"/>
    <w:multiLevelType w:val="multilevel"/>
    <w:tmpl w:val="21483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61FB"/>
    <w:rsid w:val="00196FF8"/>
    <w:rsid w:val="001E0EF0"/>
    <w:rsid w:val="001F56AD"/>
    <w:rsid w:val="002E4D26"/>
    <w:rsid w:val="00363C0B"/>
    <w:rsid w:val="003A3B08"/>
    <w:rsid w:val="003E367C"/>
    <w:rsid w:val="006D3D25"/>
    <w:rsid w:val="007D6AF4"/>
    <w:rsid w:val="00946D43"/>
    <w:rsid w:val="00A532BA"/>
    <w:rsid w:val="00AA6BBB"/>
    <w:rsid w:val="00B37CB4"/>
    <w:rsid w:val="00B561FB"/>
    <w:rsid w:val="00BA5572"/>
    <w:rsid w:val="00C14644"/>
    <w:rsid w:val="00CA5F7A"/>
    <w:rsid w:val="00DC678E"/>
    <w:rsid w:val="00F55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2DAD0"/>
  <w15:docId w15:val="{A6B13ED0-3E74-4959-A1A5-0FD19C195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E02"/>
    <w:pPr>
      <w:widowControl w:val="0"/>
      <w:suppressAutoHyphens/>
      <w:spacing w:after="200" w:line="100" w:lineRule="atLeast"/>
      <w:textAlignment w:val="baseline"/>
    </w:pPr>
    <w:rPr>
      <w:rFonts w:ascii="Liberation Serif" w:eastAsia="DejaVu Sans" w:hAnsi="Liberation Serif" w:cs="Liberation Serif"/>
      <w:sz w:val="24"/>
      <w:szCs w:val="24"/>
      <w:lang w:eastAsia="ar-SA"/>
    </w:rPr>
  </w:style>
  <w:style w:type="paragraph" w:styleId="1">
    <w:name w:val="heading 1"/>
    <w:basedOn w:val="a0"/>
    <w:rsid w:val="00196FF8"/>
    <w:pPr>
      <w:outlineLvl w:val="0"/>
    </w:pPr>
  </w:style>
  <w:style w:type="paragraph" w:styleId="2">
    <w:name w:val="heading 2"/>
    <w:basedOn w:val="a"/>
    <w:rsid w:val="00993E02"/>
    <w:pPr>
      <w:suppressAutoHyphens w:val="0"/>
      <w:spacing w:after="0"/>
      <w:ind w:left="276"/>
      <w:outlineLvl w:val="1"/>
    </w:pPr>
    <w:rPr>
      <w:rFonts w:ascii="Arial" w:eastAsia="Arial" w:hAnsi="Arial"/>
      <w:sz w:val="28"/>
      <w:szCs w:val="28"/>
      <w:lang w:val="en-US" w:eastAsia="en-US"/>
    </w:rPr>
  </w:style>
  <w:style w:type="paragraph" w:styleId="3">
    <w:name w:val="heading 3"/>
    <w:basedOn w:val="a0"/>
    <w:rsid w:val="00196FF8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pple-converted-space">
    <w:name w:val="apple-converted-space"/>
    <w:basedOn w:val="a1"/>
    <w:qFormat/>
    <w:rsid w:val="00993E02"/>
  </w:style>
  <w:style w:type="character" w:customStyle="1" w:styleId="a4">
    <w:name w:val="Выделение жирным"/>
    <w:basedOn w:val="a1"/>
    <w:rsid w:val="00993E02"/>
    <w:rPr>
      <w:b/>
      <w:bCs/>
    </w:rPr>
  </w:style>
  <w:style w:type="character" w:styleId="a5">
    <w:name w:val="Emphasis"/>
    <w:basedOn w:val="a1"/>
    <w:rsid w:val="00993E02"/>
    <w:rPr>
      <w:i/>
      <w:iCs/>
    </w:rPr>
  </w:style>
  <w:style w:type="character" w:customStyle="1" w:styleId="-">
    <w:name w:val="Интернет-ссылка"/>
    <w:rsid w:val="00993E02"/>
    <w:rPr>
      <w:color w:val="0000FF"/>
      <w:u w:val="single"/>
    </w:rPr>
  </w:style>
  <w:style w:type="character" w:customStyle="1" w:styleId="a6">
    <w:name w:val="Верхний колонтитул Знак"/>
    <w:basedOn w:val="a1"/>
    <w:qFormat/>
    <w:rsid w:val="00993E02"/>
    <w:rPr>
      <w:rFonts w:ascii="Calibri" w:eastAsia="Calibri" w:hAnsi="Calibri" w:cs="Calibri"/>
      <w:lang w:eastAsia="ar-SA"/>
    </w:rPr>
  </w:style>
  <w:style w:type="character" w:customStyle="1" w:styleId="a7">
    <w:name w:val="Нижний колонтитул Знак"/>
    <w:basedOn w:val="a1"/>
    <w:qFormat/>
    <w:rsid w:val="00993E02"/>
    <w:rPr>
      <w:rFonts w:ascii="Calibri" w:eastAsia="Calibri" w:hAnsi="Calibri" w:cs="Calibri"/>
      <w:lang w:eastAsia="ar-SA"/>
    </w:rPr>
  </w:style>
  <w:style w:type="character" w:customStyle="1" w:styleId="a8">
    <w:name w:val="Текст выноски Знак"/>
    <w:basedOn w:val="a1"/>
    <w:qFormat/>
    <w:rsid w:val="00993E02"/>
    <w:rPr>
      <w:rFonts w:ascii="Tahoma" w:hAnsi="Tahoma" w:cs="Tahoma"/>
      <w:sz w:val="16"/>
      <w:szCs w:val="16"/>
      <w:lang w:val="en-US"/>
    </w:rPr>
  </w:style>
  <w:style w:type="character" w:customStyle="1" w:styleId="20">
    <w:name w:val="Заголовок 2 Знак"/>
    <w:basedOn w:val="a1"/>
    <w:qFormat/>
    <w:rsid w:val="00993E02"/>
    <w:rPr>
      <w:rFonts w:ascii="Arial" w:eastAsia="Arial" w:hAnsi="Arial"/>
      <w:sz w:val="28"/>
      <w:szCs w:val="28"/>
      <w:lang w:val="en-US"/>
    </w:rPr>
  </w:style>
  <w:style w:type="character" w:customStyle="1" w:styleId="a9">
    <w:name w:val="Основной текст Знак"/>
    <w:basedOn w:val="a1"/>
    <w:qFormat/>
    <w:rsid w:val="00993E02"/>
    <w:rPr>
      <w:rFonts w:ascii="Times New Roman" w:eastAsia="Times New Roman" w:hAnsi="Times New Roman"/>
      <w:sz w:val="21"/>
      <w:szCs w:val="21"/>
      <w:lang w:val="en-US"/>
    </w:rPr>
  </w:style>
  <w:style w:type="character" w:customStyle="1" w:styleId="ListLabel1">
    <w:name w:val="ListLabel 1"/>
    <w:qFormat/>
    <w:rsid w:val="00993E02"/>
    <w:rPr>
      <w:rFonts w:ascii="Times New Roman" w:hAnsi="Times New Roman" w:cs="OpenSymbol"/>
      <w:b/>
      <w:sz w:val="24"/>
    </w:rPr>
  </w:style>
  <w:style w:type="character" w:customStyle="1" w:styleId="ListLabel2">
    <w:name w:val="ListLabel 2"/>
    <w:qFormat/>
    <w:rsid w:val="00993E02"/>
    <w:rPr>
      <w:rFonts w:eastAsia="Calibri"/>
    </w:rPr>
  </w:style>
  <w:style w:type="character" w:customStyle="1" w:styleId="ListLabel3">
    <w:name w:val="ListLabel 3"/>
    <w:qFormat/>
    <w:rsid w:val="00993E02"/>
    <w:rPr>
      <w:rFonts w:eastAsia="Times New Roman"/>
      <w:color w:val="231F20"/>
      <w:spacing w:val="0"/>
      <w:w w:val="127"/>
      <w:sz w:val="21"/>
      <w:szCs w:val="21"/>
    </w:rPr>
  </w:style>
  <w:style w:type="character" w:customStyle="1" w:styleId="ListLabel4">
    <w:name w:val="ListLabel 4"/>
    <w:qFormat/>
    <w:rsid w:val="00993E02"/>
    <w:rPr>
      <w:rFonts w:eastAsia="Symbol"/>
      <w:color w:val="231F20"/>
      <w:w w:val="100"/>
      <w:sz w:val="21"/>
      <w:szCs w:val="21"/>
    </w:rPr>
  </w:style>
  <w:style w:type="character" w:customStyle="1" w:styleId="ListLabel5">
    <w:name w:val="ListLabel 5"/>
    <w:qFormat/>
    <w:rsid w:val="00993E02"/>
    <w:rPr>
      <w:rFonts w:eastAsia="Arial"/>
      <w:color w:val="231F20"/>
      <w:w w:val="107"/>
      <w:sz w:val="28"/>
      <w:szCs w:val="28"/>
    </w:rPr>
  </w:style>
  <w:style w:type="character" w:customStyle="1" w:styleId="ListLabel6">
    <w:name w:val="ListLabel 6"/>
    <w:qFormat/>
    <w:rsid w:val="00993E02"/>
    <w:rPr>
      <w:rFonts w:eastAsia="Times New Roman"/>
      <w:color w:val="231F20"/>
      <w:w w:val="127"/>
      <w:sz w:val="21"/>
      <w:szCs w:val="21"/>
    </w:rPr>
  </w:style>
  <w:style w:type="character" w:customStyle="1" w:styleId="WW-Absatz-Standardschriftart111111111111111111111">
    <w:name w:val="WW-Absatz-Standardschriftart111111111111111111111"/>
    <w:qFormat/>
    <w:rsid w:val="00993E02"/>
  </w:style>
  <w:style w:type="character" w:customStyle="1" w:styleId="ListLabel7">
    <w:name w:val="ListLabel 7"/>
    <w:qFormat/>
    <w:rsid w:val="00993E02"/>
    <w:rPr>
      <w:b/>
      <w:sz w:val="24"/>
    </w:rPr>
  </w:style>
  <w:style w:type="character" w:customStyle="1" w:styleId="ListLabel8">
    <w:name w:val="ListLabel 8"/>
    <w:qFormat/>
    <w:rsid w:val="00993E02"/>
    <w:rPr>
      <w:rFonts w:cs="Times New Roman"/>
      <w:b/>
    </w:rPr>
  </w:style>
  <w:style w:type="character" w:customStyle="1" w:styleId="Internetlink">
    <w:name w:val="Internet link"/>
    <w:qFormat/>
    <w:rsid w:val="003748B9"/>
    <w:rPr>
      <w:color w:val="0000FF"/>
      <w:u w:val="single"/>
    </w:rPr>
  </w:style>
  <w:style w:type="character" w:customStyle="1" w:styleId="ListLabel9">
    <w:name w:val="ListLabel 9"/>
    <w:qFormat/>
    <w:rsid w:val="00196FF8"/>
    <w:rPr>
      <w:rFonts w:ascii="Times New Roman" w:hAnsi="Times New Roman"/>
      <w:b/>
    </w:rPr>
  </w:style>
  <w:style w:type="paragraph" w:styleId="a0">
    <w:name w:val="Title"/>
    <w:basedOn w:val="a"/>
    <w:next w:val="aa"/>
    <w:qFormat/>
    <w:rsid w:val="00196FF8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a">
    <w:name w:val="Body Text"/>
    <w:basedOn w:val="a"/>
    <w:rsid w:val="00993E02"/>
    <w:pPr>
      <w:suppressAutoHyphens w:val="0"/>
      <w:spacing w:after="0"/>
      <w:ind w:left="100" w:hanging="283"/>
    </w:pPr>
    <w:rPr>
      <w:rFonts w:ascii="Times New Roman" w:eastAsia="Times New Roman" w:hAnsi="Times New Roman"/>
      <w:sz w:val="21"/>
      <w:szCs w:val="21"/>
      <w:lang w:val="en-US" w:eastAsia="en-US"/>
    </w:rPr>
  </w:style>
  <w:style w:type="paragraph" w:styleId="ab">
    <w:name w:val="List"/>
    <w:basedOn w:val="aa"/>
    <w:rsid w:val="00993E02"/>
    <w:rPr>
      <w:rFonts w:cs="FreeSans"/>
    </w:rPr>
  </w:style>
  <w:style w:type="paragraph" w:customStyle="1" w:styleId="10">
    <w:name w:val="Название1"/>
    <w:basedOn w:val="a"/>
    <w:rsid w:val="00196FF8"/>
    <w:pPr>
      <w:suppressLineNumbers/>
      <w:spacing w:before="120" w:after="120"/>
    </w:pPr>
    <w:rPr>
      <w:rFonts w:cs="FreeSans"/>
      <w:i/>
      <w:iCs/>
    </w:rPr>
  </w:style>
  <w:style w:type="paragraph" w:styleId="ac">
    <w:name w:val="index heading"/>
    <w:basedOn w:val="a"/>
    <w:qFormat/>
    <w:rsid w:val="00993E02"/>
    <w:pPr>
      <w:suppressLineNumbers/>
    </w:pPr>
    <w:rPr>
      <w:rFonts w:cs="FreeSans"/>
    </w:rPr>
  </w:style>
  <w:style w:type="paragraph" w:customStyle="1" w:styleId="11">
    <w:name w:val="Заголовок1"/>
    <w:basedOn w:val="a"/>
    <w:qFormat/>
    <w:rsid w:val="00993E02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ad">
    <w:name w:val="Заглавие"/>
    <w:basedOn w:val="a"/>
    <w:rsid w:val="00993E02"/>
    <w:pPr>
      <w:suppressLineNumbers/>
      <w:spacing w:before="120" w:after="120"/>
    </w:pPr>
    <w:rPr>
      <w:rFonts w:cs="FreeSans"/>
      <w:i/>
      <w:iCs/>
    </w:rPr>
  </w:style>
  <w:style w:type="paragraph" w:customStyle="1" w:styleId="12">
    <w:name w:val="стиль1"/>
    <w:basedOn w:val="a"/>
    <w:qFormat/>
    <w:rsid w:val="00993E02"/>
    <w:pPr>
      <w:suppressAutoHyphens w:val="0"/>
      <w:spacing w:before="280" w:after="280"/>
    </w:pPr>
    <w:rPr>
      <w:rFonts w:ascii="Times New Roman" w:eastAsia="Times New Roman" w:hAnsi="Times New Roman" w:cs="Times New Roman"/>
      <w:lang w:eastAsia="ru-RU"/>
    </w:rPr>
  </w:style>
  <w:style w:type="paragraph" w:styleId="ae">
    <w:name w:val="Normal (Web)"/>
    <w:basedOn w:val="a"/>
    <w:qFormat/>
    <w:rsid w:val="00993E02"/>
    <w:pPr>
      <w:spacing w:before="280" w:after="280"/>
    </w:pPr>
    <w:rPr>
      <w:rFonts w:cs="font155"/>
    </w:rPr>
  </w:style>
  <w:style w:type="paragraph" w:customStyle="1" w:styleId="TimesNewRoman">
    <w:name w:val="Обычный + Times New Roman"/>
    <w:basedOn w:val="a"/>
    <w:qFormat/>
    <w:rsid w:val="00993E02"/>
    <w:pPr>
      <w:shd w:val="clear" w:color="auto" w:fill="FFFFFF"/>
      <w:suppressAutoHyphens w:val="0"/>
      <w:spacing w:before="280" w:after="0" w:line="270" w:lineRule="atLeast"/>
    </w:pPr>
    <w:rPr>
      <w:rFonts w:ascii="Times New Roman" w:eastAsia="Times New Roman" w:hAnsi="Times New Roman" w:cs="Times New Roman"/>
      <w:b/>
      <w:bCs/>
      <w:color w:val="000000"/>
    </w:rPr>
  </w:style>
  <w:style w:type="paragraph" w:styleId="af">
    <w:name w:val="header"/>
    <w:basedOn w:val="a"/>
    <w:rsid w:val="00993E02"/>
    <w:pPr>
      <w:tabs>
        <w:tab w:val="center" w:pos="4677"/>
        <w:tab w:val="right" w:pos="9355"/>
      </w:tabs>
      <w:spacing w:after="0"/>
    </w:pPr>
  </w:style>
  <w:style w:type="paragraph" w:styleId="af0">
    <w:name w:val="footer"/>
    <w:basedOn w:val="a"/>
    <w:rsid w:val="00993E02"/>
    <w:pPr>
      <w:tabs>
        <w:tab w:val="center" w:pos="4677"/>
        <w:tab w:val="right" w:pos="9355"/>
      </w:tabs>
      <w:spacing w:after="0"/>
    </w:pPr>
  </w:style>
  <w:style w:type="paragraph" w:styleId="af1">
    <w:name w:val="Balloon Text"/>
    <w:basedOn w:val="a"/>
    <w:qFormat/>
    <w:rsid w:val="00993E02"/>
    <w:pPr>
      <w:suppressAutoHyphens w:val="0"/>
      <w:spacing w:after="0"/>
    </w:pPr>
    <w:rPr>
      <w:rFonts w:ascii="Tahoma" w:hAnsi="Tahoma" w:cs="Tahoma"/>
      <w:sz w:val="16"/>
      <w:szCs w:val="16"/>
      <w:lang w:val="en-US" w:eastAsia="en-US"/>
    </w:rPr>
  </w:style>
  <w:style w:type="paragraph" w:styleId="af2">
    <w:name w:val="List Paragraph"/>
    <w:basedOn w:val="a"/>
    <w:qFormat/>
    <w:rsid w:val="00993E02"/>
    <w:pPr>
      <w:ind w:left="720"/>
      <w:contextualSpacing/>
    </w:pPr>
  </w:style>
  <w:style w:type="paragraph" w:customStyle="1" w:styleId="TableParagraph">
    <w:name w:val="Table Paragraph"/>
    <w:basedOn w:val="a"/>
    <w:qFormat/>
    <w:rsid w:val="00993E02"/>
    <w:pPr>
      <w:suppressAutoHyphens w:val="0"/>
      <w:spacing w:after="0"/>
    </w:pPr>
    <w:rPr>
      <w:lang w:val="en-US" w:eastAsia="en-US"/>
    </w:rPr>
  </w:style>
  <w:style w:type="paragraph" w:customStyle="1" w:styleId="af3">
    <w:name w:val="Содержимое таблицы"/>
    <w:basedOn w:val="Standard"/>
    <w:qFormat/>
    <w:rsid w:val="003748B9"/>
    <w:pPr>
      <w:suppressLineNumbers/>
    </w:pPr>
  </w:style>
  <w:style w:type="paragraph" w:customStyle="1" w:styleId="af4">
    <w:name w:val="Нормальный (таблица)"/>
    <w:basedOn w:val="a"/>
    <w:qFormat/>
    <w:rsid w:val="006D258B"/>
    <w:pPr>
      <w:spacing w:after="0" w:line="240" w:lineRule="auto"/>
      <w:jc w:val="both"/>
      <w:textAlignment w:val="auto"/>
    </w:pPr>
    <w:rPr>
      <w:rFonts w:ascii="Arial" w:eastAsia="Times New Roman" w:hAnsi="Arial" w:cs="Arial"/>
      <w:lang w:eastAsia="zh-CN"/>
    </w:rPr>
  </w:style>
  <w:style w:type="paragraph" w:customStyle="1" w:styleId="Standard">
    <w:name w:val="Standard"/>
    <w:qFormat/>
    <w:rsid w:val="003748B9"/>
    <w:pPr>
      <w:suppressAutoHyphens/>
      <w:spacing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5">
    <w:name w:val="Блочная цитата"/>
    <w:basedOn w:val="a"/>
    <w:qFormat/>
    <w:rsid w:val="00196FF8"/>
  </w:style>
  <w:style w:type="paragraph" w:styleId="af6">
    <w:name w:val="Subtitle"/>
    <w:basedOn w:val="a0"/>
    <w:rsid w:val="00196FF8"/>
  </w:style>
  <w:style w:type="table" w:styleId="af7">
    <w:name w:val="Table Grid"/>
    <w:basedOn w:val="a2"/>
    <w:uiPriority w:val="39"/>
    <w:rsid w:val="007D6AF4"/>
    <w:pPr>
      <w:spacing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8">
    <w:name w:val="Hyperlink"/>
    <w:basedOn w:val="a1"/>
    <w:uiPriority w:val="99"/>
    <w:semiHidden/>
    <w:unhideWhenUsed/>
    <w:rsid w:val="003E36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68713" TargetMode="External"/><Relationship Id="rId13" Type="http://schemas.openxmlformats.org/officeDocument/2006/relationships/hyperlink" Target="http://www.youtube.com/watch?v=PQXQOrQ7xQs" TargetMode="External"/><Relationship Id="rId18" Type="http://schemas.openxmlformats.org/officeDocument/2006/relationships/hyperlink" Target="http://www.youtube.com/watch?v=Wfik-JimtCo" TargetMode="External"/><Relationship Id="rId26" Type="http://schemas.openxmlformats.org/officeDocument/2006/relationships/hyperlink" Target="http://www.youtube.com/watch?v=aIsbl2UUZ8s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youtube.com/watch?v=4UuTv8zFyYQ" TargetMode="External"/><Relationship Id="rId34" Type="http://schemas.openxmlformats.org/officeDocument/2006/relationships/hyperlink" Target="http://www.youtube.com/watch?v=6nU8GcCHjww" TargetMode="External"/><Relationship Id="rId7" Type="http://schemas.openxmlformats.org/officeDocument/2006/relationships/hyperlink" Target="https://urait.ru/bcode/469524" TargetMode="External"/><Relationship Id="rId12" Type="http://schemas.openxmlformats.org/officeDocument/2006/relationships/hyperlink" Target="http://www.youtube.com/watch?v=1RJhdAnn8fM" TargetMode="External"/><Relationship Id="rId17" Type="http://schemas.openxmlformats.org/officeDocument/2006/relationships/hyperlink" Target="http://www.youtube.com/watch?v=DZKcGBDdg2A" TargetMode="External"/><Relationship Id="rId25" Type="http://schemas.openxmlformats.org/officeDocument/2006/relationships/hyperlink" Target="http://www.youtube.com/watch?v=M4T6xe_wkOw" TargetMode="External"/><Relationship Id="rId33" Type="http://schemas.openxmlformats.org/officeDocument/2006/relationships/hyperlink" Target="http://www.youtube.com/watch?v=_mddDKyd9eQ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7AOnBuZ9yqU" TargetMode="External"/><Relationship Id="rId20" Type="http://schemas.openxmlformats.org/officeDocument/2006/relationships/hyperlink" Target="http://www.youtube.com/watch?v=zG8veckWY_c" TargetMode="External"/><Relationship Id="rId29" Type="http://schemas.openxmlformats.org/officeDocument/2006/relationships/hyperlink" Target="http://www.youtube.com/watch?v=4v_ME9djmR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youtube.com/watch?v=fFo_gt5InGM" TargetMode="External"/><Relationship Id="rId24" Type="http://schemas.openxmlformats.org/officeDocument/2006/relationships/hyperlink" Target="http://www.youtube.com/watch?v=3_qTgLY-Ceg" TargetMode="External"/><Relationship Id="rId32" Type="http://schemas.openxmlformats.org/officeDocument/2006/relationships/hyperlink" Target="http://www.youtube.com/watch?v=3cHAkfZLdCk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www.youtube.com/watch?v=J1od58vKY7M" TargetMode="External"/><Relationship Id="rId23" Type="http://schemas.openxmlformats.org/officeDocument/2006/relationships/hyperlink" Target="http://www.youtube.com/watch?v=hDAeX-jcl6Q" TargetMode="External"/><Relationship Id="rId28" Type="http://schemas.openxmlformats.org/officeDocument/2006/relationships/hyperlink" Target="http://www.youtube.com/watch?v=0Dc00OQtR-M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youtube.com/watch?v=u2okXT-kRIc" TargetMode="External"/><Relationship Id="rId19" Type="http://schemas.openxmlformats.org/officeDocument/2006/relationships/hyperlink" Target="http://www.youtube.com/watch?v=pda_wcI5MxM" TargetMode="External"/><Relationship Id="rId31" Type="http://schemas.openxmlformats.org/officeDocument/2006/relationships/hyperlink" Target="http://www.youtube.com/watch?v=ro_-hBBBAv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EO1wGdgZDbk" TargetMode="External"/><Relationship Id="rId14" Type="http://schemas.openxmlformats.org/officeDocument/2006/relationships/hyperlink" Target="http://www.youtube.com/watch?v=YN47YWmPHCY" TargetMode="External"/><Relationship Id="rId22" Type="http://schemas.openxmlformats.org/officeDocument/2006/relationships/hyperlink" Target="http://www.youtube.com/watch?v=_UweeTWn65c" TargetMode="External"/><Relationship Id="rId27" Type="http://schemas.openxmlformats.org/officeDocument/2006/relationships/hyperlink" Target="http://www.youtube.com/watch?v=0CFYAdtbL2w" TargetMode="External"/><Relationship Id="rId30" Type="http://schemas.openxmlformats.org/officeDocument/2006/relationships/hyperlink" Target="http://www.youtube.com/watch?v=hNy2nfJtJLk" TargetMode="External"/><Relationship Id="rId35" Type="http://schemas.openxmlformats.org/officeDocument/2006/relationships/hyperlink" Target="http://www.youtube.com/watch?v=Peq8H3w-VZ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19</Pages>
  <Words>5290</Words>
  <Characters>30158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olga-</cp:lastModifiedBy>
  <cp:revision>132</cp:revision>
  <cp:lastPrinted>2021-11-13T21:22:00Z</cp:lastPrinted>
  <dcterms:created xsi:type="dcterms:W3CDTF">2015-09-09T05:55:00Z</dcterms:created>
  <dcterms:modified xsi:type="dcterms:W3CDTF">2022-01-13T07:27:00Z</dcterms:modified>
  <dc:language>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