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838"/>
          <w:pgMar w:left="460" w:right="0" w:gutter="0" w:header="0" w:top="15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268210" cy="100050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00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spacing w:before="71" w:after="0"/>
        <w:ind w:left="4587" w:right="5047" w:hanging="0"/>
        <w:jc w:val="center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088505" cy="975741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975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spacing w:before="71" w:after="0"/>
        <w:ind w:left="4587" w:right="5047" w:hanging="0"/>
        <w:jc w:val="center"/>
        <w:rPr/>
      </w:pPr>
      <w:r>
        <w:rPr/>
        <w:t>СОДЕРЖАНИЕ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0" w:after="1"/>
        <w:rPr>
          <w:b/>
          <w:b/>
          <w:sz w:val="14"/>
        </w:rPr>
      </w:pPr>
      <w:r>
        <w:rPr>
          <w:b/>
          <w:sz w:val="14"/>
        </w:rPr>
      </w:r>
    </w:p>
    <w:tbl>
      <w:tblPr>
        <w:tblStyle w:val="TableNormal"/>
        <w:tblW w:w="9108" w:type="dxa"/>
        <w:jc w:val="left"/>
        <w:tblInd w:w="4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894"/>
        <w:gridCol w:w="1213"/>
      </w:tblGrid>
      <w:tr>
        <w:trPr>
          <w:trHeight w:val="573" w:hRule="atLeast"/>
        </w:trPr>
        <w:tc>
          <w:tcPr>
            <w:tcW w:w="7894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13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lineRule="exact" w:line="266" w:before="0" w:after="0"/>
              <w:ind w:left="425" w:right="18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стр.</w:t>
            </w:r>
          </w:p>
        </w:tc>
      </w:tr>
      <w:tr>
        <w:trPr>
          <w:trHeight w:val="912" w:hRule="atLeast"/>
        </w:trPr>
        <w:tc>
          <w:tcPr>
            <w:tcW w:w="7894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9" w:after="0"/>
              <w:ind w:left="0" w:hanging="0"/>
              <w:jc w:val="left"/>
              <w:rPr>
                <w:b/>
                <w:b/>
                <w:sz w:val="25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ПАСПОРТ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РАБОЧЕЙ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ПРОГРАММЫ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ДИСЦИПЛИНЫ</w:t>
            </w:r>
          </w:p>
        </w:tc>
        <w:tc>
          <w:tcPr>
            <w:tcW w:w="1213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1092" w:hRule="atLeast"/>
        </w:trPr>
        <w:tc>
          <w:tcPr>
            <w:tcW w:w="7894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9" w:after="0"/>
              <w:ind w:left="0" w:hanging="0"/>
              <w:jc w:val="left"/>
              <w:rPr>
                <w:b/>
                <w:b/>
                <w:sz w:val="25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ДИСЦИПЛИНЫ</w:t>
            </w:r>
          </w:p>
        </w:tc>
        <w:tc>
          <w:tcPr>
            <w:tcW w:w="1213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</w:tr>
      <w:tr>
        <w:trPr>
          <w:trHeight w:val="1272" w:hRule="atLeast"/>
        </w:trPr>
        <w:tc>
          <w:tcPr>
            <w:tcW w:w="7894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78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b/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ДИСЦИПЛИНЫ</w:t>
            </w:r>
          </w:p>
        </w:tc>
        <w:tc>
          <w:tcPr>
            <w:tcW w:w="1213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0" w:after="0"/>
              <w:ind w:left="24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1665" w:hRule="atLeast"/>
        </w:trPr>
        <w:tc>
          <w:tcPr>
            <w:tcW w:w="7894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78" w:after="0"/>
              <w:ind w:left="200" w:right="60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КОНТРОЛЬ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ДИСЦИПЛИНЫ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31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6" w:before="1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ПРИЛОЖЕНИЯ</w:t>
            </w:r>
          </w:p>
        </w:tc>
        <w:tc>
          <w:tcPr>
            <w:tcW w:w="1213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9" w:after="0"/>
              <w:ind w:left="52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</w:tr>
    </w:tbl>
    <w:p>
      <w:pPr>
        <w:sectPr>
          <w:type w:val="nextPage"/>
          <w:pgSz w:w="11906" w:h="16838"/>
          <w:pgMar w:left="460" w:right="0" w:gutter="0" w:header="0" w:top="128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ListParagraph"/>
        <w:numPr>
          <w:ilvl w:val="0"/>
          <w:numId w:val="17"/>
        </w:numPr>
        <w:tabs>
          <w:tab w:val="clear" w:pos="720"/>
          <w:tab w:val="left" w:pos="1907" w:leader="none"/>
        </w:tabs>
        <w:spacing w:lineRule="auto" w:line="480" w:before="71" w:after="0"/>
        <w:ind w:left="4338" w:right="2128" w:hanging="2672"/>
        <w:rPr>
          <w:b/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38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Психология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общения</w:t>
      </w:r>
    </w:p>
    <w:p>
      <w:pPr>
        <w:pStyle w:val="1"/>
        <w:numPr>
          <w:ilvl w:val="1"/>
          <w:numId w:val="16"/>
        </w:numPr>
        <w:tabs>
          <w:tab w:val="clear" w:pos="720"/>
          <w:tab w:val="left" w:pos="1094" w:leader="none"/>
        </w:tabs>
        <w:ind w:left="1093" w:hanging="422"/>
        <w:rPr/>
      </w:pPr>
      <w:r>
        <w:rPr/>
        <w:t>Область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54"/>
        </w:rPr>
        <w:t xml:space="preserve"> </w:t>
      </w:r>
      <w:r>
        <w:rPr/>
        <w:t>программы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672" w:right="951" w:firstLine="72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звена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44.02.02</w:t>
      </w:r>
      <w:r>
        <w:rPr>
          <w:spacing w:val="1"/>
        </w:rPr>
        <w:t xml:space="preserve"> </w:t>
      </w:r>
      <w:r>
        <w:rPr/>
        <w:t>Преподавание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начальных</w:t>
      </w:r>
      <w:r>
        <w:rPr>
          <w:spacing w:val="-1"/>
        </w:rPr>
        <w:t xml:space="preserve"> </w:t>
      </w:r>
      <w:r>
        <w:rPr/>
        <w:t>классах.</w:t>
      </w:r>
    </w:p>
    <w:p>
      <w:pPr>
        <w:pStyle w:val="Style15"/>
        <w:rPr/>
      </w:pPr>
      <w:r>
        <w:rPr/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093" w:leader="none"/>
        </w:tabs>
        <w:spacing w:before="0" w:after="0"/>
        <w:ind w:left="672" w:right="1411" w:hanging="0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программы:</w:t>
      </w:r>
    </w:p>
    <w:p>
      <w:pPr>
        <w:pStyle w:val="Style15"/>
        <w:spacing w:lineRule="auto" w:line="280" w:before="46" w:after="0"/>
        <w:ind w:left="672" w:right="1116" w:hanging="0"/>
        <w:rPr/>
      </w:pPr>
      <w:r>
        <w:rPr/>
        <w:t>Обязательная</w:t>
      </w:r>
      <w:r>
        <w:rPr>
          <w:spacing w:val="-10"/>
        </w:rPr>
        <w:t xml:space="preserve"> </w:t>
      </w:r>
      <w:r>
        <w:rPr/>
        <w:t>часть</w:t>
      </w:r>
      <w:r>
        <w:rPr>
          <w:spacing w:val="-9"/>
        </w:rPr>
        <w:t xml:space="preserve"> </w:t>
      </w:r>
      <w:r>
        <w:rPr/>
        <w:t>общего</w:t>
      </w:r>
      <w:r>
        <w:rPr>
          <w:spacing w:val="-9"/>
        </w:rPr>
        <w:t xml:space="preserve"> </w:t>
      </w:r>
      <w:r>
        <w:rPr/>
        <w:t>гуманитарного</w:t>
      </w:r>
      <w:r>
        <w:rPr>
          <w:spacing w:val="-10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социально-экономического</w:t>
      </w:r>
      <w:r>
        <w:rPr>
          <w:spacing w:val="-9"/>
        </w:rPr>
        <w:t xml:space="preserve"> </w:t>
      </w:r>
      <w:r>
        <w:rPr/>
        <w:t>цикла</w:t>
      </w:r>
      <w:r>
        <w:rPr>
          <w:spacing w:val="-10"/>
        </w:rPr>
        <w:t xml:space="preserve"> </w:t>
      </w:r>
      <w:r>
        <w:rPr/>
        <w:t>ОПОП</w:t>
      </w:r>
      <w:r>
        <w:rPr>
          <w:spacing w:val="-11"/>
        </w:rPr>
        <w:t xml:space="preserve"> </w:t>
      </w:r>
      <w:r>
        <w:rPr/>
        <w:t>СПО</w:t>
      </w:r>
      <w:r>
        <w:rPr>
          <w:spacing w:val="-57"/>
        </w:rPr>
        <w:t xml:space="preserve"> </w:t>
      </w:r>
      <w:r>
        <w:rPr/>
        <w:t>углубленной</w:t>
      </w:r>
      <w:r>
        <w:rPr>
          <w:spacing w:val="59"/>
        </w:rPr>
        <w:t xml:space="preserve"> </w:t>
      </w:r>
      <w:r>
        <w:rPr/>
        <w:t>подготовки. (ОГСЭ.01)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093" w:leader="none"/>
        </w:tabs>
        <w:spacing w:before="229" w:after="0"/>
        <w:ind w:left="672" w:right="1895" w:hanging="0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дисциплины:</w:t>
      </w:r>
    </w:p>
    <w:p>
      <w:pPr>
        <w:pStyle w:val="Style15"/>
        <w:ind w:left="672" w:hanging="0"/>
        <w:rPr/>
      </w:pPr>
      <w:r>
        <w:rPr>
          <w:color w:val="000009"/>
        </w:rPr>
        <w:t>уметь: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  <w:tab w:val="left" w:pos="2711" w:leader="none"/>
          <w:tab w:val="left" w:pos="3781" w:leader="none"/>
          <w:tab w:val="left" w:pos="4150" w:leader="none"/>
          <w:tab w:val="left" w:pos="5186" w:leader="none"/>
          <w:tab w:val="left" w:pos="6877" w:leader="none"/>
          <w:tab w:val="left" w:pos="8018" w:leader="none"/>
          <w:tab w:val="left" w:pos="8371" w:leader="none"/>
        </w:tabs>
        <w:spacing w:lineRule="auto" w:line="247" w:before="15" w:after="0"/>
        <w:ind w:left="1393" w:right="1141" w:hanging="360"/>
        <w:rPr>
          <w:sz w:val="24"/>
        </w:rPr>
      </w:pPr>
      <w:r>
        <w:rPr>
          <w:color w:val="000009"/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</w:r>
      <w:r>
        <w:rPr>
          <w:color w:val="000009"/>
          <w:spacing w:val="-1"/>
          <w:sz w:val="24"/>
        </w:rPr>
        <w:t>профессиональной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lineRule="auto" w:line="252" w:before="4" w:after="0"/>
        <w:ind w:left="672" w:right="1152" w:firstLine="360"/>
        <w:rPr>
          <w:sz w:val="24"/>
        </w:rPr>
      </w:pPr>
      <w:r>
        <w:rPr>
          <w:color w:val="000009"/>
          <w:sz w:val="24"/>
        </w:rPr>
        <w:t>использовать приемы саморегуляции поведения в процессе межличностного общения;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знать: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before="1" w:after="0"/>
        <w:ind w:left="1381" w:hanging="349"/>
        <w:rPr>
          <w:sz w:val="24"/>
        </w:rPr>
      </w:pPr>
      <w:r>
        <w:rPr>
          <w:color w:val="000009"/>
          <w:sz w:val="24"/>
        </w:rPr>
        <w:t>взаимосвязь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before="12" w:after="0"/>
        <w:ind w:left="1381" w:hanging="349"/>
        <w:rPr>
          <w:sz w:val="24"/>
        </w:rPr>
      </w:pPr>
      <w:r>
        <w:rPr>
          <w:color w:val="000009"/>
          <w:sz w:val="24"/>
        </w:rPr>
        <w:t>цели,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функции,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уровни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общения;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before="15" w:after="0"/>
        <w:ind w:left="1381" w:hanging="349"/>
        <w:rPr>
          <w:sz w:val="24"/>
        </w:rPr>
      </w:pPr>
      <w:r>
        <w:rPr>
          <w:color w:val="000009"/>
          <w:sz w:val="24"/>
        </w:rPr>
        <w:t>роли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ролевые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ожидания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общении;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before="14" w:after="0"/>
        <w:ind w:left="1381" w:hanging="349"/>
        <w:rPr>
          <w:sz w:val="24"/>
        </w:rPr>
      </w:pPr>
      <w:r>
        <w:rPr>
          <w:color w:val="000009"/>
          <w:sz w:val="24"/>
        </w:rPr>
        <w:t>виды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взаимодействий;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before="15" w:after="0"/>
        <w:ind w:left="1381" w:hanging="349"/>
        <w:rPr>
          <w:sz w:val="24"/>
        </w:rPr>
      </w:pPr>
      <w:r>
        <w:rPr>
          <w:color w:val="000009"/>
          <w:sz w:val="24"/>
        </w:rPr>
        <w:t>механизмы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взаимопонимания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общении;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before="12" w:after="0"/>
        <w:ind w:left="1381" w:hanging="349"/>
        <w:rPr>
          <w:sz w:val="24"/>
        </w:rPr>
      </w:pPr>
      <w:r>
        <w:rPr>
          <w:color w:val="000009"/>
          <w:sz w:val="24"/>
        </w:rPr>
        <w:t>техники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приемы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общения,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слушания,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ведения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беседы,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убеждения;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before="14" w:after="0"/>
        <w:ind w:left="1381" w:hanging="349"/>
        <w:rPr>
          <w:sz w:val="24"/>
        </w:rPr>
      </w:pPr>
      <w:r>
        <w:rPr>
          <w:color w:val="000009"/>
          <w:sz w:val="24"/>
        </w:rPr>
        <w:t>этические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принципы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общения;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381" w:leader="none"/>
          <w:tab w:val="left" w:pos="1382" w:leader="none"/>
        </w:tabs>
        <w:spacing w:before="15" w:after="0"/>
        <w:ind w:left="1381" w:hanging="349"/>
        <w:rPr>
          <w:sz w:val="24"/>
        </w:rPr>
      </w:pPr>
      <w:r>
        <w:rPr>
          <w:color w:val="000009"/>
          <w:sz w:val="24"/>
        </w:rPr>
        <w:t>источники,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причины,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разрешения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конфликтов.</w:t>
      </w:r>
    </w:p>
    <w:p>
      <w:pPr>
        <w:pStyle w:val="Style15"/>
        <w:spacing w:before="4" w:after="0"/>
        <w:rPr>
          <w:sz w:val="27"/>
        </w:rPr>
      </w:pPr>
      <w:r>
        <w:rPr>
          <w:sz w:val="27"/>
        </w:rPr>
      </w:r>
    </w:p>
    <w:p>
      <w:pPr>
        <w:pStyle w:val="Style15"/>
        <w:spacing w:lineRule="auto" w:line="247"/>
        <w:ind w:left="672" w:right="1116" w:hanging="0"/>
        <w:jc w:val="both"/>
        <w:rPr/>
      </w:pPr>
      <w:r>
        <w:rPr/>
        <w:t>Содержание и методика преподавания учебной дисциплины "Психология общения"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-8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формирование</w:t>
      </w:r>
      <w:r>
        <w:rPr>
          <w:spacing w:val="-8"/>
        </w:rPr>
        <w:t xml:space="preserve"> </w:t>
      </w:r>
      <w:r>
        <w:rPr/>
        <w:t>общих</w:t>
      </w:r>
      <w:r>
        <w:rPr>
          <w:spacing w:val="-6"/>
        </w:rPr>
        <w:t xml:space="preserve"> </w:t>
      </w:r>
      <w:r>
        <w:rPr/>
        <w:t>компетенций,</w:t>
      </w:r>
      <w:r>
        <w:rPr>
          <w:spacing w:val="-7"/>
        </w:rPr>
        <w:t xml:space="preserve"> </w:t>
      </w:r>
      <w:r>
        <w:rPr/>
        <w:t>включающих</w:t>
      </w:r>
      <w:r>
        <w:rPr>
          <w:spacing w:val="-5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себя</w:t>
      </w:r>
      <w:r>
        <w:rPr>
          <w:spacing w:val="-7"/>
        </w:rPr>
        <w:t xml:space="preserve"> </w:t>
      </w:r>
      <w:r>
        <w:rPr/>
        <w:t>способности:</w:t>
      </w:r>
    </w:p>
    <w:p>
      <w:pPr>
        <w:pStyle w:val="Style15"/>
        <w:spacing w:lineRule="auto" w:line="247" w:before="2" w:after="0"/>
        <w:ind w:left="672" w:right="1116" w:hanging="0"/>
        <w:jc w:val="both"/>
        <w:rPr/>
      </w:pPr>
      <w:r>
        <w:rPr/>
        <w:t>ОК</w:t>
      </w:r>
      <w:r>
        <w:rPr>
          <w:spacing w:val="-7"/>
        </w:rPr>
        <w:t xml:space="preserve"> </w:t>
      </w:r>
      <w:r>
        <w:rPr/>
        <w:t>1.</w:t>
      </w:r>
      <w:r>
        <w:rPr>
          <w:spacing w:val="-6"/>
        </w:rPr>
        <w:t xml:space="preserve"> </w:t>
      </w:r>
      <w:r>
        <w:rPr/>
        <w:t>Понимать</w:t>
      </w:r>
      <w:r>
        <w:rPr>
          <w:spacing w:val="-5"/>
        </w:rPr>
        <w:t xml:space="preserve"> </w:t>
      </w:r>
      <w:r>
        <w:rPr/>
        <w:t>сущность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социальную</w:t>
      </w:r>
      <w:r>
        <w:rPr>
          <w:spacing w:val="-5"/>
        </w:rPr>
        <w:t xml:space="preserve"> </w:t>
      </w:r>
      <w:r>
        <w:rPr/>
        <w:t>значимость</w:t>
      </w:r>
      <w:r>
        <w:rPr>
          <w:spacing w:val="-6"/>
        </w:rPr>
        <w:t xml:space="preserve"> </w:t>
      </w:r>
      <w:r>
        <w:rPr/>
        <w:t>своей</w:t>
      </w:r>
      <w:r>
        <w:rPr>
          <w:spacing w:val="-6"/>
        </w:rPr>
        <w:t xml:space="preserve"> </w:t>
      </w:r>
      <w:r>
        <w:rPr/>
        <w:t>будущей</w:t>
      </w:r>
      <w:r>
        <w:rPr>
          <w:spacing w:val="-5"/>
        </w:rPr>
        <w:t xml:space="preserve"> </w:t>
      </w:r>
      <w:r>
        <w:rPr/>
        <w:t>профессии,</w:t>
      </w:r>
      <w:r>
        <w:rPr>
          <w:spacing w:val="-6"/>
        </w:rPr>
        <w:t xml:space="preserve"> </w:t>
      </w:r>
      <w:r>
        <w:rPr/>
        <w:t>проявлять</w:t>
      </w:r>
      <w:r>
        <w:rPr>
          <w:spacing w:val="-5"/>
        </w:rPr>
        <w:t xml:space="preserve"> </w:t>
      </w:r>
      <w:r>
        <w:rPr/>
        <w:t>к</w:t>
      </w:r>
      <w:r>
        <w:rPr>
          <w:spacing w:val="-57"/>
        </w:rPr>
        <w:t xml:space="preserve"> </w:t>
      </w:r>
      <w:r>
        <w:rPr/>
        <w:t>ней</w:t>
      </w:r>
      <w:r>
        <w:rPr>
          <w:spacing w:val="2"/>
        </w:rPr>
        <w:t xml:space="preserve"> </w:t>
      </w:r>
      <w:r>
        <w:rPr/>
        <w:t>устойчивый интерес.</w:t>
      </w:r>
    </w:p>
    <w:p>
      <w:pPr>
        <w:pStyle w:val="Style15"/>
        <w:spacing w:lineRule="auto" w:line="247" w:before="3" w:after="0"/>
        <w:ind w:left="672" w:right="1116" w:hanging="0"/>
        <w:jc w:val="both"/>
        <w:rPr/>
      </w:pPr>
      <w:r>
        <w:rPr/>
        <w:t>ОК</w:t>
      </w:r>
      <w:r>
        <w:rPr>
          <w:spacing w:val="-7"/>
        </w:rPr>
        <w:t xml:space="preserve"> </w:t>
      </w:r>
      <w:r>
        <w:rPr/>
        <w:t>2.</w:t>
      </w:r>
      <w:r>
        <w:rPr>
          <w:spacing w:val="-6"/>
        </w:rPr>
        <w:t xml:space="preserve"> </w:t>
      </w:r>
      <w:r>
        <w:rPr/>
        <w:t>Организовывать</w:t>
      </w:r>
      <w:r>
        <w:rPr>
          <w:spacing w:val="-6"/>
        </w:rPr>
        <w:t xml:space="preserve"> </w:t>
      </w:r>
      <w:r>
        <w:rPr/>
        <w:t>собственную</w:t>
      </w:r>
      <w:r>
        <w:rPr>
          <w:spacing w:val="-6"/>
        </w:rPr>
        <w:t xml:space="preserve"> </w:t>
      </w:r>
      <w:r>
        <w:rPr/>
        <w:t>деятельность,</w:t>
      </w:r>
      <w:r>
        <w:rPr>
          <w:spacing w:val="-7"/>
        </w:rPr>
        <w:t xml:space="preserve"> </w:t>
      </w:r>
      <w:r>
        <w:rPr/>
        <w:t>определять</w:t>
      </w:r>
      <w:r>
        <w:rPr>
          <w:spacing w:val="-6"/>
        </w:rPr>
        <w:t xml:space="preserve"> </w:t>
      </w:r>
      <w:r>
        <w:rPr/>
        <w:t>методы</w:t>
      </w:r>
      <w:r>
        <w:rPr>
          <w:spacing w:val="-8"/>
        </w:rPr>
        <w:t xml:space="preserve"> </w:t>
      </w:r>
      <w:r>
        <w:rPr/>
        <w:t>решения</w:t>
      </w:r>
      <w:r>
        <w:rPr>
          <w:spacing w:val="-57"/>
        </w:rPr>
        <w:t xml:space="preserve"> </w:t>
      </w:r>
      <w:r>
        <w:rPr/>
        <w:t>профессиональных</w:t>
      </w:r>
      <w:r>
        <w:rPr>
          <w:spacing w:val="-3"/>
        </w:rPr>
        <w:t xml:space="preserve"> </w:t>
      </w:r>
      <w:r>
        <w:rPr/>
        <w:t>задач,</w:t>
      </w:r>
      <w:r>
        <w:rPr>
          <w:spacing w:val="-2"/>
        </w:rPr>
        <w:t xml:space="preserve"> </w:t>
      </w:r>
      <w:r>
        <w:rPr/>
        <w:t>оценивать</w:t>
      </w:r>
      <w:r>
        <w:rPr>
          <w:spacing w:val="-2"/>
        </w:rPr>
        <w:t xml:space="preserve"> </w:t>
      </w:r>
      <w:r>
        <w:rPr/>
        <w:t>их эффективность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качество.</w:t>
      </w:r>
    </w:p>
    <w:p>
      <w:pPr>
        <w:pStyle w:val="Style15"/>
        <w:spacing w:before="5" w:after="0"/>
        <w:ind w:left="672" w:hanging="0"/>
        <w:jc w:val="both"/>
        <w:rPr/>
      </w:pPr>
      <w:r>
        <w:rPr/>
        <w:t>ОК</w:t>
      </w:r>
      <w:r>
        <w:rPr>
          <w:spacing w:val="-5"/>
        </w:rPr>
        <w:t xml:space="preserve"> </w:t>
      </w:r>
      <w:r>
        <w:rPr/>
        <w:t>3.</w:t>
      </w:r>
      <w:r>
        <w:rPr>
          <w:spacing w:val="-4"/>
        </w:rPr>
        <w:t xml:space="preserve"> </w:t>
      </w:r>
      <w:r>
        <w:rPr/>
        <w:t>Оценивать</w:t>
      </w:r>
      <w:r>
        <w:rPr>
          <w:spacing w:val="-4"/>
        </w:rPr>
        <w:t xml:space="preserve"> </w:t>
      </w:r>
      <w:r>
        <w:rPr/>
        <w:t>риски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принимать</w:t>
      </w:r>
      <w:r>
        <w:rPr>
          <w:spacing w:val="-4"/>
        </w:rPr>
        <w:t xml:space="preserve"> </w:t>
      </w:r>
      <w:r>
        <w:rPr/>
        <w:t>решения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нестандартных</w:t>
      </w:r>
      <w:r>
        <w:rPr>
          <w:spacing w:val="-2"/>
        </w:rPr>
        <w:t xml:space="preserve"> </w:t>
      </w:r>
      <w:r>
        <w:rPr/>
        <w:t>ситуациях.</w:t>
      </w:r>
    </w:p>
    <w:p>
      <w:pPr>
        <w:pStyle w:val="Style15"/>
        <w:spacing w:lineRule="auto" w:line="247" w:before="10" w:after="0"/>
        <w:ind w:left="672" w:right="1116" w:hanging="0"/>
        <w:jc w:val="both"/>
        <w:rPr/>
      </w:pPr>
      <w:r>
        <w:rPr/>
        <w:t>ОК</w:t>
      </w:r>
      <w:r>
        <w:rPr>
          <w:spacing w:val="-5"/>
        </w:rPr>
        <w:t xml:space="preserve"> </w:t>
      </w:r>
      <w:r>
        <w:rPr/>
        <w:t>4.</w:t>
      </w:r>
      <w:r>
        <w:rPr>
          <w:spacing w:val="-4"/>
        </w:rPr>
        <w:t xml:space="preserve"> </w:t>
      </w:r>
      <w:r>
        <w:rPr/>
        <w:t>Осуществлять</w:t>
      </w:r>
      <w:r>
        <w:rPr>
          <w:spacing w:val="-5"/>
        </w:rPr>
        <w:t xml:space="preserve"> </w:t>
      </w:r>
      <w:r>
        <w:rPr/>
        <w:t>поиск,</w:t>
      </w:r>
      <w:r>
        <w:rPr>
          <w:spacing w:val="-4"/>
        </w:rPr>
        <w:t xml:space="preserve"> </w:t>
      </w:r>
      <w:r>
        <w:rPr/>
        <w:t>анализ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оценку</w:t>
      </w:r>
      <w:r>
        <w:rPr>
          <w:spacing w:val="-12"/>
        </w:rPr>
        <w:t xml:space="preserve"> </w:t>
      </w:r>
      <w:r>
        <w:rPr/>
        <w:t>информации,</w:t>
      </w:r>
      <w:r>
        <w:rPr>
          <w:spacing w:val="-4"/>
        </w:rPr>
        <w:t xml:space="preserve"> </w:t>
      </w:r>
      <w:r>
        <w:rPr/>
        <w:t>необходимой</w:t>
      </w:r>
      <w:r>
        <w:rPr>
          <w:spacing w:val="-4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постановки</w:t>
      </w:r>
      <w:r>
        <w:rPr>
          <w:spacing w:val="-5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решения</w:t>
      </w:r>
      <w:r>
        <w:rPr>
          <w:spacing w:val="-2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-2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личностного</w:t>
      </w:r>
      <w:r>
        <w:rPr>
          <w:spacing w:val="-2"/>
        </w:rPr>
        <w:t xml:space="preserve"> </w:t>
      </w:r>
      <w:r>
        <w:rPr/>
        <w:t>развития.</w:t>
      </w:r>
    </w:p>
    <w:p>
      <w:pPr>
        <w:pStyle w:val="Style15"/>
        <w:spacing w:lineRule="auto" w:line="247" w:before="3" w:after="0"/>
        <w:ind w:left="672" w:right="1116" w:hanging="0"/>
        <w:jc w:val="both"/>
        <w:rPr/>
      </w:pPr>
      <w:r>
        <w:rPr/>
        <w:t>ОК</w:t>
      </w:r>
      <w:r>
        <w:rPr>
          <w:spacing w:val="-13"/>
        </w:rPr>
        <w:t xml:space="preserve"> </w:t>
      </w:r>
      <w:r>
        <w:rPr/>
        <w:t>5.</w:t>
      </w:r>
      <w:r>
        <w:rPr>
          <w:spacing w:val="-12"/>
        </w:rPr>
        <w:t xml:space="preserve"> </w:t>
      </w:r>
      <w:r>
        <w:rPr/>
        <w:t>Использовать</w:t>
      </w:r>
      <w:r>
        <w:rPr>
          <w:spacing w:val="-12"/>
        </w:rPr>
        <w:t xml:space="preserve"> </w:t>
      </w:r>
      <w:r>
        <w:rPr/>
        <w:t>информационно-коммуникационные</w:t>
      </w:r>
      <w:r>
        <w:rPr>
          <w:spacing w:val="-13"/>
        </w:rPr>
        <w:t xml:space="preserve"> </w:t>
      </w:r>
      <w:r>
        <w:rPr/>
        <w:t>технологии</w:t>
      </w:r>
      <w:r>
        <w:rPr>
          <w:spacing w:val="-14"/>
        </w:rPr>
        <w:t xml:space="preserve"> </w:t>
      </w:r>
      <w:r>
        <w:rPr/>
        <w:t>для</w:t>
      </w:r>
      <w:r>
        <w:rPr>
          <w:spacing w:val="-12"/>
        </w:rPr>
        <w:t xml:space="preserve"> </w:t>
      </w:r>
      <w:r>
        <w:rPr/>
        <w:t>совершенствования</w:t>
      </w:r>
      <w:r>
        <w:rPr>
          <w:spacing w:val="-57"/>
        </w:rPr>
        <w:t xml:space="preserve"> </w:t>
      </w:r>
      <w:r>
        <w:rPr/>
        <w:t>профессиональной деятельности.</w:t>
      </w:r>
    </w:p>
    <w:p>
      <w:pPr>
        <w:pStyle w:val="Style15"/>
        <w:spacing w:lineRule="auto" w:line="247" w:before="3" w:after="0"/>
        <w:ind w:left="672" w:right="1116" w:hanging="0"/>
        <w:jc w:val="both"/>
        <w:rPr/>
      </w:pPr>
      <w:r>
        <w:rPr/>
        <w:t>ОК</w:t>
      </w:r>
      <w:r>
        <w:rPr>
          <w:spacing w:val="-13"/>
        </w:rPr>
        <w:t xml:space="preserve"> </w:t>
      </w:r>
      <w:r>
        <w:rPr/>
        <w:t>6.</w:t>
      </w:r>
      <w:r>
        <w:rPr>
          <w:spacing w:val="-12"/>
        </w:rPr>
        <w:t xml:space="preserve"> </w:t>
      </w:r>
      <w:r>
        <w:rPr/>
        <w:t>Работать</w:t>
      </w:r>
      <w:r>
        <w:rPr>
          <w:spacing w:val="-12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коллективе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команде,</w:t>
      </w:r>
      <w:r>
        <w:rPr>
          <w:spacing w:val="-12"/>
        </w:rPr>
        <w:t xml:space="preserve"> </w:t>
      </w:r>
      <w:r>
        <w:rPr/>
        <w:t>взаимодействовать</w:t>
      </w:r>
      <w:r>
        <w:rPr>
          <w:spacing w:val="-12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руководством,</w:t>
      </w:r>
      <w:r>
        <w:rPr>
          <w:spacing w:val="-12"/>
        </w:rPr>
        <w:t xml:space="preserve"> </w:t>
      </w:r>
      <w:r>
        <w:rPr/>
        <w:t>коллегами</w:t>
      </w:r>
      <w:r>
        <w:rPr>
          <w:spacing w:val="-1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социальными</w:t>
      </w:r>
      <w:r>
        <w:rPr>
          <w:spacing w:val="-3"/>
        </w:rPr>
        <w:t xml:space="preserve"> </w:t>
      </w:r>
      <w:r>
        <w:rPr/>
        <w:t>партнерами.</w:t>
      </w:r>
    </w:p>
    <w:p>
      <w:pPr>
        <w:pStyle w:val="Style15"/>
        <w:spacing w:lineRule="auto" w:line="247"/>
        <w:ind w:left="672" w:right="1116" w:hanging="0"/>
        <w:jc w:val="both"/>
        <w:rPr/>
      </w:pPr>
      <w:r>
        <w:rPr/>
        <w:t>ОК 7. Ставить цели, мотивировать деятельность обучающихся, организовывать и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-8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работу</w:t>
      </w:r>
      <w:r>
        <w:rPr>
          <w:spacing w:val="-13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принятием</w:t>
      </w:r>
      <w:r>
        <w:rPr>
          <w:spacing w:val="-8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себя</w:t>
      </w:r>
      <w:r>
        <w:rPr>
          <w:spacing w:val="-7"/>
        </w:rPr>
        <w:t xml:space="preserve"> </w:t>
      </w:r>
      <w:r>
        <w:rPr/>
        <w:t>ответственности</w:t>
      </w:r>
      <w:r>
        <w:rPr>
          <w:spacing w:val="-7"/>
        </w:rPr>
        <w:t xml:space="preserve"> </w:t>
      </w:r>
      <w:r>
        <w:rPr/>
        <w:t>за</w:t>
      </w:r>
      <w:r>
        <w:rPr>
          <w:spacing w:val="-8"/>
        </w:rPr>
        <w:t xml:space="preserve"> </w:t>
      </w:r>
      <w:r>
        <w:rPr/>
        <w:t>качество</w:t>
      </w:r>
      <w:r>
        <w:rPr>
          <w:spacing w:val="-8"/>
        </w:rPr>
        <w:t xml:space="preserve"> </w:t>
      </w:r>
      <w:r>
        <w:rPr/>
        <w:t>образовательного</w:t>
      </w:r>
      <w:r>
        <w:rPr>
          <w:spacing w:val="-57"/>
        </w:rPr>
        <w:t xml:space="preserve"> </w:t>
      </w:r>
      <w:r>
        <w:rPr/>
        <w:t>процесса.</w:t>
      </w:r>
    </w:p>
    <w:p>
      <w:pPr>
        <w:pStyle w:val="Style15"/>
        <w:spacing w:lineRule="auto" w:line="247" w:before="3" w:after="0"/>
        <w:ind w:left="672" w:right="1116" w:hanging="0"/>
        <w:jc w:val="both"/>
        <w:rPr/>
      </w:pPr>
      <w:r>
        <w:rPr/>
        <w:t>ОК</w:t>
      </w:r>
      <w:r>
        <w:rPr>
          <w:spacing w:val="-6"/>
        </w:rPr>
        <w:t xml:space="preserve"> </w:t>
      </w:r>
      <w:r>
        <w:rPr/>
        <w:t>8.</w:t>
      </w:r>
      <w:r>
        <w:rPr>
          <w:spacing w:val="-5"/>
        </w:rPr>
        <w:t xml:space="preserve"> </w:t>
      </w:r>
      <w:r>
        <w:rPr/>
        <w:t>Самостоятельно</w:t>
      </w:r>
      <w:r>
        <w:rPr>
          <w:spacing w:val="-5"/>
        </w:rPr>
        <w:t xml:space="preserve"> </w:t>
      </w:r>
      <w:r>
        <w:rPr/>
        <w:t>определять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4"/>
        </w:rPr>
        <w:t xml:space="preserve"> </w:t>
      </w:r>
      <w:r>
        <w:rPr/>
        <w:t>профессионального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личностного</w:t>
      </w:r>
      <w:r>
        <w:rPr>
          <w:spacing w:val="-5"/>
        </w:rPr>
        <w:t xml:space="preserve"> </w:t>
      </w:r>
      <w:r>
        <w:rPr/>
        <w:t>развития,</w:t>
      </w:r>
      <w:r>
        <w:rPr>
          <w:spacing w:val="-57"/>
        </w:rPr>
        <w:t xml:space="preserve"> </w:t>
      </w:r>
      <w:r>
        <w:rPr/>
        <w:t>заниматься</w:t>
      </w:r>
      <w:r>
        <w:rPr>
          <w:spacing w:val="-4"/>
        </w:rPr>
        <w:t xml:space="preserve"> </w:t>
      </w:r>
      <w:r>
        <w:rPr/>
        <w:t>самообразованием,</w:t>
      </w:r>
      <w:r>
        <w:rPr>
          <w:spacing w:val="-3"/>
        </w:rPr>
        <w:t xml:space="preserve"> </w:t>
      </w:r>
      <w:r>
        <w:rPr/>
        <w:t>осознанно</w:t>
      </w:r>
      <w:r>
        <w:rPr>
          <w:spacing w:val="-4"/>
        </w:rPr>
        <w:t xml:space="preserve"> </w:t>
      </w:r>
      <w:r>
        <w:rPr/>
        <w:t>планировать</w:t>
      </w:r>
      <w:r>
        <w:rPr>
          <w:spacing w:val="-3"/>
        </w:rPr>
        <w:t xml:space="preserve"> </w:t>
      </w:r>
      <w:r>
        <w:rPr/>
        <w:t>повышение</w:t>
      </w:r>
      <w:r>
        <w:rPr>
          <w:spacing w:val="-5"/>
        </w:rPr>
        <w:t xml:space="preserve"> </w:t>
      </w:r>
      <w:r>
        <w:rPr/>
        <w:t>квалификации.</w:t>
      </w:r>
    </w:p>
    <w:p>
      <w:pPr>
        <w:sectPr>
          <w:type w:val="nextPage"/>
          <w:pgSz w:w="11906" w:h="16838"/>
          <w:pgMar w:left="460" w:right="0" w:gutter="0" w:header="0" w:top="1040" w:footer="0" w:bottom="280"/>
          <w:pgNumType w:fmt="decimal"/>
          <w:formProt w:val="false"/>
          <w:textDirection w:val="lrTb"/>
          <w:docGrid w:type="default" w:linePitch="100" w:charSpace="8192"/>
        </w:sectPr>
        <w:pStyle w:val="Style15"/>
        <w:spacing w:lineRule="auto" w:line="247" w:before="5" w:after="0"/>
        <w:ind w:left="672" w:right="1799" w:hanging="0"/>
        <w:jc w:val="both"/>
        <w:rPr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-57"/>
        </w:rPr>
        <w:t xml:space="preserve"> </w:t>
      </w:r>
      <w:r>
        <w:rPr/>
        <w:t>содержания,</w:t>
      </w:r>
      <w:r>
        <w:rPr>
          <w:spacing w:val="-1"/>
        </w:rPr>
        <w:t xml:space="preserve"> </w:t>
      </w:r>
      <w:r>
        <w:rPr/>
        <w:t>смены технологий.</w:t>
      </w:r>
    </w:p>
    <w:p>
      <w:pPr>
        <w:pStyle w:val="Style15"/>
        <w:spacing w:lineRule="auto" w:line="247" w:before="60" w:after="0"/>
        <w:ind w:left="672" w:right="1116" w:hanging="0"/>
        <w:rPr/>
      </w:pPr>
      <w:r>
        <w:rPr/>
        <w:t>ОК</w:t>
      </w:r>
      <w:r>
        <w:rPr>
          <w:spacing w:val="-8"/>
        </w:rPr>
        <w:t xml:space="preserve"> </w:t>
      </w:r>
      <w:r>
        <w:rPr/>
        <w:t>10.</w:t>
      </w:r>
      <w:r>
        <w:rPr>
          <w:spacing w:val="-6"/>
        </w:rPr>
        <w:t xml:space="preserve"> </w:t>
      </w:r>
      <w:r>
        <w:rPr/>
        <w:t>Осуществлять</w:t>
      </w:r>
      <w:r>
        <w:rPr>
          <w:spacing w:val="-7"/>
        </w:rPr>
        <w:t xml:space="preserve"> </w:t>
      </w:r>
      <w:r>
        <w:rPr/>
        <w:t>профилактику</w:t>
      </w:r>
      <w:r>
        <w:rPr>
          <w:spacing w:val="-14"/>
        </w:rPr>
        <w:t xml:space="preserve"> </w:t>
      </w:r>
      <w:r>
        <w:rPr/>
        <w:t>травматизма,</w:t>
      </w:r>
      <w:r>
        <w:rPr>
          <w:spacing w:val="-6"/>
        </w:rPr>
        <w:t xml:space="preserve"> </w:t>
      </w:r>
      <w:r>
        <w:rPr/>
        <w:t>обеспечивать</w:t>
      </w:r>
      <w:r>
        <w:rPr>
          <w:spacing w:val="-7"/>
        </w:rPr>
        <w:t xml:space="preserve"> </w:t>
      </w:r>
      <w:r>
        <w:rPr/>
        <w:t>охрану</w:t>
      </w:r>
      <w:r>
        <w:rPr>
          <w:spacing w:val="-9"/>
        </w:rPr>
        <w:t xml:space="preserve"> </w:t>
      </w:r>
      <w:r>
        <w:rPr/>
        <w:t>здоровья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жизни</w:t>
      </w:r>
      <w:r>
        <w:rPr>
          <w:spacing w:val="-57"/>
        </w:rPr>
        <w:t xml:space="preserve"> </w:t>
      </w:r>
      <w:r>
        <w:rPr/>
        <w:t>детей.</w:t>
      </w:r>
    </w:p>
    <w:p>
      <w:pPr>
        <w:pStyle w:val="Style15"/>
        <w:spacing w:lineRule="auto" w:line="247"/>
        <w:ind w:left="672" w:right="1116" w:hanging="0"/>
        <w:rPr/>
      </w:pPr>
      <w:r>
        <w:rPr/>
        <w:t>ОК</w:t>
      </w:r>
      <w:r>
        <w:rPr>
          <w:spacing w:val="-6"/>
        </w:rPr>
        <w:t xml:space="preserve"> </w:t>
      </w:r>
      <w:r>
        <w:rPr/>
        <w:t>11.</w:t>
      </w:r>
      <w:r>
        <w:rPr>
          <w:spacing w:val="-5"/>
        </w:rPr>
        <w:t xml:space="preserve"> </w:t>
      </w:r>
      <w:r>
        <w:rPr/>
        <w:t>Строить</w:t>
      </w:r>
      <w:r>
        <w:rPr>
          <w:spacing w:val="-5"/>
        </w:rPr>
        <w:t xml:space="preserve"> </w:t>
      </w:r>
      <w:r>
        <w:rPr/>
        <w:t>профессиональную</w:t>
      </w:r>
      <w:r>
        <w:rPr>
          <w:spacing w:val="-5"/>
        </w:rPr>
        <w:t xml:space="preserve"> </w:t>
      </w:r>
      <w:r>
        <w:rPr/>
        <w:t>деятельность</w:t>
      </w:r>
      <w:r>
        <w:rPr>
          <w:spacing w:val="-5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соблюдением</w:t>
      </w:r>
      <w:r>
        <w:rPr>
          <w:spacing w:val="-6"/>
        </w:rPr>
        <w:t xml:space="preserve"> </w:t>
      </w:r>
      <w:r>
        <w:rPr/>
        <w:t>правовых</w:t>
      </w:r>
      <w:r>
        <w:rPr>
          <w:spacing w:val="-3"/>
        </w:rPr>
        <w:t xml:space="preserve"> </w:t>
      </w:r>
      <w:r>
        <w:rPr/>
        <w:t>норм,</w:t>
      </w:r>
      <w:r>
        <w:rPr>
          <w:spacing w:val="-5"/>
        </w:rPr>
        <w:t xml:space="preserve"> </w:t>
      </w:r>
      <w:r>
        <w:rPr/>
        <w:t>ее</w:t>
      </w:r>
      <w:r>
        <w:rPr>
          <w:spacing w:val="-57"/>
        </w:rPr>
        <w:t xml:space="preserve"> </w:t>
      </w:r>
      <w:r>
        <w:rPr/>
        <w:t>регулирующих.</w:t>
      </w:r>
    </w:p>
    <w:p>
      <w:pPr>
        <w:pStyle w:val="Style15"/>
        <w:spacing w:lineRule="auto" w:line="247" w:before="3" w:after="0"/>
        <w:ind w:left="672" w:right="1116" w:hanging="0"/>
        <w:rPr/>
      </w:pPr>
      <w:r>
        <w:rPr/>
        <w:t>Содержание и методика преподавания учебной дисциплины "Психология общения"</w:t>
      </w:r>
      <w:r>
        <w:rPr>
          <w:spacing w:val="1"/>
        </w:rPr>
        <w:t xml:space="preserve"> </w:t>
      </w:r>
      <w:r>
        <w:rPr/>
        <w:t>направлена</w:t>
      </w:r>
      <w:r>
        <w:rPr>
          <w:spacing w:val="-11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формирование</w:t>
      </w:r>
      <w:r>
        <w:rPr>
          <w:spacing w:val="-10"/>
        </w:rPr>
        <w:t xml:space="preserve"> </w:t>
      </w:r>
      <w:r>
        <w:rPr/>
        <w:t>профессиональных</w:t>
      </w:r>
      <w:r>
        <w:rPr>
          <w:spacing w:val="-8"/>
        </w:rPr>
        <w:t xml:space="preserve"> </w:t>
      </w:r>
      <w:r>
        <w:rPr/>
        <w:t>компетенций,</w:t>
      </w:r>
      <w:r>
        <w:rPr>
          <w:spacing w:val="-10"/>
        </w:rPr>
        <w:t xml:space="preserve"> </w:t>
      </w:r>
      <w:r>
        <w:rPr/>
        <w:t>соответствующих</w:t>
      </w:r>
      <w:r>
        <w:rPr>
          <w:spacing w:val="-7"/>
        </w:rPr>
        <w:t xml:space="preserve"> </w:t>
      </w:r>
      <w:r>
        <w:rPr/>
        <w:t>видам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(спец.</w:t>
      </w:r>
      <w:r>
        <w:rPr>
          <w:spacing w:val="-1"/>
        </w:rPr>
        <w:t xml:space="preserve"> </w:t>
      </w:r>
      <w:r>
        <w:rPr/>
        <w:t>44.02.02</w:t>
      </w:r>
      <w:r>
        <w:rPr>
          <w:spacing w:val="-1"/>
        </w:rPr>
        <w:t xml:space="preserve"> </w:t>
      </w:r>
      <w:r>
        <w:rPr/>
        <w:t>Преподавание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начальных классах) :</w:t>
      </w:r>
    </w:p>
    <w:p>
      <w:pPr>
        <w:pStyle w:val="Style15"/>
        <w:spacing w:lineRule="exact" w:line="274"/>
        <w:ind w:left="672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1.1.</w:t>
      </w:r>
      <w:r>
        <w:rPr>
          <w:spacing w:val="-5"/>
        </w:rPr>
        <w:t xml:space="preserve"> </w:t>
      </w:r>
      <w:r>
        <w:rPr/>
        <w:t>Определять</w:t>
      </w:r>
      <w:r>
        <w:rPr>
          <w:spacing w:val="-5"/>
        </w:rPr>
        <w:t xml:space="preserve"> </w:t>
      </w:r>
      <w:r>
        <w:rPr/>
        <w:t>цели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задачи,</w:t>
      </w:r>
      <w:r>
        <w:rPr>
          <w:spacing w:val="-5"/>
        </w:rPr>
        <w:t xml:space="preserve"> </w:t>
      </w:r>
      <w:r>
        <w:rPr/>
        <w:t>планировать</w:t>
      </w:r>
      <w:r>
        <w:rPr>
          <w:spacing w:val="-5"/>
        </w:rPr>
        <w:t xml:space="preserve"> </w:t>
      </w:r>
      <w:r>
        <w:rPr/>
        <w:t>уроки:</w:t>
      </w:r>
    </w:p>
    <w:p>
      <w:pPr>
        <w:pStyle w:val="Style15"/>
        <w:spacing w:before="10" w:after="0"/>
        <w:ind w:left="672" w:hanging="0"/>
        <w:rPr/>
      </w:pPr>
      <w:r>
        <w:rPr/>
        <w:t>уметь: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13" w:leader="none"/>
        </w:tabs>
        <w:spacing w:lineRule="auto" w:line="247" w:before="9" w:after="0"/>
        <w:ind w:left="672" w:right="1478" w:hanging="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533" w:leader="none"/>
        </w:tabs>
        <w:spacing w:before="3" w:after="0"/>
        <w:ind w:left="1532" w:hanging="14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533" w:leader="none"/>
        </w:tabs>
        <w:spacing w:before="12" w:after="0"/>
        <w:ind w:left="1532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533" w:leader="none"/>
        </w:tabs>
        <w:spacing w:lineRule="auto" w:line="247"/>
        <w:ind w:left="672" w:right="6751" w:firstLine="720"/>
        <w:rPr>
          <w:sz w:val="24"/>
        </w:rPr>
      </w:pPr>
      <w:r>
        <w:rPr>
          <w:sz w:val="24"/>
        </w:rPr>
        <w:t>этические принципы общения.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1.2.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уроки:</w:t>
      </w:r>
    </w:p>
    <w:p>
      <w:pPr>
        <w:pStyle w:val="Style15"/>
        <w:spacing w:lineRule="exact" w:line="274"/>
        <w:ind w:left="672" w:hanging="0"/>
        <w:rPr/>
      </w:pPr>
      <w:r>
        <w:rPr/>
        <w:t>уметь:</w:t>
      </w:r>
    </w:p>
    <w:p>
      <w:pPr>
        <w:sectPr>
          <w:type w:val="nextPage"/>
          <w:pgSz w:w="11906" w:h="16838"/>
          <w:pgMar w:left="460" w:right="0" w:gutter="0" w:header="0" w:top="106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4" w:after="0"/>
        <w:rPr>
          <w:sz w:val="22"/>
        </w:rPr>
      </w:pPr>
      <w:r>
        <w:rPr>
          <w:sz w:val="22"/>
        </w:rPr>
      </w:r>
    </w:p>
    <w:p>
      <w:pPr>
        <w:pStyle w:val="Style15"/>
        <w:ind w:left="672" w:hanging="0"/>
        <w:rPr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54" w:leader="none"/>
        </w:tabs>
        <w:spacing w:lineRule="auto" w:line="247" w:before="9" w:after="0"/>
        <w:ind w:left="74" w:right="1138" w:hanging="0"/>
        <w:rPr>
          <w:sz w:val="24"/>
        </w:rPr>
      </w:pPr>
      <w:r>
        <w:br w:type="column"/>
      </w: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44" w:leader="none"/>
        </w:tabs>
        <w:spacing w:lineRule="auto" w:line="247" w:before="5" w:after="0"/>
        <w:ind w:left="74" w:right="1137" w:hanging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Style15"/>
        <w:spacing w:before="1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0" w:after="0"/>
        <w:ind w:left="213" w:hanging="140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9" w:after="0"/>
        <w:ind w:left="213" w:hanging="14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12" w:after="0"/>
        <w:ind w:left="213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Style15"/>
        <w:spacing w:before="10" w:after="0"/>
        <w:ind w:left="74" w:hanging="0"/>
        <w:rPr/>
      </w:pPr>
      <w:r>
        <w:rPr/>
        <w:t>-этические</w:t>
      </w:r>
      <w:r>
        <w:rPr>
          <w:spacing w:val="-4"/>
        </w:rPr>
        <w:t xml:space="preserve"> </w:t>
      </w:r>
      <w:r>
        <w:rPr/>
        <w:t>принципы</w:t>
      </w:r>
      <w:r>
        <w:rPr>
          <w:spacing w:val="-2"/>
        </w:rPr>
        <w:t xml:space="preserve"> </w:t>
      </w:r>
      <w:r>
        <w:rPr/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9" w:after="0"/>
        <w:ind w:left="213" w:hanging="140"/>
        <w:rPr>
          <w:sz w:val="24"/>
        </w:rPr>
      </w:pPr>
      <w:r>
        <w:rPr>
          <w:sz w:val="24"/>
        </w:rPr>
        <w:t>источники,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cols w:num="2" w:equalWidth="false" w:sep="false">
            <w:col w:w="1277" w:space="40"/>
            <w:col w:w="10128"/>
          </w:cols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lineRule="auto" w:line="247" w:before="10" w:after="0"/>
        <w:ind w:left="672" w:right="1116" w:hanging="0"/>
        <w:rPr/>
      </w:pPr>
      <w:r>
        <w:rPr/>
        <w:t>ПК</w:t>
      </w:r>
      <w:r>
        <w:rPr>
          <w:spacing w:val="-11"/>
        </w:rPr>
        <w:t xml:space="preserve"> </w:t>
      </w:r>
      <w:r>
        <w:rPr/>
        <w:t>1.3.</w:t>
      </w:r>
      <w:r>
        <w:rPr>
          <w:spacing w:val="-9"/>
        </w:rPr>
        <w:t xml:space="preserve"> </w:t>
      </w:r>
      <w:r>
        <w:rPr/>
        <w:t>Осуществлять</w:t>
      </w:r>
      <w:r>
        <w:rPr>
          <w:spacing w:val="-11"/>
        </w:rPr>
        <w:t xml:space="preserve"> </w:t>
      </w:r>
      <w:r>
        <w:rPr/>
        <w:t>педагогический</w:t>
      </w:r>
      <w:r>
        <w:rPr>
          <w:spacing w:val="-9"/>
        </w:rPr>
        <w:t xml:space="preserve"> </w:t>
      </w:r>
      <w:r>
        <w:rPr/>
        <w:t>контроль,</w:t>
      </w:r>
      <w:r>
        <w:rPr>
          <w:spacing w:val="-9"/>
        </w:rPr>
        <w:t xml:space="preserve"> </w:t>
      </w:r>
      <w:r>
        <w:rPr/>
        <w:t>оценивать</w:t>
      </w:r>
      <w:r>
        <w:rPr>
          <w:spacing w:val="-9"/>
        </w:rPr>
        <w:t xml:space="preserve"> </w:t>
      </w:r>
      <w:r>
        <w:rPr/>
        <w:t>процесс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результаты</w:t>
      </w:r>
      <w:r>
        <w:rPr>
          <w:spacing w:val="-9"/>
        </w:rPr>
        <w:t xml:space="preserve"> </w:t>
      </w:r>
      <w:r>
        <w:rPr/>
        <w:t>обучения:</w:t>
      </w:r>
      <w:r>
        <w:rPr>
          <w:spacing w:val="-57"/>
        </w:rPr>
        <w:t xml:space="preserve"> </w:t>
      </w:r>
      <w:r>
        <w:rPr/>
        <w:t>уметь: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3" w:after="0"/>
        <w:rPr>
          <w:sz w:val="21"/>
        </w:rPr>
      </w:pPr>
      <w:r>
        <w:rPr>
          <w:sz w:val="21"/>
        </w:rPr>
      </w:r>
    </w:p>
    <w:p>
      <w:pPr>
        <w:pStyle w:val="Style15"/>
        <w:spacing w:before="1" w:after="0"/>
        <w:ind w:left="672" w:hanging="0"/>
        <w:rPr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54" w:leader="none"/>
        </w:tabs>
        <w:spacing w:lineRule="auto" w:line="247" w:before="0" w:after="0"/>
        <w:ind w:left="74" w:right="1139" w:hanging="0"/>
        <w:rPr>
          <w:sz w:val="24"/>
        </w:rPr>
      </w:pPr>
      <w:r>
        <w:br w:type="column"/>
      </w: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44" w:leader="none"/>
        </w:tabs>
        <w:spacing w:lineRule="auto" w:line="247" w:before="2" w:after="0"/>
        <w:ind w:left="74" w:right="1137" w:hanging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Style15"/>
        <w:spacing w:before="3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0" w:after="0"/>
        <w:ind w:left="213" w:hanging="140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cols w:num="2" w:equalWidth="false" w:sep="false">
            <w:col w:w="1277" w:space="40"/>
            <w:col w:w="10128"/>
          </w:cols>
          <w:formProt w:val="false"/>
          <w:textDirection w:val="lrTb"/>
          <w:docGrid w:type="default" w:linePitch="100" w:charSpace="8192"/>
        </w:sectPr>
      </w:pPr>
    </w:p>
    <w:p>
      <w:pPr>
        <w:pStyle w:val="ListParagraph"/>
        <w:numPr>
          <w:ilvl w:val="1"/>
          <w:numId w:val="14"/>
        </w:numPr>
        <w:tabs>
          <w:tab w:val="clear" w:pos="720"/>
          <w:tab w:val="left" w:pos="1393" w:leader="none"/>
          <w:tab w:val="left" w:pos="1394" w:leader="none"/>
        </w:tabs>
        <w:spacing w:lineRule="auto" w:line="247"/>
        <w:ind w:left="672" w:right="3593" w:hanging="0"/>
        <w:rPr>
          <w:sz w:val="24"/>
        </w:rPr>
      </w:pPr>
      <w:r>
        <w:rPr>
          <w:sz w:val="24"/>
        </w:rPr>
        <w:t>источники,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1.4. 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уроки:</w:t>
      </w:r>
    </w:p>
    <w:p>
      <w:pPr>
        <w:pStyle w:val="Style15"/>
        <w:spacing w:before="3" w:after="0"/>
        <w:ind w:left="735" w:hanging="0"/>
        <w:rPr/>
      </w:pPr>
      <w:r>
        <w:rPr/>
        <w:t>уметь: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393" w:leader="none"/>
          <w:tab w:val="left" w:pos="1394" w:leader="none"/>
          <w:tab w:val="left" w:pos="2721" w:leader="none"/>
          <w:tab w:val="left" w:pos="3790" w:leader="none"/>
          <w:tab w:val="left" w:pos="4159" w:leader="none"/>
          <w:tab w:val="left" w:pos="5195" w:leader="none"/>
          <w:tab w:val="left" w:pos="6875" w:leader="none"/>
          <w:tab w:val="left" w:pos="8014" w:leader="none"/>
          <w:tab w:val="left" w:pos="8366" w:leader="none"/>
        </w:tabs>
        <w:spacing w:lineRule="auto" w:line="247" w:before="12" w:after="0"/>
        <w:ind w:left="672" w:right="1138" w:hanging="0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Style15"/>
        <w:spacing w:lineRule="auto" w:line="247" w:before="2" w:after="0"/>
        <w:ind w:left="672" w:right="1799" w:hanging="0"/>
        <w:rPr/>
      </w:pPr>
      <w:r>
        <w:rPr/>
        <w:t>использовать</w:t>
      </w:r>
      <w:r>
        <w:rPr>
          <w:spacing w:val="-7"/>
        </w:rPr>
        <w:t xml:space="preserve"> </w:t>
      </w:r>
      <w:r>
        <w:rPr/>
        <w:t>приемы</w:t>
      </w:r>
      <w:r>
        <w:rPr>
          <w:spacing w:val="-6"/>
        </w:rPr>
        <w:t xml:space="preserve"> </w:t>
      </w:r>
      <w:r>
        <w:rPr/>
        <w:t>саморегуляции</w:t>
      </w:r>
      <w:r>
        <w:rPr>
          <w:spacing w:val="-6"/>
        </w:rPr>
        <w:t xml:space="preserve"> </w:t>
      </w:r>
      <w:r>
        <w:rPr/>
        <w:t>поведения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процессе</w:t>
      </w:r>
      <w:r>
        <w:rPr>
          <w:spacing w:val="-8"/>
        </w:rPr>
        <w:t xml:space="preserve"> </w:t>
      </w:r>
      <w:r>
        <w:rPr/>
        <w:t>межличностного</w:t>
      </w:r>
      <w:r>
        <w:rPr>
          <w:spacing w:val="-6"/>
        </w:rPr>
        <w:t xml:space="preserve"> </w:t>
      </w:r>
      <w:r>
        <w:rPr/>
        <w:t>общения;</w:t>
      </w:r>
      <w:r>
        <w:rPr>
          <w:spacing w:val="-57"/>
        </w:rPr>
        <w:t xml:space="preserve"> </w:t>
      </w:r>
      <w:r>
        <w:rPr/>
        <w:t>знать: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33" w:leader="none"/>
        </w:tabs>
        <w:spacing w:before="3" w:after="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33" w:leader="none"/>
        </w:tabs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533" w:leader="none"/>
        </w:tabs>
        <w:spacing w:before="12" w:after="0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>
      <w:pPr>
        <w:pStyle w:val="Style15"/>
        <w:spacing w:before="9" w:after="0"/>
        <w:ind w:left="672" w:hanging="0"/>
        <w:rPr/>
      </w:pPr>
      <w:r>
        <w:rPr/>
        <w:t>ПК</w:t>
      </w:r>
      <w:r>
        <w:rPr>
          <w:spacing w:val="-7"/>
        </w:rPr>
        <w:t xml:space="preserve"> </w:t>
      </w:r>
      <w:r>
        <w:rPr/>
        <w:t>2.1.</w:t>
      </w:r>
      <w:r>
        <w:rPr>
          <w:spacing w:val="-6"/>
        </w:rPr>
        <w:t xml:space="preserve"> </w:t>
      </w:r>
      <w:r>
        <w:rPr/>
        <w:t>Определять</w:t>
      </w:r>
      <w:r>
        <w:rPr>
          <w:spacing w:val="-5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6"/>
        </w:rPr>
        <w:t xml:space="preserve"> </w:t>
      </w:r>
      <w:r>
        <w:rPr/>
        <w:t>внеурочной</w:t>
      </w:r>
      <w:r>
        <w:rPr>
          <w:spacing w:val="-5"/>
        </w:rPr>
        <w:t xml:space="preserve"> </w:t>
      </w:r>
      <w:r>
        <w:rPr/>
        <w:t>деятельности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общения,</w:t>
      </w:r>
      <w:r>
        <w:rPr>
          <w:spacing w:val="-5"/>
        </w:rPr>
        <w:t xml:space="preserve"> </w:t>
      </w:r>
      <w:r>
        <w:rPr/>
        <w:t>планировать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60" w:after="0"/>
        <w:ind w:left="672" w:hanging="0"/>
        <w:rPr/>
      </w:pPr>
      <w:r>
        <w:rPr/>
        <w:t>внеурочные</w:t>
      </w:r>
      <w:r>
        <w:rPr>
          <w:spacing w:val="-11"/>
        </w:rPr>
        <w:t xml:space="preserve"> </w:t>
      </w:r>
      <w:r>
        <w:rPr/>
        <w:t>занятия:</w:t>
      </w:r>
    </w:p>
    <w:p>
      <w:pPr>
        <w:pStyle w:val="Style15"/>
        <w:spacing w:before="12" w:after="0"/>
        <w:ind w:left="672" w:hanging="0"/>
        <w:rPr/>
      </w:pPr>
      <w:r>
        <w:rPr/>
        <w:t>уметь: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13" w:leader="none"/>
        </w:tabs>
        <w:spacing w:lineRule="auto" w:line="247"/>
        <w:ind w:left="672" w:right="1468" w:hanging="0"/>
        <w:rPr>
          <w:sz w:val="24"/>
        </w:rPr>
      </w:pPr>
      <w:r>
        <w:rPr>
          <w:sz w:val="24"/>
        </w:rPr>
        <w:t>применять техники и приемы эффективного общения в профессиональной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533" w:leader="none"/>
        </w:tabs>
        <w:spacing w:before="3" w:after="0"/>
        <w:ind w:left="1532" w:hanging="14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533" w:leader="none"/>
        </w:tabs>
        <w:ind w:left="1532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533" w:leader="none"/>
        </w:tabs>
        <w:spacing w:lineRule="auto" w:line="247" w:before="12" w:after="0"/>
        <w:ind w:left="672" w:right="6672" w:firstLine="720"/>
        <w:rPr>
          <w:sz w:val="24"/>
        </w:rPr>
      </w:pPr>
      <w:r>
        <w:rPr>
          <w:sz w:val="24"/>
        </w:rPr>
        <w:t>этические принципы 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-9"/>
          <w:sz w:val="24"/>
        </w:rPr>
        <w:t xml:space="preserve"> </w:t>
      </w:r>
      <w:r>
        <w:rPr>
          <w:sz w:val="24"/>
        </w:rPr>
        <w:t>2.2.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занятия: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>
      <w:pPr>
        <w:sectPr>
          <w:type w:val="nextPage"/>
          <w:pgSz w:w="11906" w:h="16838"/>
          <w:pgMar w:left="460" w:right="0" w:gutter="0" w:header="0" w:top="106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10" w:after="0"/>
        <w:rPr>
          <w:sz w:val="21"/>
        </w:rPr>
      </w:pPr>
      <w:r>
        <w:rPr>
          <w:sz w:val="21"/>
        </w:rPr>
      </w:r>
    </w:p>
    <w:p>
      <w:pPr>
        <w:pStyle w:val="Style15"/>
        <w:ind w:left="672" w:hanging="0"/>
        <w:rPr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54" w:leader="none"/>
        </w:tabs>
        <w:spacing w:lineRule="auto" w:line="247" w:before="4" w:after="0"/>
        <w:ind w:left="74" w:right="1139" w:hanging="0"/>
        <w:rPr>
          <w:sz w:val="24"/>
        </w:rPr>
      </w:pPr>
      <w:r>
        <w:br w:type="column"/>
      </w: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44" w:leader="none"/>
        </w:tabs>
        <w:spacing w:lineRule="auto" w:line="247" w:before="3" w:after="0"/>
        <w:ind w:left="74" w:right="1135" w:hanging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Style15"/>
        <w:spacing w:before="9" w:after="0"/>
        <w:rPr/>
      </w:pPr>
      <w:r>
        <w:rPr/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0" w:after="0"/>
        <w:ind w:left="213" w:hanging="140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9" w:after="0"/>
        <w:ind w:left="213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12" w:after="0"/>
        <w:ind w:left="213" w:hanging="140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9" w:after="0"/>
        <w:ind w:left="213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cols w:num="2" w:equalWidth="false" w:sep="false">
            <w:col w:w="1277" w:space="40"/>
            <w:col w:w="10128"/>
          </w:cols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lineRule="auto" w:line="247" w:before="10" w:after="0"/>
        <w:ind w:left="672" w:right="1116" w:hanging="0"/>
        <w:rPr/>
      </w:pPr>
      <w:r>
        <w:rPr/>
        <w:t>ПК</w:t>
      </w:r>
      <w:r>
        <w:rPr>
          <w:spacing w:val="-10"/>
        </w:rPr>
        <w:t xml:space="preserve"> </w:t>
      </w:r>
      <w:r>
        <w:rPr/>
        <w:t>2.3.</w:t>
      </w:r>
      <w:r>
        <w:rPr>
          <w:spacing w:val="-9"/>
        </w:rPr>
        <w:t xml:space="preserve"> </w:t>
      </w:r>
      <w:r>
        <w:rPr/>
        <w:t>Осуществлять</w:t>
      </w:r>
      <w:r>
        <w:rPr>
          <w:spacing w:val="-10"/>
        </w:rPr>
        <w:t xml:space="preserve"> </w:t>
      </w:r>
      <w:r>
        <w:rPr/>
        <w:t>педагогический</w:t>
      </w:r>
      <w:r>
        <w:rPr>
          <w:spacing w:val="-9"/>
        </w:rPr>
        <w:t xml:space="preserve"> </w:t>
      </w:r>
      <w:r>
        <w:rPr/>
        <w:t>контроль,</w:t>
      </w:r>
      <w:r>
        <w:rPr>
          <w:spacing w:val="-9"/>
        </w:rPr>
        <w:t xml:space="preserve"> </w:t>
      </w:r>
      <w:r>
        <w:rPr/>
        <w:t>оценивать</w:t>
      </w:r>
      <w:r>
        <w:rPr>
          <w:spacing w:val="-9"/>
        </w:rPr>
        <w:t xml:space="preserve"> </w:t>
      </w:r>
      <w:r>
        <w:rPr/>
        <w:t>процесс</w:t>
      </w:r>
      <w:r>
        <w:rPr>
          <w:spacing w:val="-10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результаты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обучающихся:</w:t>
      </w:r>
    </w:p>
    <w:p>
      <w:pPr>
        <w:pStyle w:val="Style15"/>
        <w:spacing w:before="5" w:after="0"/>
        <w:ind w:left="672" w:hanging="0"/>
        <w:rPr/>
      </w:pPr>
      <w:r>
        <w:rPr/>
        <w:t>уметь: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2" w:after="0"/>
        <w:rPr>
          <w:sz w:val="22"/>
        </w:rPr>
      </w:pPr>
      <w:r>
        <w:rPr>
          <w:sz w:val="22"/>
        </w:rPr>
      </w:r>
    </w:p>
    <w:p>
      <w:pPr>
        <w:pStyle w:val="Style15"/>
        <w:ind w:left="672" w:hanging="0"/>
        <w:rPr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lineRule="auto" w:line="247" w:before="9" w:after="0"/>
        <w:ind w:left="74" w:right="2257" w:hanging="0"/>
        <w:rPr>
          <w:sz w:val="24"/>
        </w:rPr>
      </w:pPr>
      <w:r>
        <w:br w:type="column"/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44" w:leader="none"/>
        </w:tabs>
        <w:spacing w:lineRule="auto" w:line="247" w:before="0" w:after="0"/>
        <w:ind w:left="74" w:right="1137" w:hanging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Style15"/>
        <w:spacing w:before="1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0" w:after="0"/>
        <w:ind w:left="213" w:hanging="140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9" w:after="0"/>
        <w:ind w:left="213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cols w:num="2" w:equalWidth="false" w:sep="false">
            <w:col w:w="1277" w:space="40"/>
            <w:col w:w="10128"/>
          </w:cols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10" w:after="0"/>
        <w:ind w:left="672" w:hanging="0"/>
        <w:rPr/>
      </w:pPr>
      <w:r>
        <w:rPr/>
        <w:t>источники,</w:t>
      </w:r>
      <w:r>
        <w:rPr>
          <w:spacing w:val="-7"/>
        </w:rPr>
        <w:t xml:space="preserve"> </w:t>
      </w:r>
      <w:r>
        <w:rPr/>
        <w:t>причины,</w:t>
      </w:r>
      <w:r>
        <w:rPr>
          <w:spacing w:val="-7"/>
        </w:rPr>
        <w:t xml:space="preserve"> </w:t>
      </w:r>
      <w:r>
        <w:rPr/>
        <w:t>виды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способы</w:t>
      </w:r>
      <w:r>
        <w:rPr>
          <w:spacing w:val="-7"/>
        </w:rPr>
        <w:t xml:space="preserve"> </w:t>
      </w:r>
      <w:r>
        <w:rPr/>
        <w:t>разрешения</w:t>
      </w:r>
      <w:r>
        <w:rPr>
          <w:spacing w:val="-6"/>
        </w:rPr>
        <w:t xml:space="preserve"> </w:t>
      </w:r>
      <w:r>
        <w:rPr/>
        <w:t>конфликтов.</w:t>
      </w:r>
    </w:p>
    <w:p>
      <w:pPr>
        <w:pStyle w:val="Style15"/>
        <w:spacing w:lineRule="auto" w:line="247" w:before="10" w:after="0"/>
        <w:ind w:left="735" w:right="1116" w:hanging="63"/>
        <w:rPr/>
      </w:pPr>
      <w:r>
        <w:rPr/>
        <w:t>ПК</w:t>
      </w:r>
      <w:r>
        <w:rPr>
          <w:spacing w:val="-8"/>
        </w:rPr>
        <w:t xml:space="preserve"> </w:t>
      </w:r>
      <w:r>
        <w:rPr/>
        <w:t>2.4.</w:t>
      </w:r>
      <w:r>
        <w:rPr>
          <w:spacing w:val="-7"/>
        </w:rPr>
        <w:t xml:space="preserve"> </w:t>
      </w:r>
      <w:r>
        <w:rPr/>
        <w:t>Анализировать</w:t>
      </w:r>
      <w:r>
        <w:rPr>
          <w:spacing w:val="-9"/>
        </w:rPr>
        <w:t xml:space="preserve"> </w:t>
      </w:r>
      <w:r>
        <w:rPr/>
        <w:t>процесс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результаты</w:t>
      </w:r>
      <w:r>
        <w:rPr>
          <w:spacing w:val="-7"/>
        </w:rPr>
        <w:t xml:space="preserve"> </w:t>
      </w:r>
      <w:r>
        <w:rPr/>
        <w:t>внеурочной</w:t>
      </w:r>
      <w:r>
        <w:rPr>
          <w:spacing w:val="-7"/>
        </w:rPr>
        <w:t xml:space="preserve"> </w:t>
      </w:r>
      <w:r>
        <w:rPr/>
        <w:t>деятельности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отдельных</w:t>
      </w:r>
      <w:r>
        <w:rPr>
          <w:spacing w:val="-8"/>
        </w:rPr>
        <w:t xml:space="preserve"> </w:t>
      </w:r>
      <w:r>
        <w:rPr/>
        <w:t>занятий:</w:t>
      </w:r>
      <w:r>
        <w:rPr>
          <w:spacing w:val="-57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672" w:leader="none"/>
        </w:tabs>
        <w:spacing w:lineRule="auto" w:line="247" w:before="5" w:after="0"/>
        <w:ind w:left="1393" w:right="1134" w:hanging="0"/>
        <w:rPr>
          <w:sz w:val="24"/>
        </w:rPr>
      </w:pPr>
      <w:r>
        <w:rPr>
          <w:sz w:val="24"/>
        </w:rPr>
        <w:t>применять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Style15"/>
        <w:spacing w:lineRule="auto" w:line="247" w:before="3" w:after="0"/>
        <w:ind w:left="672" w:right="1799" w:hanging="0"/>
        <w:rPr/>
      </w:pPr>
      <w:r>
        <w:rPr/>
        <w:t>использовать</w:t>
      </w:r>
      <w:r>
        <w:rPr>
          <w:spacing w:val="-7"/>
        </w:rPr>
        <w:t xml:space="preserve"> </w:t>
      </w:r>
      <w:r>
        <w:rPr/>
        <w:t>приемы</w:t>
      </w:r>
      <w:r>
        <w:rPr>
          <w:spacing w:val="-6"/>
        </w:rPr>
        <w:t xml:space="preserve"> </w:t>
      </w:r>
      <w:r>
        <w:rPr/>
        <w:t>саморегуляции</w:t>
      </w:r>
      <w:r>
        <w:rPr>
          <w:spacing w:val="-6"/>
        </w:rPr>
        <w:t xml:space="preserve"> </w:t>
      </w:r>
      <w:r>
        <w:rPr/>
        <w:t>поведения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процессе</w:t>
      </w:r>
      <w:r>
        <w:rPr>
          <w:spacing w:val="-8"/>
        </w:rPr>
        <w:t xml:space="preserve"> </w:t>
      </w:r>
      <w:r>
        <w:rPr/>
        <w:t>межличностного</w:t>
      </w:r>
      <w:r>
        <w:rPr>
          <w:spacing w:val="-6"/>
        </w:rPr>
        <w:t xml:space="preserve"> </w:t>
      </w:r>
      <w:r>
        <w:rPr/>
        <w:t>общения;</w:t>
      </w:r>
      <w:r>
        <w:rPr>
          <w:spacing w:val="-57"/>
        </w:rPr>
        <w:t xml:space="preserve"> </w:t>
      </w:r>
      <w:r>
        <w:rPr/>
        <w:t>знать: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33" w:leader="none"/>
        </w:tabs>
        <w:spacing w:before="3" w:after="0"/>
        <w:ind w:left="1532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33" w:leader="none"/>
        </w:tabs>
        <w:spacing w:before="9" w:after="0"/>
        <w:ind w:left="1532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33" w:leader="none"/>
        </w:tabs>
        <w:spacing w:before="12" w:after="0"/>
        <w:ind w:left="1532" w:hanging="140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>
      <w:pPr>
        <w:pStyle w:val="Style15"/>
        <w:spacing w:lineRule="auto" w:line="247" w:before="10" w:after="0"/>
        <w:ind w:left="672" w:right="1116" w:hanging="0"/>
        <w:rPr/>
      </w:pPr>
      <w:r>
        <w:rPr/>
        <w:t>ПК</w:t>
      </w:r>
      <w:r>
        <w:rPr>
          <w:spacing w:val="-9"/>
        </w:rPr>
        <w:t xml:space="preserve"> </w:t>
      </w:r>
      <w:r>
        <w:rPr/>
        <w:t>3.1.</w:t>
      </w:r>
      <w:r>
        <w:rPr>
          <w:spacing w:val="-9"/>
        </w:rPr>
        <w:t xml:space="preserve"> </w:t>
      </w:r>
      <w:r>
        <w:rPr/>
        <w:t>Проводить</w:t>
      </w:r>
      <w:r>
        <w:rPr>
          <w:spacing w:val="-11"/>
        </w:rPr>
        <w:t xml:space="preserve"> </w:t>
      </w:r>
      <w:r>
        <w:rPr/>
        <w:t>педагогическое</w:t>
      </w:r>
      <w:r>
        <w:rPr>
          <w:spacing w:val="-10"/>
        </w:rPr>
        <w:t xml:space="preserve"> </w:t>
      </w:r>
      <w:r>
        <w:rPr/>
        <w:t>наблюдение</w:t>
      </w:r>
      <w:r>
        <w:rPr>
          <w:spacing w:val="-11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диагностику,</w:t>
      </w:r>
      <w:r>
        <w:rPr>
          <w:spacing w:val="-9"/>
        </w:rPr>
        <w:t xml:space="preserve"> </w:t>
      </w:r>
      <w:r>
        <w:rPr/>
        <w:t>интерпретировать</w:t>
      </w:r>
      <w:r>
        <w:rPr>
          <w:spacing w:val="-9"/>
        </w:rPr>
        <w:t xml:space="preserve"> </w:t>
      </w:r>
      <w:r>
        <w:rPr/>
        <w:t>полученные</w:t>
      </w:r>
      <w:r>
        <w:rPr>
          <w:spacing w:val="-57"/>
        </w:rPr>
        <w:t xml:space="preserve"> </w:t>
      </w:r>
      <w:r>
        <w:rPr/>
        <w:t>результаты:</w:t>
      </w:r>
    </w:p>
    <w:p>
      <w:pPr>
        <w:pStyle w:val="Style15"/>
        <w:spacing w:before="3" w:after="0"/>
        <w:ind w:left="672" w:hanging="0"/>
        <w:rPr/>
      </w:pPr>
      <w:r>
        <w:rPr/>
        <w:t>уметь: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672" w:leader="none"/>
        </w:tabs>
        <w:spacing w:lineRule="auto" w:line="247" w:before="9" w:after="0"/>
        <w:ind w:left="1393" w:right="1139" w:hanging="0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662" w:leader="none"/>
        </w:tabs>
        <w:spacing w:lineRule="auto" w:line="247" w:before="5" w:after="0"/>
        <w:ind w:left="1393" w:right="1135" w:hanging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60" w:after="0"/>
        <w:ind w:left="672" w:hanging="0"/>
        <w:rPr/>
      </w:pPr>
      <w:r>
        <w:rPr>
          <w:spacing w:val="-1"/>
        </w:rPr>
        <w:t>знать:</w:t>
      </w:r>
    </w:p>
    <w:p>
      <w:pPr>
        <w:pStyle w:val="Style15"/>
        <w:spacing w:before="3" w:after="0"/>
        <w:rPr>
          <w:sz w:val="30"/>
        </w:rPr>
      </w:pPr>
      <w:r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0" w:after="0"/>
        <w:ind w:left="213" w:hanging="140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конфликтов.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cols w:num="2" w:equalWidth="false" w:sep="false">
            <w:col w:w="1277" w:space="40"/>
            <w:col w:w="10128"/>
          </w:cols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lineRule="auto" w:line="247" w:before="9" w:after="0"/>
        <w:ind w:left="672" w:right="3093" w:hanging="0"/>
        <w:rPr/>
      </w:pPr>
      <w:r>
        <w:rPr/>
        <w:t>ПК</w:t>
      </w:r>
      <w:r>
        <w:rPr>
          <w:spacing w:val="-8"/>
        </w:rPr>
        <w:t xml:space="preserve"> </w:t>
      </w:r>
      <w:r>
        <w:rPr/>
        <w:t>3.2.</w:t>
      </w:r>
      <w:r>
        <w:rPr>
          <w:spacing w:val="-7"/>
        </w:rPr>
        <w:t xml:space="preserve"> </w:t>
      </w:r>
      <w:r>
        <w:rPr/>
        <w:t>Определять</w:t>
      </w:r>
      <w:r>
        <w:rPr>
          <w:spacing w:val="-7"/>
        </w:rPr>
        <w:t xml:space="preserve"> </w:t>
      </w:r>
      <w:r>
        <w:rPr/>
        <w:t>цели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задачи,</w:t>
      </w:r>
      <w:r>
        <w:rPr>
          <w:spacing w:val="-7"/>
        </w:rPr>
        <w:t xml:space="preserve"> </w:t>
      </w:r>
      <w:r>
        <w:rPr/>
        <w:t>планировать</w:t>
      </w:r>
      <w:r>
        <w:rPr>
          <w:spacing w:val="-8"/>
        </w:rPr>
        <w:t xml:space="preserve"> </w:t>
      </w:r>
      <w:r>
        <w:rPr/>
        <w:t>внеклассную</w:t>
      </w:r>
      <w:r>
        <w:rPr>
          <w:spacing w:val="-7"/>
        </w:rPr>
        <w:t xml:space="preserve"> </w:t>
      </w:r>
      <w:r>
        <w:rPr/>
        <w:t>работу:</w:t>
      </w:r>
      <w:r>
        <w:rPr>
          <w:spacing w:val="-57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13" w:leader="none"/>
        </w:tabs>
        <w:spacing w:lineRule="auto" w:line="247" w:before="0" w:after="0"/>
        <w:ind w:left="672" w:right="1478" w:hanging="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533" w:leader="none"/>
        </w:tabs>
        <w:spacing w:before="3" w:after="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533" w:leader="none"/>
        </w:tabs>
        <w:spacing w:before="9" w:after="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533" w:leader="none"/>
        </w:tabs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>
      <w:pPr>
        <w:pStyle w:val="Style15"/>
        <w:spacing w:lineRule="auto" w:line="247" w:before="12" w:after="0"/>
        <w:ind w:left="672" w:right="5421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3.3.</w:t>
      </w:r>
      <w:r>
        <w:rPr>
          <w:spacing w:val="-6"/>
        </w:rPr>
        <w:t xml:space="preserve"> </w:t>
      </w:r>
      <w:r>
        <w:rPr/>
        <w:t>Проводить</w:t>
      </w:r>
      <w:r>
        <w:rPr>
          <w:spacing w:val="-5"/>
        </w:rPr>
        <w:t xml:space="preserve"> </w:t>
      </w:r>
      <w:r>
        <w:rPr/>
        <w:t>внеклассные</w:t>
      </w:r>
      <w:r>
        <w:rPr>
          <w:spacing w:val="-7"/>
        </w:rPr>
        <w:t xml:space="preserve"> </w:t>
      </w:r>
      <w:r>
        <w:rPr/>
        <w:t>мероприятия:</w:t>
      </w:r>
      <w:r>
        <w:rPr>
          <w:spacing w:val="-57"/>
        </w:rPr>
        <w:t xml:space="preserve"> </w:t>
      </w:r>
      <w:r>
        <w:rPr/>
        <w:t>уметь: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9" w:after="0"/>
        <w:rPr>
          <w:sz w:val="21"/>
        </w:rPr>
      </w:pPr>
      <w:r>
        <w:rPr>
          <w:sz w:val="21"/>
        </w:rPr>
      </w:r>
    </w:p>
    <w:p>
      <w:pPr>
        <w:pStyle w:val="Style15"/>
        <w:spacing w:before="1" w:after="0"/>
        <w:ind w:left="672" w:hanging="0"/>
        <w:rPr/>
      </w:pPr>
      <w:r>
        <w:rPr>
          <w:spacing w:val="-1"/>
        </w:rPr>
        <w:t>знать: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54" w:leader="none"/>
        </w:tabs>
        <w:spacing w:lineRule="auto" w:line="247" w:before="3" w:after="0"/>
        <w:ind w:left="74" w:right="1139" w:hanging="0"/>
        <w:rPr>
          <w:sz w:val="24"/>
        </w:rPr>
      </w:pPr>
      <w:r>
        <w:br w:type="column"/>
      </w: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44" w:leader="none"/>
        </w:tabs>
        <w:spacing w:lineRule="auto" w:line="247" w:before="3" w:after="0"/>
        <w:ind w:left="74" w:right="1137" w:hanging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Style15"/>
        <w:spacing w:before="3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0" w:after="0"/>
        <w:ind w:left="213" w:hanging="140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9" w:after="0"/>
        <w:ind w:left="213" w:hanging="14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12" w:after="0"/>
        <w:ind w:left="213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9" w:after="0"/>
        <w:ind w:left="213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cols w:num="2" w:equalWidth="false" w:sep="false">
            <w:col w:w="1277" w:space="40"/>
            <w:col w:w="10128"/>
          </w:cols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lineRule="auto" w:line="247" w:before="10" w:after="0"/>
        <w:ind w:left="735" w:right="1799" w:hanging="63"/>
        <w:rPr/>
      </w:pPr>
      <w:r>
        <w:rPr/>
        <w:t>ПК</w:t>
      </w:r>
      <w:r>
        <w:rPr>
          <w:spacing w:val="-8"/>
        </w:rPr>
        <w:t xml:space="preserve"> </w:t>
      </w:r>
      <w:r>
        <w:rPr/>
        <w:t>3.4.</w:t>
      </w:r>
      <w:r>
        <w:rPr>
          <w:spacing w:val="-7"/>
        </w:rPr>
        <w:t xml:space="preserve"> </w:t>
      </w:r>
      <w:r>
        <w:rPr/>
        <w:t>Анализировать</w:t>
      </w:r>
      <w:r>
        <w:rPr>
          <w:spacing w:val="-8"/>
        </w:rPr>
        <w:t xml:space="preserve"> </w:t>
      </w:r>
      <w:r>
        <w:rPr/>
        <w:t>процесс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результаты</w:t>
      </w:r>
      <w:r>
        <w:rPr>
          <w:spacing w:val="-7"/>
        </w:rPr>
        <w:t xml:space="preserve"> </w:t>
      </w:r>
      <w:r>
        <w:rPr/>
        <w:t>проведения</w:t>
      </w:r>
      <w:r>
        <w:rPr>
          <w:spacing w:val="-7"/>
        </w:rPr>
        <w:t xml:space="preserve"> </w:t>
      </w:r>
      <w:r>
        <w:rPr/>
        <w:t>внеклассных</w:t>
      </w:r>
      <w:r>
        <w:rPr>
          <w:spacing w:val="-6"/>
        </w:rPr>
        <w:t xml:space="preserve"> </w:t>
      </w:r>
      <w:r>
        <w:rPr/>
        <w:t>мероприятий:</w:t>
      </w:r>
      <w:r>
        <w:rPr>
          <w:spacing w:val="-57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72" w:leader="none"/>
        </w:tabs>
        <w:spacing w:lineRule="auto" w:line="247" w:before="3" w:after="0"/>
        <w:ind w:left="1393" w:right="1139" w:hanging="0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Style15"/>
        <w:spacing w:lineRule="auto" w:line="247"/>
        <w:ind w:left="672" w:right="1799" w:hanging="0"/>
        <w:rPr/>
      </w:pPr>
      <w:r>
        <w:rPr/>
        <w:t>использовать</w:t>
      </w:r>
      <w:r>
        <w:rPr>
          <w:spacing w:val="-7"/>
        </w:rPr>
        <w:t xml:space="preserve"> </w:t>
      </w:r>
      <w:r>
        <w:rPr/>
        <w:t>приемы</w:t>
      </w:r>
      <w:r>
        <w:rPr>
          <w:spacing w:val="-6"/>
        </w:rPr>
        <w:t xml:space="preserve"> </w:t>
      </w:r>
      <w:r>
        <w:rPr/>
        <w:t>саморегуляции</w:t>
      </w:r>
      <w:r>
        <w:rPr>
          <w:spacing w:val="-6"/>
        </w:rPr>
        <w:t xml:space="preserve"> </w:t>
      </w:r>
      <w:r>
        <w:rPr/>
        <w:t>поведения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процессе</w:t>
      </w:r>
      <w:r>
        <w:rPr>
          <w:spacing w:val="-8"/>
        </w:rPr>
        <w:t xml:space="preserve"> </w:t>
      </w:r>
      <w:r>
        <w:rPr/>
        <w:t>межличностного</w:t>
      </w:r>
      <w:r>
        <w:rPr>
          <w:spacing w:val="-6"/>
        </w:rPr>
        <w:t xml:space="preserve"> </w:t>
      </w:r>
      <w:r>
        <w:rPr/>
        <w:t>общения;</w:t>
      </w:r>
      <w:r>
        <w:rPr>
          <w:spacing w:val="-57"/>
        </w:rPr>
        <w:t xml:space="preserve"> </w:t>
      </w:r>
      <w:r>
        <w:rPr/>
        <w:t>знать: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33" w:leader="none"/>
        </w:tabs>
        <w:spacing w:before="2" w:after="0"/>
        <w:ind w:left="1532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33" w:leader="none"/>
        </w:tabs>
        <w:spacing w:before="9" w:after="0"/>
        <w:ind w:left="1532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33" w:leader="none"/>
        </w:tabs>
        <w:spacing w:lineRule="auto" w:line="247"/>
        <w:ind w:left="672" w:right="3452" w:firstLine="720"/>
        <w:rPr>
          <w:sz w:val="24"/>
        </w:rPr>
      </w:pPr>
      <w:r>
        <w:rPr>
          <w:sz w:val="24"/>
        </w:rPr>
        <w:t>источники,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-57"/>
          <w:sz w:val="24"/>
        </w:rPr>
        <w:t xml:space="preserve"> </w:t>
      </w:r>
      <w:r>
        <w:rPr>
          <w:sz w:val="24"/>
        </w:rPr>
        <w:t>ПК 3.5. Определять цели и задачи, планировать работу с родителями:</w:t>
      </w:r>
      <w:r>
        <w:rPr>
          <w:spacing w:val="1"/>
          <w:sz w:val="24"/>
        </w:rPr>
        <w:t xml:space="preserve"> </w:t>
      </w:r>
      <w:r>
        <w:rPr>
          <w:sz w:val="24"/>
        </w:rPr>
        <w:t>уметь: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13" w:leader="none"/>
        </w:tabs>
        <w:spacing w:lineRule="auto" w:line="247" w:before="0" w:after="0"/>
        <w:ind w:left="672" w:right="1478" w:hanging="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33" w:leader="none"/>
        </w:tabs>
        <w:spacing w:before="1" w:after="0"/>
        <w:ind w:left="1532" w:hanging="14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33" w:leader="none"/>
        </w:tabs>
        <w:ind w:left="1532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33" w:leader="none"/>
        </w:tabs>
        <w:spacing w:before="12" w:after="0"/>
        <w:ind w:left="1532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>
      <w:pPr>
        <w:pStyle w:val="Style15"/>
        <w:spacing w:lineRule="auto" w:line="247" w:before="10" w:after="0"/>
        <w:ind w:left="672" w:right="1116" w:hanging="0"/>
        <w:rPr/>
      </w:pPr>
      <w:r>
        <w:rPr/>
        <w:t>ПК</w:t>
      </w:r>
      <w:r>
        <w:rPr>
          <w:spacing w:val="-10"/>
        </w:rPr>
        <w:t xml:space="preserve"> </w:t>
      </w:r>
      <w:r>
        <w:rPr/>
        <w:t>3.6.</w:t>
      </w:r>
      <w:r>
        <w:rPr>
          <w:spacing w:val="-8"/>
        </w:rPr>
        <w:t xml:space="preserve"> </w:t>
      </w:r>
      <w:r>
        <w:rPr/>
        <w:t>Обеспечивать</w:t>
      </w:r>
      <w:r>
        <w:rPr>
          <w:spacing w:val="-8"/>
        </w:rPr>
        <w:t xml:space="preserve"> </w:t>
      </w:r>
      <w:r>
        <w:rPr/>
        <w:t>взаимодействие</w:t>
      </w:r>
      <w:r>
        <w:rPr>
          <w:spacing w:val="-9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родителями</w:t>
      </w:r>
      <w:r>
        <w:rPr>
          <w:spacing w:val="-9"/>
        </w:rPr>
        <w:t xml:space="preserve"> </w:t>
      </w:r>
      <w:r>
        <w:rPr/>
        <w:t>младших</w:t>
      </w:r>
      <w:r>
        <w:rPr>
          <w:spacing w:val="-7"/>
        </w:rPr>
        <w:t xml:space="preserve"> </w:t>
      </w:r>
      <w:r>
        <w:rPr/>
        <w:t>школьников</w:t>
      </w:r>
      <w:r>
        <w:rPr>
          <w:spacing w:val="-8"/>
        </w:rPr>
        <w:t xml:space="preserve"> </w:t>
      </w:r>
      <w:r>
        <w:rPr/>
        <w:t>при</w:t>
      </w:r>
      <w:r>
        <w:rPr>
          <w:spacing w:val="-8"/>
        </w:rPr>
        <w:t xml:space="preserve"> </w:t>
      </w:r>
      <w:r>
        <w:rPr/>
        <w:t>решении</w:t>
      </w:r>
      <w:r>
        <w:rPr>
          <w:spacing w:val="-8"/>
        </w:rPr>
        <w:t xml:space="preserve"> </w:t>
      </w:r>
      <w:r>
        <w:rPr/>
        <w:t>задач</w:t>
      </w:r>
      <w:r>
        <w:rPr>
          <w:spacing w:val="-57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 воспитания:</w:t>
      </w:r>
    </w:p>
    <w:p>
      <w:pPr>
        <w:pStyle w:val="Style15"/>
        <w:spacing w:before="2" w:after="0"/>
        <w:ind w:left="672" w:hanging="0"/>
        <w:rPr/>
      </w:pPr>
      <w:r>
        <w:rPr/>
        <w:t>уметь: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672" w:leader="none"/>
        </w:tabs>
        <w:spacing w:lineRule="auto" w:line="247"/>
        <w:ind w:left="1393" w:right="1139" w:hanging="0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662" w:leader="none"/>
        </w:tabs>
        <w:spacing w:lineRule="auto" w:line="247" w:before="5" w:after="0"/>
        <w:ind w:left="1393" w:right="1130" w:hanging="0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60" w:after="0"/>
        <w:ind w:left="672" w:hanging="0"/>
        <w:rPr/>
      </w:pPr>
      <w:r>
        <w:rPr>
          <w:spacing w:val="-1"/>
        </w:rPr>
        <w:t>знать:</w:t>
      </w:r>
    </w:p>
    <w:p>
      <w:pPr>
        <w:pStyle w:val="Style15"/>
        <w:spacing w:before="3" w:after="0"/>
        <w:rPr>
          <w:sz w:val="30"/>
        </w:rPr>
      </w:pPr>
      <w:r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0" w:after="0"/>
        <w:ind w:left="213" w:hanging="14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ind w:left="213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9" w:after="0"/>
        <w:ind w:left="213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4" w:leader="none"/>
        </w:tabs>
        <w:spacing w:before="12" w:after="0"/>
        <w:ind w:left="213" w:hanging="140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cols w:num="2" w:equalWidth="false" w:sep="false">
            <w:col w:w="1277" w:space="40"/>
            <w:col w:w="10128"/>
          </w:cols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lineRule="auto" w:line="247" w:before="10" w:after="0"/>
        <w:ind w:left="735" w:right="4880" w:hanging="3"/>
        <w:rPr/>
      </w:pPr>
      <w:r>
        <w:rPr/>
        <w:t>ПК</w:t>
      </w:r>
      <w:r>
        <w:rPr>
          <w:spacing w:val="-10"/>
        </w:rPr>
        <w:t xml:space="preserve"> </w:t>
      </w:r>
      <w:r>
        <w:rPr/>
        <w:t>3.7.</w:t>
      </w:r>
      <w:r>
        <w:rPr>
          <w:spacing w:val="-9"/>
        </w:rPr>
        <w:t xml:space="preserve"> </w:t>
      </w:r>
      <w:r>
        <w:rPr/>
        <w:t>Анализировать</w:t>
      </w:r>
      <w:r>
        <w:rPr>
          <w:spacing w:val="-11"/>
        </w:rPr>
        <w:t xml:space="preserve"> </w:t>
      </w:r>
      <w:r>
        <w:rPr/>
        <w:t>результаты</w:t>
      </w:r>
      <w:r>
        <w:rPr>
          <w:spacing w:val="-9"/>
        </w:rPr>
        <w:t xml:space="preserve"> </w:t>
      </w:r>
      <w:r>
        <w:rPr/>
        <w:t>работы</w:t>
      </w:r>
      <w:r>
        <w:rPr>
          <w:spacing w:val="-9"/>
        </w:rPr>
        <w:t xml:space="preserve"> </w:t>
      </w:r>
      <w:r>
        <w:rPr/>
        <w:t>с</w:t>
      </w:r>
      <w:r>
        <w:rPr>
          <w:spacing w:val="-10"/>
        </w:rPr>
        <w:t xml:space="preserve"> </w:t>
      </w:r>
      <w:r>
        <w:rPr/>
        <w:t>родителями:</w:t>
      </w:r>
      <w:r>
        <w:rPr>
          <w:spacing w:val="-57"/>
        </w:rPr>
        <w:t xml:space="preserve"> </w:t>
      </w:r>
      <w:r>
        <w:rPr/>
        <w:t>уметь:</w:t>
      </w:r>
    </w:p>
    <w:p>
      <w:pPr>
        <w:pStyle w:val="Style15"/>
        <w:spacing w:lineRule="auto" w:line="247" w:before="3" w:after="0"/>
        <w:ind w:left="1393" w:right="1116" w:hanging="0"/>
        <w:rPr/>
      </w:pPr>
      <w:r>
        <w:rPr/>
        <w:t>-</w:t>
      </w:r>
      <w:r>
        <w:rPr>
          <w:spacing w:val="16"/>
        </w:rPr>
        <w:t xml:space="preserve"> </w:t>
      </w:r>
      <w:r>
        <w:rPr/>
        <w:t>применять</w:t>
      </w:r>
      <w:r>
        <w:rPr>
          <w:spacing w:val="17"/>
        </w:rPr>
        <w:t xml:space="preserve"> </w:t>
      </w:r>
      <w:r>
        <w:rPr/>
        <w:t>техники</w:t>
      </w:r>
      <w:r>
        <w:rPr>
          <w:spacing w:val="15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приемы</w:t>
      </w:r>
      <w:r>
        <w:rPr>
          <w:spacing w:val="16"/>
        </w:rPr>
        <w:t xml:space="preserve"> </w:t>
      </w:r>
      <w:r>
        <w:rPr/>
        <w:t>эффективного</w:t>
      </w:r>
      <w:r>
        <w:rPr>
          <w:spacing w:val="16"/>
        </w:rPr>
        <w:t xml:space="preserve"> </w:t>
      </w:r>
      <w:r>
        <w:rPr/>
        <w:t>общения</w:t>
      </w:r>
      <w:r>
        <w:rPr>
          <w:spacing w:val="16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профессиональной</w:t>
      </w:r>
      <w:r>
        <w:rPr>
          <w:spacing w:val="-57"/>
        </w:rPr>
        <w:t xml:space="preserve"> </w:t>
      </w:r>
      <w:r>
        <w:rPr/>
        <w:t>деятельности;</w:t>
      </w:r>
    </w:p>
    <w:p>
      <w:pPr>
        <w:pStyle w:val="Style15"/>
        <w:spacing w:lineRule="auto" w:line="247" w:before="2" w:after="0"/>
        <w:ind w:left="672" w:right="1799" w:hanging="0"/>
        <w:rPr/>
      </w:pPr>
      <w:r>
        <w:rPr/>
        <w:t>использовать</w:t>
      </w:r>
      <w:r>
        <w:rPr>
          <w:spacing w:val="-6"/>
        </w:rPr>
        <w:t xml:space="preserve"> </w:t>
      </w:r>
      <w:r>
        <w:rPr/>
        <w:t>приемы</w:t>
      </w:r>
      <w:r>
        <w:rPr>
          <w:spacing w:val="-5"/>
        </w:rPr>
        <w:t xml:space="preserve"> </w:t>
      </w:r>
      <w:r>
        <w:rPr/>
        <w:t>саморегуляции</w:t>
      </w:r>
      <w:r>
        <w:rPr>
          <w:spacing w:val="-6"/>
        </w:rPr>
        <w:t xml:space="preserve"> </w:t>
      </w:r>
      <w:r>
        <w:rPr/>
        <w:t>поведения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процессе</w:t>
      </w:r>
      <w:r>
        <w:rPr>
          <w:spacing w:val="-6"/>
        </w:rPr>
        <w:t xml:space="preserve"> </w:t>
      </w:r>
      <w:r>
        <w:rPr/>
        <w:t>межличностного</w:t>
      </w:r>
      <w:r>
        <w:rPr>
          <w:spacing w:val="-5"/>
        </w:rPr>
        <w:t xml:space="preserve"> </w:t>
      </w:r>
      <w:r>
        <w:rPr/>
        <w:t>общения;</w:t>
      </w:r>
      <w:r>
        <w:rPr>
          <w:spacing w:val="-57"/>
        </w:rPr>
        <w:t xml:space="preserve"> </w:t>
      </w:r>
      <w:r>
        <w:rPr/>
        <w:t>знать: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0"/>
        </w:rPr>
      </w:pPr>
      <w:r>
        <w:rPr>
          <w:sz w:val="20"/>
        </w:rPr>
      </w:r>
    </w:p>
    <w:p>
      <w:pPr>
        <w:pStyle w:val="Style15"/>
        <w:ind w:left="672" w:hanging="0"/>
        <w:rPr/>
      </w:pPr>
      <w:r>
        <w:rPr>
          <w:spacing w:val="-1"/>
        </w:rPr>
        <w:t>уметь: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2" w:after="0"/>
        <w:rPr>
          <w:sz w:val="22"/>
        </w:rPr>
      </w:pPr>
      <w:r>
        <w:rPr>
          <w:sz w:val="22"/>
        </w:rPr>
      </w:r>
    </w:p>
    <w:p>
      <w:pPr>
        <w:pStyle w:val="Style15"/>
        <w:ind w:left="672" w:hanging="0"/>
        <w:rPr/>
      </w:pPr>
      <w:r>
        <w:rPr/>
        <w:t>знать: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spacing w:before="0" w:after="0"/>
        <w:ind w:left="165" w:hanging="140"/>
        <w:rPr>
          <w:sz w:val="24"/>
        </w:rPr>
      </w:pPr>
      <w:r>
        <w:br w:type="column"/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ind w:left="165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ind w:left="165" w:hanging="140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>
      <w:pPr>
        <w:pStyle w:val="Style15"/>
        <w:spacing w:lineRule="auto" w:line="247" w:before="9" w:after="0"/>
        <w:ind w:left="26" w:right="214" w:firstLine="60"/>
        <w:rPr/>
      </w:pPr>
      <w:r>
        <w:rPr/>
        <w:t>ПК</w:t>
      </w:r>
      <w:r>
        <w:rPr>
          <w:spacing w:val="1"/>
        </w:rPr>
        <w:t xml:space="preserve"> </w:t>
      </w:r>
      <w:r>
        <w:rPr/>
        <w:t>3.8.</w:t>
      </w:r>
      <w:r>
        <w:rPr>
          <w:spacing w:val="1"/>
        </w:rPr>
        <w:t xml:space="preserve"> </w:t>
      </w:r>
      <w:r>
        <w:rPr/>
        <w:t>Координировать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сотрудников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учреждения,</w:t>
      </w:r>
      <w:r>
        <w:rPr>
          <w:spacing w:val="-57"/>
        </w:rPr>
        <w:t xml:space="preserve"> </w:t>
      </w:r>
      <w:r>
        <w:rPr/>
        <w:t>работающих</w:t>
      </w:r>
      <w:r>
        <w:rPr>
          <w:spacing w:val="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классом:</w:t>
      </w:r>
    </w:p>
    <w:p>
      <w:pPr>
        <w:pStyle w:val="Style15"/>
        <w:spacing w:before="3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05" w:leader="none"/>
        </w:tabs>
        <w:spacing w:lineRule="auto" w:line="247" w:before="1" w:after="0"/>
        <w:ind w:left="26" w:right="1139" w:hanging="0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96" w:leader="none"/>
        </w:tabs>
        <w:spacing w:lineRule="auto" w:line="247" w:before="2" w:after="0"/>
        <w:ind w:left="26" w:right="1137" w:hanging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Style15"/>
        <w:spacing w:before="3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spacing w:before="1" w:after="0"/>
        <w:ind w:left="165" w:hanging="140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spacing w:before="9" w:after="0"/>
        <w:ind w:left="165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ind w:left="165" w:hanging="140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ind w:left="165" w:hanging="140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spacing w:before="9" w:after="0"/>
        <w:ind w:left="165" w:hanging="140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66" w:leader="none"/>
        </w:tabs>
        <w:ind w:left="165" w:hanging="140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>
      <w:pPr>
        <w:pStyle w:val="Normal"/>
        <w:tabs>
          <w:tab w:val="clear" w:pos="720"/>
          <w:tab w:val="left" w:pos="166" w:leader="none"/>
        </w:tabs>
        <w:ind w:left="25" w:hanging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904" w:leader="none"/>
        </w:tabs>
        <w:ind w:left="74" w:right="869" w:hanging="279"/>
        <w:jc w:val="both"/>
        <w:rPr>
          <w:b/>
          <w:b/>
          <w:bCs/>
          <w:sz w:val="24"/>
          <w:szCs w:val="24"/>
        </w:rPr>
      </w:pPr>
      <w:r>
        <w:rPr>
          <w:sz w:val="24"/>
          <w:szCs w:val="24"/>
        </w:rPr>
        <w:t xml:space="preserve">Освоение содержания учебной дисциплины «Психология общения» обеспечивает достижение студентами следующих </w:t>
      </w:r>
      <w:r>
        <w:rPr>
          <w:b/>
          <w:i/>
          <w:sz w:val="24"/>
          <w:szCs w:val="24"/>
        </w:rPr>
        <w:t>личностных результатов</w:t>
      </w:r>
    </w:p>
    <w:p>
      <w:pPr>
        <w:pStyle w:val="Normal"/>
        <w:tabs>
          <w:tab w:val="clear" w:pos="720"/>
          <w:tab w:val="left" w:pos="5904" w:leader="none"/>
        </w:tabs>
        <w:ind w:right="869" w:hanging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ab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65"/>
        <w:gridCol w:w="1979"/>
      </w:tblGrid>
      <w:tr>
        <w:trPr/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33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Личностные результаты</w:t>
            </w:r>
          </w:p>
          <w:p>
            <w:pPr>
              <w:pStyle w:val="Normal"/>
              <w:widowControl w:val="false"/>
              <w:spacing w:before="0" w:after="0"/>
              <w:ind w:firstLine="33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реализации программы воспитания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                                          </w:t>
            </w:r>
            <w:r>
              <w:rPr>
                <w:i/>
                <w:iCs/>
                <w:kern w:val="0"/>
                <w:sz w:val="22"/>
                <w:szCs w:val="22"/>
                <w:lang w:eastAsia="en-US" w:bidi="ar-SA"/>
              </w:rPr>
              <w:t>(дескрипторы)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Код личностных результатов </w:t>
              <w:br/>
            </w:r>
          </w:p>
        </w:tc>
      </w:tr>
      <w:tr>
        <w:trPr/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904" w:leader="none"/>
              </w:tabs>
              <w:spacing w:before="0" w:after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ЛР 3</w:t>
            </w:r>
          </w:p>
        </w:tc>
      </w:tr>
      <w:tr>
        <w:trPr/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904" w:leader="none"/>
              </w:tabs>
              <w:spacing w:before="0" w:after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ЛР 7</w:t>
            </w:r>
          </w:p>
        </w:tc>
      </w:tr>
      <w:tr>
        <w:trPr/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904" w:leader="none"/>
              </w:tabs>
              <w:spacing w:before="0" w:after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ЛР 16</w:t>
            </w:r>
          </w:p>
        </w:tc>
      </w:tr>
    </w:tbl>
    <w:p>
      <w:pPr>
        <w:pStyle w:val="Normal"/>
        <w:tabs>
          <w:tab w:val="clear" w:pos="720"/>
          <w:tab w:val="left" w:pos="166" w:leader="none"/>
        </w:tabs>
        <w:ind w:left="25" w:hanging="0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460" w:right="0" w:gutter="0" w:header="0" w:top="1060" w:footer="0" w:bottom="280"/>
          <w:cols w:num="2" w:equalWidth="false" w:sep="false">
            <w:col w:w="1325" w:space="40"/>
            <w:col w:w="10080"/>
          </w:cols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9" w:after="0"/>
        <w:rPr>
          <w:sz w:val="16"/>
        </w:rPr>
      </w:pPr>
      <w:r>
        <w:rPr>
          <w:sz w:val="16"/>
        </w:rPr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093" w:leader="none"/>
        </w:tabs>
        <w:spacing w:before="90" w:after="0"/>
        <w:ind w:left="672" w:right="1250" w:hanging="0"/>
        <w:rPr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14DBDC3F">
                <wp:simplePos x="0" y="0"/>
                <wp:positionH relativeFrom="page">
                  <wp:posOffset>4054475</wp:posOffset>
                </wp:positionH>
                <wp:positionV relativeFrom="paragraph">
                  <wp:posOffset>391160</wp:posOffset>
                </wp:positionV>
                <wp:extent cx="38735" cy="8255"/>
                <wp:effectExtent l="0" t="0" r="0" b="0"/>
                <wp:wrapNone/>
                <wp:docPr id="3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0" cy="8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fillcolor="black" stroked="f" o:allowincell="f" style="position:absolute;margin-left:319.25pt;margin-top:30.8pt;width:3pt;height:0.6pt;mso-wrap-style:none;v-text-anchor:middle;mso-position-horizontal-relative:page" wp14:anchorId="14DBDC3F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4"/>
        </w:rPr>
        <w:t>Рекомендуемое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дисциплины: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8"/>
          <w:sz w:val="24"/>
        </w:rPr>
        <w:t xml:space="preserve"> </w:t>
      </w:r>
      <w:r>
        <w:rPr>
          <w:sz w:val="24"/>
        </w:rPr>
        <w:t>60</w:t>
      </w:r>
      <w:r>
        <w:rPr>
          <w:spacing w:val="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>
      <w:pPr>
        <w:pStyle w:val="Style15"/>
        <w:ind w:left="672" w:right="3093" w:hanging="0"/>
        <w:rPr/>
      </w:pPr>
      <w:r>
        <w:rPr/>
        <w:t>обязательной аудиторной учебной нагрузки обучающегося</w:t>
      </w:r>
      <w:r>
        <w:rPr>
          <w:spacing w:val="1"/>
        </w:rPr>
        <w:t xml:space="preserve"> </w:t>
      </w:r>
      <w:r>
        <w:rPr>
          <w:u w:val="single"/>
        </w:rPr>
        <w:t>48</w:t>
      </w:r>
      <w:r>
        <w:rPr/>
        <w:t xml:space="preserve"> 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</w:t>
      </w:r>
      <w:r>
        <w:rPr>
          <w:spacing w:val="3"/>
        </w:rPr>
        <w:t xml:space="preserve"> </w:t>
      </w:r>
      <w:r>
        <w:rPr>
          <w:u w:val="single"/>
        </w:rPr>
        <w:t>12</w:t>
      </w:r>
      <w:r>
        <w:rPr>
          <w:spacing w:val="1"/>
        </w:rPr>
        <w:t xml:space="preserve"> </w:t>
      </w:r>
      <w:r>
        <w:rPr/>
        <w:t>часов</w:t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4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4" w:after="0"/>
        <w:rPr>
          <w:sz w:val="23"/>
        </w:rPr>
      </w:pPr>
      <w:r>
        <w:rPr>
          <w:sz w:val="23"/>
        </w:rPr>
      </w:r>
    </w:p>
    <w:p>
      <w:pPr>
        <w:pStyle w:val="1"/>
        <w:numPr>
          <w:ilvl w:val="0"/>
          <w:numId w:val="17"/>
        </w:numPr>
        <w:tabs>
          <w:tab w:val="clear" w:pos="720"/>
          <w:tab w:val="left" w:pos="2243" w:leader="none"/>
        </w:tabs>
        <w:ind w:left="2242" w:hanging="241"/>
        <w:rPr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СОДЕРЖАНИЕ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2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913" w:leader="none"/>
        </w:tabs>
        <w:spacing w:before="0" w:after="0"/>
        <w:ind w:left="912" w:hanging="421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p>
      <w:pPr>
        <w:sectPr>
          <w:type w:val="continuous"/>
          <w:pgSz w:w="11906" w:h="16838"/>
          <w:pgMar w:left="460" w:right="0" w:gutter="0" w:header="0" w:top="1060" w:footer="0" w:bottom="280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0250" w:type="dxa"/>
        <w:jc w:val="left"/>
        <w:tblInd w:w="2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904"/>
        <w:gridCol w:w="2345"/>
      </w:tblGrid>
      <w:tr>
        <w:trPr>
          <w:trHeight w:val="460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73" w:before="0" w:after="0"/>
              <w:ind w:left="2827" w:right="281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Вид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73" w:before="0" w:after="0"/>
              <w:ind w:left="461" w:right="4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Объем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65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Максимальная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нагрузка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65" w:before="0" w:after="0"/>
              <w:ind w:left="459" w:right="45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60</w:t>
            </w:r>
          </w:p>
        </w:tc>
      </w:tr>
      <w:tr>
        <w:trPr>
          <w:trHeight w:val="275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Обязательная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аудиторная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нагрузка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459" w:right="45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48</w:t>
            </w:r>
          </w:p>
        </w:tc>
      </w:tr>
      <w:tr>
        <w:trPr>
          <w:trHeight w:val="275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числе: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лабораторные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459" w:right="45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42</w:t>
            </w:r>
          </w:p>
        </w:tc>
      </w:tr>
      <w:tr>
        <w:trPr>
          <w:trHeight w:val="275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контрольные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407" w:hanging="0"/>
              <w:jc w:val="left"/>
              <w:rPr>
                <w:i/>
                <w:i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курсовая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(проект)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если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предусмотрено)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обучающегося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459" w:right="45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12</w:t>
            </w:r>
          </w:p>
        </w:tc>
      </w:tr>
      <w:tr>
        <w:trPr>
          <w:trHeight w:val="551" w:hRule="atLeast"/>
        </w:trPr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4834" w:leader="none"/>
              </w:tabs>
              <w:spacing w:lineRule="exact" w:line="268" w:before="0" w:after="0"/>
              <w:ind w:left="107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Промежуточная</w:t>
            </w:r>
            <w:r>
              <w:rPr>
                <w:i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аттестация</w:t>
            </w:r>
            <w:r>
              <w:rPr>
                <w:i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i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форме</w:t>
              <w:tab/>
              <w:t>дифференцированного</w:t>
            </w:r>
            <w:r>
              <w:rPr>
                <w:i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зачета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(3</w:t>
            </w:r>
            <w:r>
              <w:rPr>
                <w:i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семестр)</w:t>
            </w:r>
          </w:p>
        </w:tc>
      </w:tr>
    </w:tbl>
    <w:p>
      <w:pPr>
        <w:sectPr>
          <w:type w:val="continuous"/>
          <w:pgSz w:w="11906" w:h="16838"/>
          <w:pgMar w:left="460" w:right="0" w:gutter="0" w:header="0" w:top="106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1"/>
        <w:numPr>
          <w:ilvl w:val="1"/>
          <w:numId w:val="8"/>
        </w:numPr>
        <w:tabs>
          <w:tab w:val="clear" w:pos="720"/>
          <w:tab w:val="left" w:pos="533" w:leader="none"/>
        </w:tabs>
        <w:spacing w:before="63" w:after="0"/>
        <w:ind w:left="532" w:hanging="421"/>
        <w:rPr/>
      </w:pPr>
      <w:r>
        <w:rPr/>
        <w:t>Тематический</w:t>
      </w:r>
      <w:r>
        <w:rPr>
          <w:spacing w:val="-7"/>
        </w:rPr>
        <w:t xml:space="preserve"> </w:t>
      </w:r>
      <w:r>
        <w:rPr/>
        <w:t>план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содержание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Style w:val="TableNormal"/>
        <w:tblW w:w="15705" w:type="dxa"/>
        <w:jc w:val="left"/>
        <w:tblInd w:w="-7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715"/>
        <w:gridCol w:w="8790"/>
        <w:gridCol w:w="1814"/>
        <w:gridCol w:w="2385"/>
      </w:tblGrid>
      <w:tr>
        <w:trPr>
          <w:trHeight w:val="659" w:hRule="atLeast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0" w:after="0"/>
              <w:ind w:left="1099" w:right="67" w:hanging="1014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разделов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 тем</w:t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0" w:after="0"/>
              <w:ind w:left="2393" w:hanging="1969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материала,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занятия,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обучающихся, курсовая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0" w:after="0"/>
              <w:ind w:left="361" w:right="279" w:hanging="53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Объем</w:t>
            </w:r>
            <w:r>
              <w:rPr>
                <w:b/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0"/>
              <w:widowControl/>
              <w:snapToGrid w:val="false"/>
              <w:spacing w:lineRule="atLeast" w:line="200" w:before="0" w:after="0"/>
              <w:ind w:left="57" w:right="57" w:hanging="0"/>
              <w:jc w:val="center"/>
              <w:rPr>
                <w:b/>
                <w:b/>
                <w:bCs/>
                <w:color w:val="000000" w:themeColor="text1"/>
              </w:rPr>
            </w:pPr>
            <w:r>
              <w:rPr>
                <w:rFonts w:eastAsia="Calibri" w:cs="" w:ascii="Calibri" w:hAnsi="Calibri"/>
                <w:b/>
                <w:bCs/>
                <w:color w:val="000000" w:themeColor="text1"/>
                <w:kern w:val="0"/>
                <w:sz w:val="22"/>
                <w:szCs w:val="22"/>
                <w:lang w:val="en-US" w:eastAsia="en-US" w:bidi="ar-SA"/>
              </w:rPr>
              <w:t>Код</w:t>
            </w:r>
          </w:p>
          <w:p>
            <w:pPr>
              <w:pStyle w:val="TableParagraph"/>
              <w:widowControl w:val="false"/>
              <w:spacing w:before="50" w:after="0"/>
              <w:ind w:left="306" w:right="283" w:firstLine="40"/>
              <w:jc w:val="left"/>
              <w:rPr>
                <w:b/>
                <w:b/>
                <w:sz w:val="24"/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2"/>
                <w:lang w:eastAsia="en-US" w:bidi="ar-SA"/>
              </w:rPr>
              <w:t>ОК, ПК, ЛР</w:t>
            </w:r>
          </w:p>
        </w:tc>
      </w:tr>
      <w:tr>
        <w:trPr>
          <w:trHeight w:val="381" w:hRule="atLeast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0" w:right="72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657" w:hRule="atLeast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237" w:right="226" w:firstLine="48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 1. Введение в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психологию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1" w:hRule="atLeast"/>
        </w:trPr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55" w:right="126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 1.1. Взаимосвязь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 и деятельности.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Феноменология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8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9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материала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 (2/0/3)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0"/>
              <w:widowControl/>
              <w:snapToGrid w:val="false"/>
              <w:spacing w:lineRule="atLeast" w:line="200" w:before="0" w:after="0"/>
              <w:ind w:left="57" w:right="57" w:hanging="0"/>
              <w:jc w:val="left"/>
              <w:rPr>
                <w:rFonts w:ascii="Calibri" w:hAnsi="Calibri" w:eastAsia="Calibri" w:cs=""/>
                <w:kern w:val="0"/>
                <w:lang w:val="en-US" w:eastAsia="en-US" w:bidi="ar-SA"/>
              </w:rPr>
            </w:pPr>
            <w:r>
              <w:rPr>
                <w:rFonts w:eastAsia="Calibri" w:cs="" w:ascii="Calibri" w:hAnsi="Calibri"/>
                <w:b/>
                <w:color w:val="000000" w:themeColor="text1"/>
                <w:kern w:val="0"/>
                <w:sz w:val="22"/>
                <w:szCs w:val="22"/>
                <w:lang w:val="en-US" w:eastAsia="en-US" w:bidi="ar-SA"/>
              </w:rPr>
              <w:t>ОК 1, ОК 4, ОК 6, ОК 8, ПК 1.2, ПК 2.2, ПК 3.2, ЛР 3, ЛР 16</w:t>
            </w:r>
          </w:p>
        </w:tc>
      </w:tr>
      <w:tr>
        <w:trPr>
          <w:trHeight w:val="327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5" w:hRule="atLeast"/>
        </w:trPr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Признаки,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динамика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деятельности.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0" w:right="727" w:hanging="0"/>
              <w:jc w:val="righ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>3</w:t>
            </w:r>
          </w:p>
        </w:tc>
        <w:tc>
          <w:tcPr>
            <w:tcW w:w="238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0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Подбор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примеров,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иллюстрирующих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1" w:hRule="atLeast"/>
        </w:trPr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55" w:right="8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Интерактивная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сторона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8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17" w:right="50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238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7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5" w:hRule="atLeast"/>
        </w:trPr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7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интеракции</w:t>
            </w:r>
          </w:p>
        </w:tc>
        <w:tc>
          <w:tcPr>
            <w:tcW w:w="8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материала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 (2/0/3)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0"/>
              <w:widowControl/>
              <w:snapToGrid w:val="false"/>
              <w:spacing w:lineRule="atLeast" w:line="200" w:before="0" w:after="0"/>
              <w:ind w:left="57" w:right="57" w:hanging="0"/>
              <w:jc w:val="left"/>
              <w:rPr>
                <w:rFonts w:ascii="Calibri" w:hAnsi="Calibri" w:eastAsia="Calibri" w:cs=""/>
                <w:kern w:val="0"/>
                <w:lang w:val="en-US" w:eastAsia="en-US" w:bidi="ar-SA"/>
              </w:rPr>
            </w:pPr>
            <w:r>
              <w:rPr>
                <w:rFonts w:eastAsia="Calibri" w:cs="" w:ascii="Calibri" w:hAnsi="Calibri"/>
                <w:b/>
                <w:color w:val="000000" w:themeColor="text1"/>
                <w:kern w:val="0"/>
                <w:sz w:val="22"/>
                <w:szCs w:val="22"/>
                <w:lang w:val="en-US" w:eastAsia="en-US" w:bidi="ar-SA"/>
              </w:rPr>
              <w:t>ОК 2, ОК 3, ОК 5, ОК 7, ПК 1.1, ПК 1.2, ПК 3.1 ЛР 7</w:t>
            </w:r>
          </w:p>
        </w:tc>
      </w:tr>
      <w:tr>
        <w:trPr>
          <w:trHeight w:val="121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8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Психологическая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совместимость.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Стратегии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взаимодействия.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Ассертивное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0" w:right="727" w:hanging="0"/>
              <w:jc w:val="righ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>3</w:t>
            </w:r>
          </w:p>
        </w:tc>
        <w:tc>
          <w:tcPr>
            <w:tcW w:w="238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трансакций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предлагаемых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ситуациях</w:t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61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1" w:hRule="atLeast"/>
        </w:trPr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9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 (0/2/3)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ОК 9, ОК 10, ОК 11, ПК 1.3, ПК 2.3, ПК 3.3, ЛР 3, ЛР 16</w:t>
            </w:r>
          </w:p>
        </w:tc>
      </w:tr>
      <w:tr>
        <w:trPr>
          <w:trHeight w:val="712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92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3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Выделение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ожиданий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8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>3</w:t>
            </w:r>
          </w:p>
        </w:tc>
        <w:tc>
          <w:tcPr>
            <w:tcW w:w="23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5"/>
        <w:spacing w:before="11" w:after="0"/>
        <w:rPr>
          <w:b/>
          <w:b/>
          <w:sz w:val="6"/>
        </w:rPr>
      </w:pPr>
      <w:r>
        <w:rPr>
          <w:b/>
          <w:sz w:val="6"/>
        </w:rPr>
      </w:r>
    </w:p>
    <w:tbl>
      <w:tblPr>
        <w:tblStyle w:val="TableNormal"/>
        <w:tblW w:w="15698" w:type="dxa"/>
        <w:jc w:val="left"/>
        <w:tblInd w:w="-7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657"/>
        <w:gridCol w:w="8788"/>
        <w:gridCol w:w="1843"/>
        <w:gridCol w:w="2409"/>
      </w:tblGrid>
      <w:tr>
        <w:trPr>
          <w:trHeight w:val="330" w:hRule="atLeast"/>
        </w:trPr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68" w:before="0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Подбор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примеров,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иллюстрирующих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0" w:hRule="atLeast"/>
        </w:trPr>
        <w:tc>
          <w:tcPr>
            <w:tcW w:w="2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04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2.3.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конфликта</w:t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 (0/10/0)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 2, ОК 5, ОК 6, ОК 7, ПК 1.4, ПК 2.4, ПК 3.4, ПК 3.5, ПК 3.6, ПК 3.7, ЛР 3, ЛР 7, ЛР 16</w:t>
            </w:r>
          </w:p>
        </w:tc>
      </w:tr>
      <w:tr>
        <w:trPr>
          <w:trHeight w:val="711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042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источников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стадий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протекания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причин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9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Определение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видов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Определение</w:t>
            </w:r>
            <w:r>
              <w:rPr>
                <w:spacing w:val="4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способов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разрешения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конфликтных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5" w:hRule="atLeast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5" w:right="10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Перцептивная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сторона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11" w:right="51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1" w:hRule="atLeast"/>
        </w:trPr>
        <w:tc>
          <w:tcPr>
            <w:tcW w:w="2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3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 3.1. 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11 (0/8/3)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 1, ОК 3, ОК 4, ОК 8, ПК 1.2, ПК 2.2, ПК 3.2, ПК 3.3, ЛР 3, ЛР 7</w:t>
            </w:r>
          </w:p>
        </w:tc>
      </w:tr>
      <w:tr>
        <w:trPr>
          <w:trHeight w:val="714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352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9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сущности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3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 Механизмы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механизмов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межличностного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познания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4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эмпатии,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рефлексии,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аттракции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6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65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>3</w:t>
            </w:r>
          </w:p>
        </w:tc>
        <w:tc>
          <w:tcPr>
            <w:tcW w:w="24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5698" w:type="dxa"/>
        <w:jc w:val="left"/>
        <w:tblInd w:w="-7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974"/>
        <w:gridCol w:w="8452"/>
        <w:gridCol w:w="1896"/>
        <w:gridCol w:w="2375"/>
      </w:tblGrid>
      <w:tr>
        <w:trPr>
          <w:trHeight w:val="495" w:hRule="atLeast"/>
        </w:trPr>
        <w:tc>
          <w:tcPr>
            <w:tcW w:w="2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7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Подбор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примеров,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иллюстрирующих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  <w:tc>
          <w:tcPr>
            <w:tcW w:w="18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0" w:hRule="atLeast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5" w:right="68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 4.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Коммуникативная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сторона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17" w:right="50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24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0" w:hRule="atLeast"/>
        </w:trPr>
        <w:tc>
          <w:tcPr>
            <w:tcW w:w="2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864" w:hanging="0"/>
              <w:jc w:val="left"/>
              <w:rPr>
                <w:b/>
                <w:b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4.1.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коммуникации.</w:t>
            </w:r>
          </w:p>
        </w:tc>
        <w:tc>
          <w:tcPr>
            <w:tcW w:w="8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17" w:right="50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 (0/4/0)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 2, ОК 5,ОК 6, ОК 7, ПК 1.3, ПК 1.4, ПК 2.3, ПК 2.4, ЛР 16</w:t>
            </w:r>
          </w:p>
        </w:tc>
      </w:tr>
      <w:tr>
        <w:trPr>
          <w:trHeight w:val="327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864" w:hanging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12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864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3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особенностей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вербальной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коммуникации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особенностей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невербальной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коммуникации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01" w:hRule="atLeast"/>
        </w:trPr>
        <w:tc>
          <w:tcPr>
            <w:tcW w:w="2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68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4.2.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общения.</w:t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 (0/4/0)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 8, ОК 9, ПК 1.2, ПК 2.4, ПК 3.4, ЛР 3, ЛР 16</w:t>
            </w:r>
          </w:p>
        </w:tc>
      </w:tr>
      <w:tr>
        <w:trPr>
          <w:trHeight w:val="712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685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71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741" w:leader="none"/>
                <w:tab w:val="left" w:pos="3919" w:leader="none"/>
                <w:tab w:val="left" w:pos="5101" w:leader="none"/>
                <w:tab w:val="left" w:pos="5484" w:leader="none"/>
                <w:tab w:val="left" w:pos="6749" w:leader="none"/>
                <w:tab w:val="left" w:pos="8758" w:leader="none"/>
              </w:tabs>
              <w:spacing w:before="43" w:after="0"/>
              <w:ind w:left="57" w:righ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Исследование</w:t>
              <w:tab/>
              <w:t>коммуникативного</w:t>
              <w:tab/>
              <w:t>процесса</w:t>
              <w:tab/>
              <w:t>и</w:t>
              <w:tab/>
              <w:t>факторов</w:t>
              <w:tab/>
              <w:t>способствующих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препятствующих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передачи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информации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9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5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544" w:leader="none"/>
                <w:tab w:val="left" w:pos="2453" w:leader="none"/>
                <w:tab w:val="left" w:pos="2791" w:leader="none"/>
                <w:tab w:val="left" w:pos="3868" w:leader="none"/>
                <w:tab w:val="left" w:pos="5515" w:leader="none"/>
                <w:tab w:val="left" w:pos="6626" w:leader="none"/>
                <w:tab w:val="left" w:pos="6947" w:leader="none"/>
              </w:tabs>
              <w:spacing w:before="43" w:after="0"/>
              <w:ind w:left="57" w:right="5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Применение</w:t>
              <w:tab/>
              <w:t>техник</w:t>
              <w:tab/>
              <w:t>и</w:t>
              <w:tab/>
              <w:t>приемов</w:t>
              <w:tab/>
              <w:t>эффективного</w:t>
              <w:tab/>
              <w:t>общения</w:t>
              <w:tab/>
              <w:t>в</w:t>
              <w:tab/>
              <w:t>профессиональной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1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7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8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</w:t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 (0/2/0)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 10, ОК 11, ПК 1.4, ПК 2.4, ПК 3.4, ЛР 7</w:t>
            </w:r>
          </w:p>
        </w:tc>
      </w:tr>
      <w:tr>
        <w:trPr>
          <w:trHeight w:val="436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88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59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эмпатического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активного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</w:t>
            </w:r>
          </w:p>
        </w:tc>
        <w:tc>
          <w:tcPr>
            <w:tcW w:w="1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4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8" w:hRule="atLeast"/>
        </w:trPr>
        <w:tc>
          <w:tcPr>
            <w:tcW w:w="2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auto" w:line="235" w:before="45" w:after="0"/>
              <w:ind w:left="55" w:right="8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4.4.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ведения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беседы</w:t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 (0/4/0)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 3, ОК 5, ОК 6, ОК 7, ПК 1.2, ПК 2.2, ПК 3.2, ЛР 3, ЛР 7, ЛР 16</w:t>
            </w:r>
          </w:p>
        </w:tc>
      </w:tr>
      <w:tr>
        <w:trPr>
          <w:trHeight w:val="712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auto" w:line="235" w:before="45" w:after="0"/>
              <w:ind w:left="55" w:right="869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7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ведения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беседы,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убеждения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8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6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5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ролевой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игры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"Прием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работу"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использованием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способов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снижения 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эмоциональной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напряженности</w:t>
            </w:r>
          </w:p>
        </w:tc>
        <w:tc>
          <w:tcPr>
            <w:tcW w:w="1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7" w:hRule="atLeast"/>
        </w:trPr>
        <w:tc>
          <w:tcPr>
            <w:tcW w:w="29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4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940" w:gutter="0" w:header="0" w:top="110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1" w:after="0"/>
        <w:rPr>
          <w:b/>
          <w:b/>
          <w:sz w:val="7"/>
        </w:rPr>
      </w:pPr>
      <w:r>
        <w:rPr>
          <w:b/>
          <w:sz w:val="7"/>
        </w:rPr>
      </w:r>
    </w:p>
    <w:tbl>
      <w:tblPr>
        <w:tblStyle w:val="TableNormal"/>
        <w:tblW w:w="14601" w:type="dxa"/>
        <w:jc w:val="left"/>
        <w:tblInd w:w="-7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835"/>
        <w:gridCol w:w="8787"/>
        <w:gridCol w:w="1419"/>
        <w:gridCol w:w="1559"/>
      </w:tblGrid>
      <w:tr>
        <w:trPr>
          <w:trHeight w:val="549" w:hRule="atLeast"/>
        </w:trPr>
        <w:tc>
          <w:tcPr>
            <w:tcW w:w="283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55" w:right="8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 4.5. Этика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культура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8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73" w:before="0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68" w:before="0" w:after="0"/>
              <w:ind w:left="8" w:hanging="0"/>
              <w:jc w:val="center"/>
              <w:rPr>
                <w:i/>
                <w:i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 (0/4/0)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 8, ОК 9, ПК 1.4, ПК 2.4, ПК 3.5, ПК 3.6, ЛР 3, ЛР 16</w:t>
            </w:r>
          </w:p>
        </w:tc>
      </w:tr>
      <w:tr>
        <w:trPr>
          <w:trHeight w:val="658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55" w:right="867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73" w:before="0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68" w:before="0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11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"Критика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литературного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героя"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использованием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способов 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конструктивного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выражения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негативных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эмоций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5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7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Выделение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этических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5" w:hRule="atLeast"/>
        </w:trPr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4.6.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Саморегуляция</w:t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6 (0/6/0)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 10, ОК 11, ПК 1.3, ПК 2.3, ПК 3.7, ЛР 7</w:t>
            </w:r>
          </w:p>
        </w:tc>
      </w:tr>
      <w:tr>
        <w:trPr>
          <w:trHeight w:val="436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11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Использование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саморегуляции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межличностного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5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12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8" w:after="0"/>
              <w:ind w:left="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занятие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7" w:hRule="atLeast"/>
        </w:trPr>
        <w:tc>
          <w:tcPr>
            <w:tcW w:w="283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Использование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аутотренинга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релаксации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преодолении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негативных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эмоциональных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состояний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940" w:gutter="0" w:header="0" w:top="110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ListParagraph"/>
        <w:numPr>
          <w:ilvl w:val="0"/>
          <w:numId w:val="17"/>
        </w:numPr>
        <w:tabs>
          <w:tab w:val="clear" w:pos="720"/>
          <w:tab w:val="left" w:pos="2082" w:leader="none"/>
        </w:tabs>
        <w:spacing w:before="71" w:after="0"/>
        <w:ind w:left="2082" w:hanging="240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5"/>
        <w:spacing w:before="4" w:after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1"/>
        <w:ind w:left="913" w:hanging="0"/>
        <w:rPr/>
      </w:pPr>
      <w:r>
        <w:rPr/>
        <w:t>Требования</w:t>
      </w:r>
      <w:r>
        <w:rPr>
          <w:spacing w:val="-13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минимальному</w:t>
      </w:r>
      <w:r>
        <w:rPr>
          <w:spacing w:val="-13"/>
        </w:rPr>
        <w:t xml:space="preserve"> </w:t>
      </w:r>
      <w:r>
        <w:rPr/>
        <w:t>материально-техническому</w:t>
      </w:r>
      <w:r>
        <w:rPr>
          <w:spacing w:val="-14"/>
        </w:rPr>
        <w:t xml:space="preserve"> </w:t>
      </w:r>
      <w:r>
        <w:rPr/>
        <w:t>обеспечению</w:t>
      </w:r>
    </w:p>
    <w:p>
      <w:pPr>
        <w:pStyle w:val="Style15"/>
        <w:spacing w:lineRule="auto" w:line="235" w:before="115" w:after="0"/>
        <w:ind w:left="252" w:right="1471" w:firstLine="7"/>
        <w:rPr/>
      </w:pPr>
      <w:r>
        <w:rPr/>
        <w:t>Реализация</w:t>
      </w:r>
      <w:r>
        <w:rPr>
          <w:spacing w:val="-5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7"/>
        </w:rPr>
        <w:t xml:space="preserve"> </w:t>
      </w:r>
      <w:r>
        <w:rPr/>
        <w:t>требует</w:t>
      </w:r>
      <w:r>
        <w:rPr>
          <w:spacing w:val="-6"/>
        </w:rPr>
        <w:t xml:space="preserve"> </w:t>
      </w:r>
      <w:r>
        <w:rPr/>
        <w:t>наличия</w:t>
      </w:r>
      <w:r>
        <w:rPr>
          <w:spacing w:val="-4"/>
        </w:rPr>
        <w:t xml:space="preserve"> </w:t>
      </w:r>
      <w:r>
        <w:rPr/>
        <w:t>учебного</w:t>
      </w:r>
      <w:r>
        <w:rPr>
          <w:spacing w:val="-7"/>
        </w:rPr>
        <w:t xml:space="preserve"> </w:t>
      </w:r>
      <w:r>
        <w:rPr/>
        <w:t>кабинета психологии.</w:t>
      </w:r>
      <w:r>
        <w:rPr>
          <w:spacing w:val="-57"/>
        </w:rPr>
        <w:t xml:space="preserve"> </w:t>
      </w:r>
      <w:r>
        <w:rPr/>
        <w:t>Оборудование учебного</w:t>
      </w:r>
      <w:r>
        <w:rPr>
          <w:spacing w:val="-1"/>
        </w:rPr>
        <w:t xml:space="preserve"> </w:t>
      </w:r>
      <w:r>
        <w:rPr/>
        <w:t>кабинета:</w:t>
      </w:r>
    </w:p>
    <w:p>
      <w:pPr>
        <w:pStyle w:val="Style15"/>
        <w:spacing w:lineRule="auto" w:line="247" w:before="1" w:after="0"/>
        <w:ind w:left="260" w:right="5041" w:hanging="0"/>
        <w:rPr/>
      </w:pPr>
      <w:r>
        <w:rPr/>
        <w:t>-</w:t>
      </w:r>
      <w:r>
        <w:rPr>
          <w:spacing w:val="-7"/>
        </w:rPr>
        <w:t xml:space="preserve"> </w:t>
      </w:r>
      <w:r>
        <w:rPr/>
        <w:t>посадочные</w:t>
      </w:r>
      <w:r>
        <w:rPr>
          <w:spacing w:val="-8"/>
        </w:rPr>
        <w:t xml:space="preserve"> </w:t>
      </w:r>
      <w:r>
        <w:rPr/>
        <w:t>места</w:t>
      </w:r>
      <w:r>
        <w:rPr>
          <w:spacing w:val="-7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количеству</w:t>
      </w:r>
      <w:r>
        <w:rPr>
          <w:spacing w:val="-11"/>
        </w:rPr>
        <w:t xml:space="preserve"> </w:t>
      </w:r>
      <w:r>
        <w:rPr/>
        <w:t>обучающихся;</w:t>
      </w:r>
      <w:r>
        <w:rPr>
          <w:spacing w:val="-57"/>
        </w:rPr>
        <w:t xml:space="preserve"> </w:t>
      </w:r>
      <w:r>
        <w:rPr/>
        <w:t>рабочее</w:t>
      </w:r>
      <w:r>
        <w:rPr>
          <w:spacing w:val="-2"/>
        </w:rPr>
        <w:t xml:space="preserve"> </w:t>
      </w:r>
      <w:r>
        <w:rPr/>
        <w:t>место</w:t>
      </w:r>
      <w:r>
        <w:rPr>
          <w:spacing w:val="-1"/>
        </w:rPr>
        <w:t xml:space="preserve"> </w:t>
      </w:r>
      <w:r>
        <w:rPr/>
        <w:t>преподавателя;</w:t>
      </w:r>
    </w:p>
    <w:p>
      <w:pPr>
        <w:pStyle w:val="Style15"/>
        <w:spacing w:before="8" w:after="0"/>
        <w:rPr>
          <w:sz w:val="23"/>
        </w:rPr>
      </w:pPr>
      <w:r>
        <w:rPr>
          <w:sz w:val="23"/>
        </w:rPr>
      </w:r>
    </w:p>
    <w:p>
      <w:pPr>
        <w:pStyle w:val="1"/>
        <w:spacing w:lineRule="auto" w:line="350"/>
        <w:ind w:left="613" w:right="3707" w:hanging="354"/>
        <w:rPr/>
      </w:pPr>
      <w:r>
        <w:rPr/>
        <w:t>3.2.</w:t>
      </w:r>
      <w:r>
        <w:rPr>
          <w:spacing w:val="-5"/>
        </w:rPr>
        <w:t xml:space="preserve"> </w:t>
      </w:r>
      <w:r>
        <w:rPr/>
        <w:t>Информационное</w:t>
      </w:r>
      <w:r>
        <w:rPr>
          <w:spacing w:val="-5"/>
        </w:rPr>
        <w:t xml:space="preserve"> </w:t>
      </w:r>
      <w:r>
        <w:rPr/>
        <w:t>обеспечение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программы</w:t>
      </w:r>
      <w:r>
        <w:rPr>
          <w:spacing w:val="-57"/>
        </w:rPr>
        <w:t xml:space="preserve"> </w:t>
      </w:r>
      <w:r>
        <w:rPr/>
        <w:t>Основные</w:t>
      </w:r>
      <w:r>
        <w:rPr>
          <w:spacing w:val="-3"/>
        </w:rPr>
        <w:t xml:space="preserve"> </w:t>
      </w:r>
      <w:r>
        <w:rPr/>
        <w:t>источники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531" w:leader="none"/>
        </w:tabs>
        <w:spacing w:lineRule="auto" w:line="240" w:before="7" w:after="0"/>
        <w:ind w:left="252" w:right="450" w:hanging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fill="FFFFFF" w:val="clear"/>
        </w:rPr>
        <w:t>Коноваленко, М. Ю.  Психология общения : учебник и практикум для среднего профессионального образования / М. Ю. Коноваленко. — 2-е изд., перераб. и доп. — Москва : Издательство Юрайт, 2021. — 476 с. — (Профессиональное образование). — ISBN 978-5-534-11060-9. — Текст : электронный // Образовательная платформа Юрайт [сайт]. — URL: </w:t>
      </w:r>
      <w:hyperlink r:id="rId4" w:tgtFrame="_blank">
        <w:r>
          <w:rPr>
            <w:color w:val="486C97"/>
            <w:sz w:val="24"/>
            <w:szCs w:val="24"/>
            <w:shd w:fill="FFFFFF" w:val="clear"/>
          </w:rPr>
          <w:t>https://urait.ru/bcode/469732</w:t>
        </w:r>
      </w:hyperlink>
      <w:r>
        <w:rPr>
          <w:color w:val="000000"/>
          <w:sz w:val="24"/>
          <w:szCs w:val="24"/>
          <w:shd w:fill="FFFFFF" w:val="clear"/>
        </w:rPr>
        <w:t> (дата обращения: 27.08.2021).</w:t>
      </w:r>
      <w:r>
        <w:rPr>
          <w:sz w:val="24"/>
          <w:szCs w:val="24"/>
          <w:shd w:fill="FBFBFB" w:val="clear"/>
        </w:rPr>
        <w:t xml:space="preserve"> </w:t>
      </w:r>
    </w:p>
    <w:p>
      <w:pPr>
        <w:pStyle w:val="1"/>
        <w:numPr>
          <w:ilvl w:val="0"/>
          <w:numId w:val="7"/>
        </w:numPr>
        <w:spacing w:lineRule="exact" w:line="274" w:before="90" w:after="0"/>
        <w:ind w:left="252" w:firstLine="32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color w:val="000000"/>
          <w:shd w:fill="FFFFFF" w:val="clear"/>
        </w:rPr>
        <w:t>Леонов, Н. И.  Психология общения : учебное пособие для среднего профессионального образования / Н. И. Леонов. — 4-е изд., перераб. и доп. — Москва : Издательство Юрайт, 2021. — 193 с. — (Профессиональное образование). — ISBN 978-5-534-10454-7. — Текст : электронный // Образовательная платформа Юрайт [сайт]. — URL: </w:t>
      </w:r>
      <w:hyperlink r:id="rId5" w:tgtFrame="_blank">
        <w:r>
          <w:rPr>
            <w:b w:val="false"/>
            <w:bCs w:val="false"/>
            <w:color w:val="486C97"/>
            <w:shd w:fill="FFFFFF" w:val="clear"/>
          </w:rPr>
          <w:t>https://urait.ru/bcode/474640</w:t>
        </w:r>
      </w:hyperlink>
      <w:r>
        <w:rPr>
          <w:b w:val="false"/>
          <w:bCs w:val="false"/>
          <w:color w:val="000000"/>
          <w:shd w:fill="FFFFFF" w:val="clear"/>
        </w:rPr>
        <w:t> (дата обращения: 27.10.2021).</w:t>
      </w:r>
      <w:r>
        <w:rPr>
          <w:b w:val="false"/>
          <w:bCs w:val="false"/>
          <w:shd w:fill="FBFBFB" w:val="clear"/>
        </w:rPr>
        <w:t xml:space="preserve"> </w:t>
      </w:r>
    </w:p>
    <w:p>
      <w:pPr>
        <w:pStyle w:val="1"/>
        <w:spacing w:lineRule="exact" w:line="274" w:before="90" w:after="0"/>
        <w:ind w:left="284" w:hanging="0"/>
        <w:jc w:val="both"/>
        <w:rPr/>
      </w:pPr>
      <w:r>
        <w:rPr>
          <w:shd w:fill="FBFBFB" w:val="clear"/>
        </w:rPr>
        <w:t>Дополнительные</w:t>
      </w:r>
      <w:r>
        <w:rPr>
          <w:spacing w:val="-11"/>
          <w:shd w:fill="FBFBFB" w:val="clear"/>
        </w:rPr>
        <w:t xml:space="preserve"> </w:t>
      </w:r>
      <w:r>
        <w:rPr>
          <w:shd w:fill="FBFBFB" w:val="clear"/>
        </w:rPr>
        <w:t>источники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0" w:leader="none"/>
        </w:tabs>
        <w:spacing w:lineRule="auto" w:line="247" w:before="0" w:after="0"/>
        <w:ind w:left="252" w:right="448" w:hanging="0"/>
        <w:jc w:val="both"/>
        <w:rPr>
          <w:color w:val="333333"/>
          <w:sz w:val="24"/>
          <w:szCs w:val="24"/>
        </w:rPr>
      </w:pPr>
      <w:r>
        <w:rPr>
          <w:i/>
          <w:iCs/>
          <w:color w:val="000000"/>
          <w:sz w:val="24"/>
          <w:szCs w:val="24"/>
          <w:shd w:fill="FFFFFF" w:val="clear"/>
        </w:rPr>
        <w:t>Бороздина, Г. В. </w:t>
      </w:r>
      <w:r>
        <w:rPr>
          <w:color w:val="000000"/>
          <w:sz w:val="24"/>
          <w:szCs w:val="24"/>
          <w:shd w:fill="FFFFFF" w:val="clear"/>
        </w:rPr>
        <w:t> Психология общения : учебник и практикум для среднего профессионального образования / Г. В. Бороздина, Н. А. Кормнова ; под общей редакцией Г. В. Бороздиной. — Москва : Издательство Юрайт, 2021. — 463 с. — (Профессиональное образование). — ISBN 978-5-534-00753-4. — Текст : электронный // Образовательная платформа Юрайт [сайт]. — URL: </w:t>
      </w:r>
      <w:hyperlink r:id="rId6" w:tgtFrame="_blank">
        <w:r>
          <w:rPr>
            <w:color w:val="486C97"/>
            <w:sz w:val="24"/>
            <w:szCs w:val="24"/>
            <w:shd w:fill="FFFFFF" w:val="clear"/>
          </w:rPr>
          <w:t>https://urait.ru/bcode/469702</w:t>
        </w:r>
      </w:hyperlink>
      <w:r>
        <w:rPr>
          <w:color w:val="000000"/>
          <w:sz w:val="24"/>
          <w:szCs w:val="24"/>
          <w:shd w:fill="FFFFFF" w:val="clear"/>
        </w:rPr>
        <w:t> (дата обращения: 27.08.2021).</w:t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  <w:szCs w:val="24"/>
        </w:rPr>
      </w:pPr>
      <w:r>
        <w:rPr>
          <w:i/>
          <w:iCs/>
          <w:color w:val="000000"/>
          <w:sz w:val="24"/>
          <w:szCs w:val="24"/>
          <w:shd w:fill="FFFFFF" w:val="clear"/>
        </w:rPr>
        <w:t>2.Корягина, Н. А. </w:t>
      </w:r>
      <w:r>
        <w:rPr>
          <w:color w:val="000000"/>
          <w:sz w:val="24"/>
          <w:szCs w:val="24"/>
          <w:shd w:fill="FFFFFF" w:val="clear"/>
        </w:rPr>
        <w:t> Психология общения : учебник и практикум для среднего профессионального образования / Н. А. Корягина, Н. В. Антонова, С. В. Овсянникова. — Москва : Издательство Юрайт, 2021. — 437 с. — (Профессиональное образование). — ISBN 978-5-534-00962-0. — Текст : электронный // Образовательная платформа Юрайт [сайт]. — URL: </w:t>
      </w:r>
      <w:hyperlink r:id="rId7" w:tgtFrame="_blank">
        <w:r>
          <w:rPr>
            <w:color w:val="486C97"/>
            <w:sz w:val="24"/>
            <w:szCs w:val="24"/>
            <w:shd w:fill="FFFFFF" w:val="clear"/>
          </w:rPr>
          <w:t>https://urait.ru/bcode/469549</w:t>
        </w:r>
      </w:hyperlink>
      <w:r>
        <w:rPr>
          <w:color w:val="000000"/>
          <w:sz w:val="24"/>
          <w:szCs w:val="24"/>
          <w:shd w:fill="FFFFFF" w:val="clear"/>
        </w:rPr>
        <w:t> (дата обращения: 27.08.2021).</w:t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ListParagraph"/>
        <w:tabs>
          <w:tab w:val="clear" w:pos="720"/>
          <w:tab w:val="left" w:pos="563" w:leader="none"/>
        </w:tabs>
        <w:spacing w:lineRule="auto" w:line="240" w:before="0" w:after="0"/>
        <w:ind w:left="252" w:right="450" w:hanging="0"/>
        <w:jc w:val="both"/>
        <w:rPr>
          <w:color w:val="333333"/>
          <w:sz w:val="24"/>
        </w:rPr>
      </w:pPr>
      <w:r>
        <w:rPr>
          <w:color w:val="333333"/>
          <w:sz w:val="24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4" w:after="0"/>
        <w:rPr>
          <w:sz w:val="19"/>
        </w:rPr>
      </w:pPr>
      <w:r>
        <w:rPr>
          <w:sz w:val="19"/>
        </w:rPr>
      </w:r>
    </w:p>
    <w:p>
      <w:pPr>
        <w:pStyle w:val="1"/>
        <w:spacing w:before="90" w:after="0"/>
        <w:rPr>
          <w:spacing w:val="-1"/>
        </w:rPr>
      </w:pPr>
      <w:r>
        <w:rPr>
          <w:spacing w:val="-1"/>
        </w:rPr>
      </w:r>
    </w:p>
    <w:p>
      <w:pPr>
        <w:pStyle w:val="1"/>
        <w:spacing w:before="90" w:after="0"/>
        <w:rPr/>
      </w:pPr>
      <w:bookmarkStart w:id="0" w:name="_GoBack"/>
      <w:bookmarkEnd w:id="0"/>
      <w:r>
        <w:rPr>
          <w:spacing w:val="-1"/>
        </w:rPr>
        <w:t>КОНТРОЛЬ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3"/>
        </w:rPr>
        <w:t xml:space="preserve"> </w:t>
      </w:r>
      <w:r>
        <w:rPr/>
        <w:t>ДИСЦИПЛИНЫ</w:t>
      </w:r>
    </w:p>
    <w:p>
      <w:pPr>
        <w:pStyle w:val="Style15"/>
        <w:spacing w:before="9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ind w:left="1319" w:right="1522" w:hanging="0"/>
        <w:jc w:val="center"/>
        <w:rPr>
          <w:b/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Психология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общения</w:t>
      </w:r>
    </w:p>
    <w:p>
      <w:pPr>
        <w:pStyle w:val="Normal"/>
        <w:ind w:left="1319" w:right="1522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tbl>
      <w:tblPr>
        <w:tblW w:w="95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517"/>
        <w:gridCol w:w="2978"/>
        <w:gridCol w:w="3074"/>
      </w:tblGrid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000000" w:themeColor="text1"/>
              </w:rPr>
              <w:t>ОК, ПК, ЛР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b/>
              </w:rPr>
              <w:t>Формы и методы контроля и оценки результатов  обучения</w:t>
            </w:r>
          </w:p>
        </w:tc>
      </w:tr>
      <w:tr>
        <w:trPr/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</w:rPr>
            </w:pPr>
            <w:r>
              <w:rPr/>
              <w:t>В результате освоение учебной дисциплины обучающийся должен</w:t>
            </w:r>
          </w:p>
          <w:p>
            <w:pPr>
              <w:pStyle w:val="Normal"/>
              <w:widowControl w:val="false"/>
              <w:snapToGrid w:val="false"/>
              <w:rPr/>
            </w:pPr>
            <w:r>
              <w:rPr>
                <w:b/>
                <w:bCs/>
              </w:rPr>
              <w:t>уметь</w:t>
            </w:r>
            <w:r>
              <w:rPr/>
              <w:t>: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снижения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напряженности,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эмпатического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</w:p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pacing w:val="-1"/>
                <w:sz w:val="24"/>
              </w:rPr>
              <w:t>управлять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конфликтом;</w:t>
            </w:r>
          </w:p>
          <w:p>
            <w:pPr>
              <w:pStyle w:val="TableParagraph"/>
              <w:widowControl w:val="false"/>
              <w:spacing w:lineRule="exact" w:line="261" w:before="43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общения: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аутотренинга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релаксации,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spacing w:val="-1"/>
                <w:sz w:val="24"/>
              </w:rPr>
              <w:t>преодолевать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</w:p>
          <w:p>
            <w:pPr>
              <w:pStyle w:val="Normal"/>
              <w:widowControl w:val="false"/>
              <w:snapToGrid w:val="false"/>
              <w:rPr/>
            </w:pPr>
            <w:r>
              <w:rPr>
                <w:sz w:val="24"/>
              </w:rPr>
              <w:t>эмоциональные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auto" w:line="247" w:before="58" w:after="0"/>
              <w:ind w:left="57" w:right="80" w:hanging="0"/>
              <w:rPr>
                <w:sz w:val="24"/>
              </w:rPr>
            </w:pPr>
            <w:r>
              <w:rPr>
                <w:color w:val="000000"/>
              </w:rPr>
              <w:t xml:space="preserve"> </w:t>
            </w:r>
            <w:r>
              <w:rPr>
                <w:sz w:val="24"/>
              </w:rPr>
              <w:t>ОК 1. Понимать сущность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 проявлять к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widowControl w:val="false"/>
              <w:spacing w:lineRule="auto" w:line="247"/>
              <w:ind w:left="57" w:right="497" w:hanging="0"/>
              <w:rPr>
                <w:sz w:val="24"/>
              </w:rPr>
            </w:pPr>
            <w:r>
              <w:rPr>
                <w:sz w:val="24"/>
              </w:rPr>
              <w:t>ОК2.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определять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их эффективность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widowControl w:val="false"/>
              <w:spacing w:lineRule="auto" w:line="247" w:before="6" w:after="0"/>
              <w:ind w:left="57" w:right="191" w:hanging="0"/>
              <w:rPr>
                <w:sz w:val="24"/>
              </w:rPr>
            </w:pPr>
            <w:r>
              <w:rPr>
                <w:sz w:val="24"/>
              </w:rPr>
              <w:t>ОК 3. Оценивать риски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в нестандартных 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 4. Осуществлять 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widowControl w:val="false"/>
              <w:spacing w:lineRule="auto" w:line="247"/>
              <w:ind w:left="57" w:right="107" w:hanging="0"/>
              <w:rPr>
                <w:sz w:val="24"/>
              </w:rPr>
            </w:pPr>
            <w:r>
              <w:rPr>
                <w:sz w:val="24"/>
              </w:rPr>
              <w:t>ОК 5. Использовать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 технологии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auto" w:line="247"/>
              <w:ind w:left="57" w:right="9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widowControl w:val="false"/>
              <w:spacing w:lineRule="auto" w:line="247" w:before="3" w:after="0"/>
              <w:ind w:left="57" w:right="596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widowControl w:val="false"/>
              <w:spacing w:lineRule="auto" w:line="247" w:before="3" w:after="0"/>
              <w:ind w:left="57" w:right="347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с принятием на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sz w:val="24"/>
              </w:rPr>
              <w:t>ОК 8. Самостоятельно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заниматься самообразованием.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ЛР 16. </w:t>
            </w:r>
            <w:r>
              <w:rPr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>
            <w:pPr>
              <w:pStyle w:val="TableParagraph"/>
              <w:widowControl w:val="false"/>
              <w:spacing w:lineRule="exact" w:line="256"/>
              <w:ind w:left="58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  <w:p>
            <w:pPr>
              <w:pStyle w:val="Normal"/>
              <w:widowControl w:val="false"/>
              <w:snapToGrid w:val="false"/>
              <w:rPr/>
            </w:pPr>
            <w:r>
              <w:rPr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>
        <w:trPr/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результате освоения учебной дисциплины обучающийся должен</w:t>
            </w:r>
          </w:p>
          <w:p>
            <w:pPr>
              <w:pStyle w:val="Style20"/>
              <w:widowControl w:val="false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знать</w:t>
            </w:r>
            <w:r>
              <w:rPr>
                <w:sz w:val="22"/>
                <w:szCs w:val="22"/>
              </w:rPr>
              <w:t>:</w:t>
            </w:r>
          </w:p>
          <w:p>
            <w:pPr>
              <w:pStyle w:val="TableParagraph"/>
              <w:widowControl w:val="false"/>
              <w:spacing w:before="47" w:after="0"/>
              <w:ind w:left="55" w:right="233" w:hanging="0"/>
              <w:jc w:val="both"/>
              <w:rPr>
                <w:sz w:val="24"/>
              </w:rPr>
            </w:pPr>
            <w:r>
              <w:rPr>
                <w:sz w:val="24"/>
              </w:rPr>
              <w:t>- взаимосвязь общения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widowControl w:val="false"/>
              <w:ind w:left="55" w:right="503" w:hanging="0"/>
              <w:jc w:val="both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динамика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Style20"/>
              <w:widowControl w:val="false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общения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Style20"/>
              <w:widowControl w:val="false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  <w:p>
            <w:pPr>
              <w:pStyle w:val="TableParagraph"/>
              <w:widowControl w:val="false"/>
              <w:spacing w:before="43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</w:p>
          <w:p>
            <w:pPr>
              <w:pStyle w:val="Style20"/>
              <w:widowControl w:val="false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  <w:t>ожидания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</w:p>
          <w:p>
            <w:pPr>
              <w:pStyle w:val="TableParagraph"/>
              <w:widowControl w:val="false"/>
              <w:spacing w:before="44" w:after="0"/>
              <w:ind w:left="55" w:right="801" w:hanging="0"/>
              <w:rPr>
                <w:sz w:val="24"/>
              </w:rPr>
            </w:pPr>
            <w:r>
              <w:rPr>
                <w:sz w:val="24"/>
              </w:rPr>
              <w:t>- виды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совместимость,</w:t>
            </w:r>
          </w:p>
          <w:p>
            <w:pPr>
              <w:pStyle w:val="TableParagraph"/>
              <w:widowControl w:val="false"/>
              <w:ind w:left="55" w:right="60" w:hanging="0"/>
              <w:rPr>
                <w:sz w:val="24"/>
              </w:rPr>
            </w:pPr>
            <w:r>
              <w:rPr>
                <w:sz w:val="24"/>
              </w:rPr>
              <w:t>акт и трансакция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функциональные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</w:p>
          <w:p>
            <w:pPr>
              <w:pStyle w:val="Style20"/>
              <w:widowControl w:val="false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ассертивное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</w:p>
          <w:p>
            <w:pPr>
              <w:pStyle w:val="Style20"/>
              <w:widowControl w:val="false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  <w:t>- 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</w:p>
          <w:p>
            <w:pPr>
              <w:pStyle w:val="TableParagraph"/>
              <w:widowControl w:val="false"/>
              <w:spacing w:before="43" w:after="0"/>
              <w:ind w:left="55" w:right="747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слушания,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</w:p>
          <w:p>
            <w:pPr>
              <w:pStyle w:val="TableParagraph"/>
              <w:widowControl w:val="false"/>
              <w:spacing w:before="43" w:after="0"/>
              <w:ind w:left="55" w:right="481" w:hanging="0"/>
              <w:rPr>
                <w:sz w:val="24"/>
              </w:rPr>
            </w:pPr>
            <w:r>
              <w:rPr>
                <w:sz w:val="24"/>
              </w:rPr>
              <w:t>- этические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>
            <w:pPr>
              <w:pStyle w:val="Style20"/>
              <w:widowControl w:val="false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4"/>
              </w:rPr>
              <w:t>- источники, 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 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ПК 1.1 Определять цели и задачи, планировать уроки.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b/>
                <w:b/>
              </w:rPr>
            </w:pPr>
            <w:r>
              <w:rPr/>
              <w:t>ПК 1.2. Проводить уроки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ПК 2.1. Определять цели и задачи внеурочной деятельности и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b/>
                <w:b/>
              </w:rPr>
            </w:pPr>
            <w:r>
              <w:rPr/>
              <w:t>общения, планировать внеурочные занятия.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ПК 2.2. Проводить внеурочные занятия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ПК 3.2. Определять цели и задачи, планировать внеклассную работу.</w:t>
            </w:r>
          </w:p>
          <w:p>
            <w:pPr>
              <w:pStyle w:val="Normal"/>
              <w:widowControl w:val="false"/>
              <w:spacing w:lineRule="atLeast" w:line="200"/>
              <w:rPr>
                <w:sz w:val="24"/>
                <w:szCs w:val="24"/>
              </w:rPr>
            </w:pPr>
            <w:r>
              <w:rPr/>
              <w:t xml:space="preserve">ЛР 3. </w:t>
            </w:r>
            <w:r>
              <w:rPr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  <w:p>
            <w:pPr>
              <w:pStyle w:val="Normal"/>
              <w:widowControl w:val="false"/>
              <w:spacing w:lineRule="atLeast" w:line="200"/>
              <w:rPr/>
            </w:pPr>
            <w:r>
              <w:rPr>
                <w:sz w:val="24"/>
                <w:szCs w:val="24"/>
              </w:rPr>
      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Промежуточный контроль-дифференцированный зачет.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Текущий контроль: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Тестирование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Устный ответ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 w:themeColor="text1"/>
              </w:rPr>
              <w:t>Практическое занятие</w:t>
            </w:r>
          </w:p>
        </w:tc>
      </w:tr>
    </w:tbl>
    <w:p>
      <w:pPr>
        <w:pStyle w:val="Normal"/>
        <w:ind w:left="1319" w:right="1522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sectPr>
          <w:type w:val="nextPage"/>
          <w:pgSz w:w="11906" w:h="16838"/>
          <w:pgMar w:left="880" w:right="680" w:gutter="0" w:header="0" w:top="1280" w:footer="0" w:bottom="280"/>
          <w:pgNumType w:fmt="decimal"/>
          <w:formProt w:val="false"/>
          <w:textDirection w:val="lrTb"/>
          <w:docGrid w:type="default" w:linePitch="100" w:charSpace="8192"/>
        </w:sectPr>
        <w:pStyle w:val="Style15"/>
        <w:spacing w:before="3" w:after="0"/>
        <w:rPr>
          <w:b/>
          <w:b/>
        </w:rPr>
      </w:pPr>
      <w:r>
        <w:rPr>
          <w:b/>
        </w:rPr>
      </w:r>
    </w:p>
    <w:p>
      <w:pPr>
        <w:pStyle w:val="Style15"/>
        <w:spacing w:before="66" w:after="0"/>
        <w:ind w:left="3145" w:right="451" w:hanging="0"/>
        <w:jc w:val="right"/>
        <w:rPr/>
      </w:pPr>
      <w:r>
        <w:rPr/>
        <w:t>Приложение</w:t>
      </w:r>
      <w:r>
        <w:rPr>
          <w:spacing w:val="-14"/>
        </w:rPr>
        <w:t xml:space="preserve"> </w:t>
      </w:r>
      <w:r>
        <w:rPr/>
        <w:t>1.</w:t>
      </w:r>
    </w:p>
    <w:p>
      <w:pPr>
        <w:pStyle w:val="1"/>
        <w:spacing w:before="5" w:after="0"/>
        <w:ind w:left="0" w:right="456" w:hanging="0"/>
        <w:jc w:val="right"/>
        <w:rPr/>
      </w:pPr>
      <w:r>
        <w:rPr>
          <w:spacing w:val="-1"/>
        </w:rPr>
        <w:t>Показатели</w:t>
      </w:r>
      <w:r>
        <w:rPr>
          <w:spacing w:val="-14"/>
        </w:rPr>
        <w:t xml:space="preserve"> </w:t>
      </w:r>
      <w:r>
        <w:rPr/>
        <w:t>результатов</w:t>
      </w:r>
      <w:r>
        <w:rPr>
          <w:spacing w:val="-14"/>
        </w:rPr>
        <w:t xml:space="preserve"> </w:t>
      </w:r>
      <w:r>
        <w:rPr/>
        <w:t>освоения</w:t>
      </w:r>
      <w:r>
        <w:rPr>
          <w:spacing w:val="-14"/>
        </w:rPr>
        <w:t xml:space="preserve"> </w:t>
      </w:r>
      <w:r>
        <w:rPr/>
        <w:t>дисциплины</w:t>
      </w:r>
      <w:r>
        <w:rPr>
          <w:spacing w:val="-13"/>
        </w:rPr>
        <w:t xml:space="preserve"> </w:t>
      </w:r>
      <w:r>
        <w:rPr/>
        <w:t>Психология</w:t>
      </w:r>
      <w:r>
        <w:rPr>
          <w:spacing w:val="-13"/>
        </w:rPr>
        <w:t xml:space="preserve"> </w:t>
      </w:r>
      <w:r>
        <w:rPr/>
        <w:t>общения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Style w:val="TableNormal"/>
        <w:tblW w:w="1012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38"/>
        <w:gridCol w:w="3421"/>
        <w:gridCol w:w="3170"/>
      </w:tblGrid>
      <w:tr>
        <w:trPr>
          <w:trHeight w:val="659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0" w:after="0"/>
              <w:ind w:left="55" w:right="17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Результаты (освоенные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умения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усвоенные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знания)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0" w:after="0"/>
              <w:ind w:left="5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показатели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0" w:after="0"/>
              <w:ind w:left="54" w:right="19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Формы,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оценки</w:t>
            </w:r>
          </w:p>
        </w:tc>
      </w:tr>
      <w:tr>
        <w:trPr>
          <w:trHeight w:val="2530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должен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уметь:</w:t>
            </w:r>
          </w:p>
          <w:p>
            <w:pPr>
              <w:pStyle w:val="TableParagraph"/>
              <w:widowControl w:val="false"/>
              <w:spacing w:before="0" w:after="0"/>
              <w:ind w:left="55" w:righ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применять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эффективного общения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</w:p>
          <w:p>
            <w:pPr>
              <w:pStyle w:val="TableParagraph"/>
              <w:widowControl w:val="false"/>
              <w:spacing w:before="0" w:after="0"/>
              <w:ind w:left="415" w:right="638" w:hanging="36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деятельности: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использовать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способы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775" w:right="9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снижения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эмоциональной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напряженности,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7" w:after="0"/>
              <w:ind w:left="54" w:right="8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отбирает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эффективные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снижения эмоциональной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напряженности</w:t>
            </w:r>
          </w:p>
        </w:tc>
        <w:tc>
          <w:tcPr>
            <w:tcW w:w="31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7" w:after="0"/>
              <w:ind w:left="54" w:right="43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Комплексное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0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  <w:p>
            <w:pPr>
              <w:pStyle w:val="TableParagraph"/>
              <w:widowControl w:val="false"/>
              <w:spacing w:before="1" w:after="0"/>
              <w:ind w:left="54" w:right="43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Комплексное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0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right="425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Комплексное практическое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0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  <w:p>
            <w:pPr>
              <w:pStyle w:val="TableParagraph"/>
              <w:widowControl w:val="false"/>
              <w:spacing w:before="1" w:after="0"/>
              <w:ind w:left="54" w:right="376" w:firstLine="6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Комплексное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0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right="43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Комплексное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0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  <w:p>
            <w:pPr>
              <w:pStyle w:val="TableParagraph"/>
              <w:widowControl w:val="false"/>
              <w:spacing w:before="0" w:after="0"/>
              <w:ind w:left="54" w:right="437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Комплексное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1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  <w:p>
            <w:pPr>
              <w:pStyle w:val="TableParagraph"/>
              <w:widowControl w:val="false"/>
              <w:spacing w:before="0" w:after="0"/>
              <w:ind w:left="54" w:right="43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Комплексное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0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</w:tc>
      </w:tr>
      <w:tr>
        <w:trPr>
          <w:trHeight w:val="1375" w:hRule="atLeast"/>
        </w:trPr>
        <w:tc>
          <w:tcPr>
            <w:tcW w:w="3538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управлять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своими</w:t>
            </w:r>
          </w:p>
          <w:p>
            <w:pPr>
              <w:pStyle w:val="TableParagraph"/>
              <w:widowControl w:val="false"/>
              <w:spacing w:before="0" w:after="0"/>
              <w:ind w:left="775" w:righ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эмоциями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чувствами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77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деятельности,</w:t>
            </w:r>
          </w:p>
        </w:tc>
        <w:tc>
          <w:tcPr>
            <w:tcW w:w="3421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54" w:right="1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ориентируется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выражении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своих эмоций и чувств 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специфику профессиональной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31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37" w:hRule="atLeast"/>
        </w:trPr>
        <w:tc>
          <w:tcPr>
            <w:tcW w:w="3538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21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75" w:right="353" w:hanging="36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конструктивно выражать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негативные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чувства,</w:t>
            </w:r>
          </w:p>
        </w:tc>
        <w:tc>
          <w:tcPr>
            <w:tcW w:w="3421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54" w:righ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отбирает конструктивные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выражения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негативных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эмоций</w:t>
            </w:r>
          </w:p>
        </w:tc>
        <w:tc>
          <w:tcPr>
            <w:tcW w:w="31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513" w:hRule="atLeast"/>
        </w:trPr>
        <w:tc>
          <w:tcPr>
            <w:tcW w:w="3538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35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75" w:right="935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применять правила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эмпатического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слушания,</w:t>
            </w:r>
          </w:p>
        </w:tc>
        <w:tc>
          <w:tcPr>
            <w:tcW w:w="3421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30" w:after="0"/>
              <w:ind w:left="54" w:right="8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использует правила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эмпатического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слушания</w:t>
            </w:r>
          </w:p>
        </w:tc>
        <w:tc>
          <w:tcPr>
            <w:tcW w:w="31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3" w:hRule="atLeast"/>
        </w:trPr>
        <w:tc>
          <w:tcPr>
            <w:tcW w:w="3538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421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9" w:after="0"/>
              <w:ind w:left="0" w:hanging="0"/>
              <w:jc w:val="left"/>
              <w:rPr>
                <w:b/>
                <w:b/>
                <w:sz w:val="21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54" w:right="42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отбирает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</w:t>
            </w:r>
          </w:p>
        </w:tc>
        <w:tc>
          <w:tcPr>
            <w:tcW w:w="31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85" w:hRule="atLeast"/>
        </w:trPr>
        <w:tc>
          <w:tcPr>
            <w:tcW w:w="3538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775" w:right="402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применять приемы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активного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слушания,</w:t>
            </w:r>
          </w:p>
        </w:tc>
        <w:tc>
          <w:tcPr>
            <w:tcW w:w="3421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513" w:hRule="atLeast"/>
        </w:trPr>
        <w:tc>
          <w:tcPr>
            <w:tcW w:w="3538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3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75" w:right="129" w:hanging="36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использовать эффективные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стратегии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разрешения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77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конфликтов,</w:t>
            </w:r>
          </w:p>
        </w:tc>
        <w:tc>
          <w:tcPr>
            <w:tcW w:w="3421" w:type="dxa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30" w:after="0"/>
              <w:ind w:left="54" w:right="9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выделяет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стратегии разрешения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</w:t>
            </w:r>
          </w:p>
        </w:tc>
        <w:tc>
          <w:tcPr>
            <w:tcW w:w="31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986" w:hRule="atLeast"/>
        </w:trPr>
        <w:tc>
          <w:tcPr>
            <w:tcW w:w="3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415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управлять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конфликтом;</w:t>
            </w:r>
          </w:p>
        </w:tc>
        <w:tc>
          <w:tcPr>
            <w:tcW w:w="3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54" w:right="94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отбирает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способы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управления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конфликтом</w:t>
            </w:r>
          </w:p>
        </w:tc>
        <w:tc>
          <w:tcPr>
            <w:tcW w:w="31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07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55" w:right="4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использовать приемы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саморегуляции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 межличностного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общения: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69" w:hRule="atLeast"/>
        </w:trPr>
        <w:tc>
          <w:tcPr>
            <w:tcW w:w="3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0" w:after="0"/>
              <w:ind w:left="775" w:right="710" w:hanging="36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использовать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аутотренинга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релаксации,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75" w:right="321" w:hanging="36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преодолевать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негативные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эмоциональные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состояния</w:t>
            </w:r>
          </w:p>
        </w:tc>
        <w:tc>
          <w:tcPr>
            <w:tcW w:w="3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194" w:leader="none"/>
              </w:tabs>
              <w:spacing w:before="40" w:after="0"/>
              <w:ind w:left="54" w:righ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отбирает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аутотренинга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релаксации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194" w:leader="none"/>
              </w:tabs>
              <w:spacing w:before="231" w:after="0"/>
              <w:ind w:left="54" w:right="5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выделяет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преодоления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негативных эмоциональных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состояний</w:t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0" w:after="0"/>
              <w:ind w:left="54" w:right="43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Комплексное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0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  <w:p>
            <w:pPr>
              <w:pStyle w:val="TableParagraph"/>
              <w:widowControl w:val="false"/>
              <w:spacing w:before="1" w:after="0"/>
              <w:ind w:left="54" w:right="43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Комплексное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</w:t>
            </w:r>
          </w:p>
          <w:p>
            <w:pPr>
              <w:pStyle w:val="TableParagraph"/>
              <w:widowControl w:val="false"/>
              <w:spacing w:before="0" w:after="0"/>
              <w:ind w:left="54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практического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</w:tc>
      </w:tr>
      <w:tr>
        <w:trPr>
          <w:trHeight w:val="3142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должен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знать:</w:t>
            </w:r>
          </w:p>
          <w:p>
            <w:pPr>
              <w:pStyle w:val="TableParagraph"/>
              <w:widowControl w:val="false"/>
              <w:spacing w:before="0" w:after="0"/>
              <w:ind w:left="55" w:right="72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взаимосвязь общения 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деятельности:</w:t>
            </w:r>
          </w:p>
          <w:p>
            <w:pPr>
              <w:pStyle w:val="TableParagraph"/>
              <w:widowControl w:val="false"/>
              <w:spacing w:before="0" w:after="0"/>
              <w:ind w:lef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признаки,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before="1" w:after="0"/>
              <w:ind w:left="775" w:right="320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динамика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деятельности,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5" w:right="254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особенности общения как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совместной</w:t>
            </w:r>
          </w:p>
          <w:p>
            <w:pPr>
              <w:pStyle w:val="TableParagraph"/>
              <w:widowControl w:val="false"/>
              <w:spacing w:before="0" w:after="0"/>
              <w:ind w:left="77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3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знает признаки, особенности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динамики, воспроизводит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структуру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совместной</w:t>
            </w:r>
          </w:p>
          <w:p>
            <w:pPr>
              <w:pStyle w:val="TableParagraph"/>
              <w:widowControl w:val="false"/>
              <w:spacing w:before="1" w:after="0"/>
              <w:ind w:left="5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5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называет особенности общения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22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дифференцированный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4" w:leader="none"/>
              </w:tabs>
              <w:spacing w:before="1" w:after="0"/>
              <w:ind w:left="54" w:right="22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дифференцированный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5" w:right="80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4" w:right="3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4" w:right="2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5" w:right="3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4" w:right="9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определяет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анализирует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ролевые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ожидания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4" w:right="2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</w:tc>
      </w:tr>
      <w:tr>
        <w:trPr>
          <w:trHeight w:val="4519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4" w:after="0"/>
              <w:ind w:left="55" w:right="13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виды социальных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взаимодействий:</w:t>
            </w:r>
          </w:p>
          <w:p>
            <w:pPr>
              <w:pStyle w:val="TableParagraph"/>
              <w:widowControl w:val="false"/>
              <w:spacing w:before="0" w:after="0"/>
              <w:ind w:left="775" w:right="956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психологическая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совместимость,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5" w:right="783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акт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трансакция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функциональные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единицы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взаимодействия,</w:t>
            </w:r>
          </w:p>
          <w:p>
            <w:pPr>
              <w:pStyle w:val="TableParagraph"/>
              <w:widowControl w:val="false"/>
              <w:spacing w:lineRule="auto" w:line="480" w:before="0" w:after="0"/>
              <w:ind w:left="415" w:right="16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стратегии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ассертивное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поведение,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155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знает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уровни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совместимости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138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выделяет единицы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взаимодействия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10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определяет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стратегии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взаимодействия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96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знает особенности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ассертивного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22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дифференцированный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22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дифференцированный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4" w:leader="none"/>
              </w:tabs>
              <w:spacing w:before="0" w:after="0"/>
              <w:ind w:left="54" w:right="22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дифференцированный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4" w:leader="none"/>
              </w:tabs>
              <w:spacing w:before="1" w:after="0"/>
              <w:ind w:left="54" w:right="22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дифференцированный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5" w:right="9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механизмы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взаимопонимания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4" w:right="43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выделяет механизмы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взаимопонимания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4" w:right="2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5" w:right="2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правила слушания, ведения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беседы,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убеждения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4" w:right="44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знает техники и приемы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общения, правила слушания,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ведения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беседы,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убеждения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4" w:right="2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</w:tc>
      </w:tr>
    </w:tbl>
    <w:p>
      <w:pPr>
        <w:sectPr>
          <w:type w:val="nextPage"/>
          <w:pgSz w:w="11906" w:h="16838"/>
          <w:pgMar w:left="880" w:right="680" w:gutter="0" w:header="0" w:top="104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012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345"/>
        <w:gridCol w:w="3496"/>
        <w:gridCol w:w="3288"/>
      </w:tblGrid>
      <w:tr>
        <w:trPr>
          <w:trHeight w:val="937" w:hRule="atLeast"/>
        </w:trPr>
        <w:tc>
          <w:tcPr>
            <w:tcW w:w="3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0" w:after="0"/>
              <w:ind w:left="55" w:right="9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этические принципы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0" w:after="0"/>
              <w:ind w:left="54" w:right="5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знает этические принципы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2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0" w:after="0"/>
              <w:ind w:left="54" w:right="2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</w:tc>
      </w:tr>
      <w:tr>
        <w:trPr>
          <w:trHeight w:val="1761" w:hRule="atLeast"/>
        </w:trPr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36" w:after="0"/>
              <w:ind w:left="55" w:right="19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источники,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причины,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способы разрешения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конфликтов:</w:t>
            </w:r>
          </w:p>
          <w:p>
            <w:pPr>
              <w:pStyle w:val="TableParagraph"/>
              <w:widowControl w:val="false"/>
              <w:spacing w:before="0" w:after="0"/>
              <w:ind w:left="775" w:right="16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функции,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</w:t>
            </w:r>
          </w:p>
        </w:tc>
        <w:tc>
          <w:tcPr>
            <w:tcW w:w="3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right="58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знает функции, этапы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конфликтов,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воспроизводит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структуру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right="2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</w:t>
            </w:r>
          </w:p>
        </w:tc>
      </w:tr>
    </w:tbl>
    <w:p>
      <w:pPr>
        <w:sectPr>
          <w:type w:val="nextPage"/>
          <w:pgSz w:w="11906" w:h="16838"/>
          <w:pgMar w:left="880" w:right="680" w:gutter="0" w:header="0" w:top="1120" w:footer="0" w:bottom="280"/>
          <w:pgNumType w:fmt="decimal"/>
          <w:formProt w:val="false"/>
          <w:textDirection w:val="lrTb"/>
          <w:docGrid w:type="default" w:linePitch="100" w:charSpace="8192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Style15"/>
        <w:spacing w:before="78" w:after="0"/>
        <w:ind w:left="10554" w:hanging="0"/>
        <w:rPr/>
      </w:pPr>
      <w:r>
        <w:rPr/>
        <w:t>Приложение</w:t>
      </w:r>
      <w:r>
        <w:rPr>
          <w:spacing w:val="-5"/>
        </w:rPr>
        <w:t xml:space="preserve"> </w:t>
      </w:r>
      <w:r>
        <w:rPr/>
        <w:t>2.</w:t>
      </w:r>
      <w:r>
        <w:rPr>
          <w:spacing w:val="-4"/>
        </w:rPr>
        <w:t xml:space="preserve"> </w:t>
      </w:r>
      <w:r>
        <w:rPr/>
        <w:t>Формирование</w:t>
      </w:r>
      <w:r>
        <w:rPr>
          <w:spacing w:val="-5"/>
        </w:rPr>
        <w:t xml:space="preserve"> </w:t>
      </w:r>
      <w:r>
        <w:rPr/>
        <w:t>ПК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ОК</w:t>
      </w:r>
    </w:p>
    <w:p>
      <w:pPr>
        <w:pStyle w:val="Style15"/>
        <w:ind w:left="112" w:hanging="0"/>
        <w:rPr/>
      </w:pPr>
      <w:r>
        <w:rPr/>
        <w:t>для</w:t>
      </w:r>
      <w:r>
        <w:rPr>
          <w:spacing w:val="-5"/>
        </w:rPr>
        <w:t xml:space="preserve"> </w:t>
      </w:r>
      <w:r>
        <w:rPr/>
        <w:t>спец.</w:t>
      </w:r>
      <w:r>
        <w:rPr>
          <w:spacing w:val="-4"/>
        </w:rPr>
        <w:t xml:space="preserve"> </w:t>
      </w:r>
      <w:r>
        <w:rPr/>
        <w:t>44.02.02</w:t>
      </w:r>
      <w:r>
        <w:rPr>
          <w:spacing w:val="-4"/>
        </w:rPr>
        <w:t xml:space="preserve"> </w:t>
      </w:r>
      <w:r>
        <w:rPr/>
        <w:t>Преподавание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начальных</w:t>
      </w:r>
      <w:r>
        <w:rPr>
          <w:spacing w:val="-3"/>
        </w:rPr>
        <w:t xml:space="preserve"> </w:t>
      </w:r>
      <w:r>
        <w:rPr/>
        <w:t>классах</w:t>
      </w:r>
    </w:p>
    <w:p>
      <w:pPr>
        <w:pStyle w:val="Style15"/>
        <w:spacing w:before="8" w:after="1"/>
        <w:rPr/>
      </w:pPr>
      <w:r>
        <w:rPr/>
      </w:r>
    </w:p>
    <w:tbl>
      <w:tblPr>
        <w:tblStyle w:val="TableNormal"/>
        <w:tblW w:w="14622" w:type="dxa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092"/>
        <w:gridCol w:w="3815"/>
        <w:gridCol w:w="2195"/>
        <w:gridCol w:w="4519"/>
      </w:tblGrid>
      <w:tr>
        <w:trPr>
          <w:trHeight w:val="383" w:hRule="atLeast"/>
        </w:trPr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6" w:after="0"/>
              <w:ind w:left="1683" w:right="168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6" w:after="0"/>
              <w:ind w:left="67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Дидактические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единицы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6" w:after="0"/>
              <w:ind w:left="7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</w:p>
        </w:tc>
        <w:tc>
          <w:tcPr>
            <w:tcW w:w="4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6" w:after="0"/>
              <w:ind w:left="1654" w:right="165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</w:t>
            </w:r>
          </w:p>
        </w:tc>
      </w:tr>
      <w:tr>
        <w:trPr>
          <w:trHeight w:val="657" w:hRule="atLeast"/>
        </w:trPr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394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Введение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психологию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7" w:hRule="atLeast"/>
        </w:trPr>
        <w:tc>
          <w:tcPr>
            <w:tcW w:w="4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382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1.1</w:t>
            </w:r>
            <w:r>
              <w:rPr>
                <w:kern w:val="0"/>
                <w:sz w:val="24"/>
                <w:szCs w:val="22"/>
                <w:lang w:eastAsia="en-US" w:bidi="ar-SA"/>
              </w:rPr>
              <w:t>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Взаимосвязь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4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Признаки,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динамика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21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</w:tc>
        <w:tc>
          <w:tcPr>
            <w:tcW w:w="45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Теоретическое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занятие.</w:t>
            </w:r>
          </w:p>
          <w:p>
            <w:pPr>
              <w:pStyle w:val="TableParagraph"/>
              <w:widowControl w:val="false"/>
              <w:spacing w:before="0" w:after="0"/>
              <w:ind w:left="55" w:right="1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Самостоятельная работа. Подбор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примеров, иллюстрирующих взаимосвязь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деятельности</w:t>
            </w:r>
          </w:p>
        </w:tc>
      </w:tr>
      <w:tr>
        <w:trPr>
          <w:trHeight w:val="657" w:hRule="atLeast"/>
        </w:trPr>
        <w:tc>
          <w:tcPr>
            <w:tcW w:w="409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0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21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07" w:hRule="atLeast"/>
        </w:trPr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1.2.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Феноменология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55" w:right="6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Цели,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</w:tc>
        <w:tc>
          <w:tcPr>
            <w:tcW w:w="4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Теоретическое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занятие.</w:t>
            </w:r>
          </w:p>
          <w:p>
            <w:pPr>
              <w:pStyle w:val="TableParagraph"/>
              <w:widowControl w:val="false"/>
              <w:spacing w:before="0" w:after="0"/>
              <w:ind w:left="55" w:right="6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Самостоятельная работа. Подбор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примеров,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иллюстрирующих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уролвни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</w:tr>
      <w:tr>
        <w:trPr>
          <w:trHeight w:val="657" w:hRule="atLeast"/>
        </w:trPr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481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Интерактивнаясторона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4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2.1</w:t>
            </w:r>
            <w:r>
              <w:rPr>
                <w:kern w:val="0"/>
                <w:sz w:val="24"/>
                <w:szCs w:val="22"/>
                <w:lang w:eastAsia="en-US" w:bidi="ar-SA"/>
              </w:rPr>
              <w:t>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интеракции</w:t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Психологичческая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совместимость</w:t>
            </w:r>
          </w:p>
        </w:tc>
        <w:tc>
          <w:tcPr>
            <w:tcW w:w="21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</w:tc>
        <w:tc>
          <w:tcPr>
            <w:tcW w:w="45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Теоретическое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занятие.</w:t>
            </w:r>
          </w:p>
          <w:p>
            <w:pPr>
              <w:pStyle w:val="TableParagraph"/>
              <w:widowControl w:val="false"/>
              <w:spacing w:before="0" w:after="0"/>
              <w:ind w:left="55" w:right="5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типа трансакций в предлагаемых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ситуациях</w:t>
            </w:r>
          </w:p>
        </w:tc>
      </w:tr>
      <w:tr>
        <w:trPr>
          <w:trHeight w:val="933" w:hRule="atLeast"/>
        </w:trPr>
        <w:tc>
          <w:tcPr>
            <w:tcW w:w="409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0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Акт и трансакция как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функциональные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единицы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взаимдействия</w:t>
            </w:r>
          </w:p>
        </w:tc>
        <w:tc>
          <w:tcPr>
            <w:tcW w:w="21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409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Стратегии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взаимдействия</w:t>
            </w:r>
          </w:p>
        </w:tc>
        <w:tc>
          <w:tcPr>
            <w:tcW w:w="21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8" w:hRule="atLeast"/>
        </w:trPr>
        <w:tc>
          <w:tcPr>
            <w:tcW w:w="409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Ассертивное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</w:t>
            </w:r>
          </w:p>
        </w:tc>
        <w:tc>
          <w:tcPr>
            <w:tcW w:w="21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313" w:hRule="atLeast"/>
        </w:trPr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55" w:right="178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2.2.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ролевые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</w:p>
        </w:tc>
        <w:tc>
          <w:tcPr>
            <w:tcW w:w="3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55" w:right="98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Роли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ролевые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</w:tc>
        <w:tc>
          <w:tcPr>
            <w:tcW w:w="4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занятие.</w:t>
            </w:r>
          </w:p>
          <w:p>
            <w:pPr>
              <w:pStyle w:val="TableParagraph"/>
              <w:widowControl w:val="false"/>
              <w:spacing w:before="0" w:after="0"/>
              <w:ind w:left="55" w:right="24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Выделение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ожиданий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</w:p>
        </w:tc>
      </w:tr>
    </w:tbl>
    <w:p>
      <w:pPr>
        <w:sectPr>
          <w:type w:val="nextPage"/>
          <w:pgSz w:orient="landscape" w:w="16838" w:h="11906"/>
          <w:pgMar w:left="1020" w:right="980" w:gutter="0" w:header="0" w:top="104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2" w:after="0"/>
        <w:rPr>
          <w:sz w:val="2"/>
        </w:rPr>
      </w:pPr>
      <w:r>
        <w:rPr>
          <w:sz w:val="2"/>
        </w:rPr>
      </w:r>
    </w:p>
    <w:tbl>
      <w:tblPr>
        <w:tblStyle w:val="TableNormal"/>
        <w:tblW w:w="14622" w:type="dxa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21"/>
        <w:gridCol w:w="3876"/>
        <w:gridCol w:w="2268"/>
        <w:gridCol w:w="4556"/>
      </w:tblGrid>
      <w:tr>
        <w:trPr>
          <w:trHeight w:val="937" w:hRule="atLeast"/>
        </w:trPr>
        <w:tc>
          <w:tcPr>
            <w:tcW w:w="39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7" w:after="0"/>
              <w:ind w:left="55" w:right="488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2.3.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конфликта</w:t>
            </w:r>
          </w:p>
        </w:tc>
        <w:tc>
          <w:tcPr>
            <w:tcW w:w="3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5" w:right="23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Виды,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конфликтов</w:t>
            </w:r>
          </w:p>
        </w:tc>
        <w:tc>
          <w:tcPr>
            <w:tcW w:w="226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3.8.</w:t>
            </w:r>
          </w:p>
        </w:tc>
        <w:tc>
          <w:tcPr>
            <w:tcW w:w="455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7" w:after="0"/>
              <w:ind w:left="55" w:right="12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 Анализ видов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функций, структуры, этапов конфликта.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занятие.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источников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причин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конфликта</w:t>
            </w:r>
          </w:p>
        </w:tc>
      </w:tr>
      <w:tr>
        <w:trPr>
          <w:trHeight w:val="1651" w:hRule="atLeast"/>
        </w:trPr>
        <w:tc>
          <w:tcPr>
            <w:tcW w:w="39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Источники,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причины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конфликта</w:t>
            </w:r>
          </w:p>
        </w:tc>
        <w:tc>
          <w:tcPr>
            <w:tcW w:w="226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5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69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648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2.4.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разрешения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конфликта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Конфликтные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2.4.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3.7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3.8.</w:t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28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Самостоятельная работа.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конфликтных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</w:t>
            </w:r>
          </w:p>
        </w:tc>
      </w:tr>
      <w:tr>
        <w:trPr>
          <w:trHeight w:val="657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511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</w:t>
            </w:r>
            <w:r>
              <w:rPr>
                <w:kern w:val="0"/>
                <w:sz w:val="24"/>
                <w:szCs w:val="22"/>
                <w:lang w:eastAsia="en-US" w:bidi="ar-SA"/>
              </w:rPr>
              <w:t>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Перцептивная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сторона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486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55" w:right="538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3.1</w:t>
            </w:r>
            <w:r>
              <w:rPr>
                <w:kern w:val="0"/>
                <w:sz w:val="24"/>
                <w:szCs w:val="22"/>
                <w:lang w:eastAsia="en-US" w:bidi="ar-SA"/>
              </w:rPr>
              <w:t>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Социальная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4" w:after="0"/>
              <w:ind w:left="55" w:right="4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занятие.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</w:tr>
      <w:tr>
        <w:trPr>
          <w:trHeight w:val="654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55" w:right="374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3.2.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Механизмы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55" w:right="815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Механизмы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межличностного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познания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1" w:after="0"/>
              <w:ind w:left="55" w:right="32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 Изучение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механизмов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иежличностного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познания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</w:tc>
      </w:tr>
    </w:tbl>
    <w:p>
      <w:pPr>
        <w:sectPr>
          <w:type w:val="nextPage"/>
          <w:pgSz w:orient="landscape" w:w="16838" w:h="11906"/>
          <w:pgMar w:left="1020" w:right="980" w:gutter="0" w:header="0" w:top="110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2" w:after="0"/>
        <w:rPr>
          <w:sz w:val="2"/>
        </w:rPr>
      </w:pPr>
      <w:r>
        <w:rPr>
          <w:sz w:val="2"/>
        </w:rPr>
      </w:r>
    </w:p>
    <w:tbl>
      <w:tblPr>
        <w:tblStyle w:val="TableNormal"/>
        <w:tblW w:w="14622" w:type="dxa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21"/>
        <w:gridCol w:w="3876"/>
        <w:gridCol w:w="2268"/>
        <w:gridCol w:w="4556"/>
      </w:tblGrid>
      <w:tr>
        <w:trPr>
          <w:trHeight w:val="1213" w:hRule="atLeast"/>
        </w:trPr>
        <w:tc>
          <w:tcPr>
            <w:tcW w:w="3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понимания.</w:t>
            </w:r>
          </w:p>
          <w:p>
            <w:pPr>
              <w:pStyle w:val="TableParagraph"/>
              <w:widowControl w:val="false"/>
              <w:spacing w:before="0" w:after="0"/>
              <w:ind w:left="55" w:right="3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Самостоятельная работа. Подбор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примеров,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иллюстрирующих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перцепции</w:t>
            </w:r>
          </w:p>
        </w:tc>
      </w:tr>
      <w:tr>
        <w:trPr>
          <w:trHeight w:val="657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19" w:hanging="0"/>
              <w:jc w:val="left"/>
              <w:rPr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Коммуникативная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сторона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314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4.1</w:t>
            </w:r>
            <w:r>
              <w:rPr>
                <w:kern w:val="0"/>
                <w:sz w:val="24"/>
                <w:szCs w:val="22"/>
                <w:lang w:eastAsia="en-US" w:bidi="ar-SA"/>
              </w:rPr>
              <w:t>.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коммуникации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8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Особенности вербальной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невербальной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коммуникации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8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 Анализ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особенностей вербальной и невербальной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коммуникации</w:t>
            </w:r>
          </w:p>
        </w:tc>
      </w:tr>
      <w:tr>
        <w:trPr>
          <w:trHeight w:val="2589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924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4.2.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6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Коммуникативный процесс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факторы, способствующие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препятствующие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передачи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3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 Исследование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коммуникативного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факторов,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способстсвующих и препятствующих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передачи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информации</w:t>
            </w:r>
          </w:p>
        </w:tc>
      </w:tr>
      <w:tr>
        <w:trPr>
          <w:trHeight w:val="1759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4.3</w:t>
            </w:r>
            <w:r>
              <w:rPr>
                <w:kern w:val="0"/>
                <w:sz w:val="24"/>
                <w:szCs w:val="22"/>
                <w:lang w:eastAsia="en-US" w:bidi="ar-SA"/>
              </w:rPr>
              <w:t>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эмпатического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занятие.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</w:t>
            </w:r>
          </w:p>
        </w:tc>
      </w:tr>
      <w:tr>
        <w:trPr>
          <w:trHeight w:val="657" w:hRule="atLeast"/>
        </w:trPr>
        <w:tc>
          <w:tcPr>
            <w:tcW w:w="39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4.4</w:t>
            </w:r>
            <w:r>
              <w:rPr>
                <w:kern w:val="0"/>
                <w:sz w:val="24"/>
                <w:szCs w:val="22"/>
                <w:lang w:eastAsia="en-US" w:bidi="ar-SA"/>
              </w:rPr>
              <w:t>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ведения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беседы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Способы снижения эмоциональной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напряженности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</w:tc>
        <w:tc>
          <w:tcPr>
            <w:tcW w:w="45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77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 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ролевоц игры «Прием на работу»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использованием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споосбов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снижения</w:t>
            </w:r>
          </w:p>
        </w:tc>
      </w:tr>
      <w:tr>
        <w:trPr>
          <w:trHeight w:val="381" w:hRule="atLeast"/>
        </w:trPr>
        <w:tc>
          <w:tcPr>
            <w:tcW w:w="39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Способы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конструктивного</w:t>
            </w:r>
          </w:p>
        </w:tc>
        <w:tc>
          <w:tcPr>
            <w:tcW w:w="226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5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980" w:gutter="0" w:header="0" w:top="110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2" w:after="0"/>
        <w:rPr>
          <w:sz w:val="2"/>
        </w:rPr>
      </w:pPr>
      <w:r>
        <w:rPr>
          <w:sz w:val="2"/>
        </w:rPr>
      </w:r>
    </w:p>
    <w:tbl>
      <w:tblPr>
        <w:tblStyle w:val="TableNormal"/>
        <w:tblW w:w="14622" w:type="dxa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21"/>
        <w:gridCol w:w="3876"/>
        <w:gridCol w:w="2268"/>
        <w:gridCol w:w="4556"/>
      </w:tblGrid>
      <w:tr>
        <w:trPr>
          <w:trHeight w:val="1489" w:hRule="atLeast"/>
        </w:trPr>
        <w:tc>
          <w:tcPr>
            <w:tcW w:w="3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выражения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негативных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эмоций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45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эмоциональной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напряженности</w:t>
            </w:r>
          </w:p>
        </w:tc>
      </w:tr>
      <w:tr>
        <w:trPr>
          <w:trHeight w:val="2037" w:hRule="atLeast"/>
        </w:trPr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4.5.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Этика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культура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Этические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4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3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 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ролевой игры «Критика литературного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героя» с использованием способов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конструктивного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выражения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негативных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эмоций.</w:t>
            </w:r>
          </w:p>
          <w:p>
            <w:pPr>
              <w:pStyle w:val="TableParagraph"/>
              <w:widowControl w:val="false"/>
              <w:spacing w:before="1" w:after="0"/>
              <w:ind w:left="55" w:right="9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занятие.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Выделение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этических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</w:tr>
      <w:tr>
        <w:trPr>
          <w:trHeight w:val="657" w:hRule="atLeast"/>
        </w:trPr>
        <w:tc>
          <w:tcPr>
            <w:tcW w:w="39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4.6.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Саморегуляция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7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саморегуляции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 межличностного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3.7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45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2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 Использование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 саморегуляции поведения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 межличностного общения.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Практическое занятие. Использование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 аутотренинга и релаксации при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преодолении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негативных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эмоциональных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состояний.</w:t>
            </w:r>
          </w:p>
        </w:tc>
      </w:tr>
      <w:tr>
        <w:trPr>
          <w:trHeight w:val="1651" w:hRule="atLeast"/>
        </w:trPr>
        <w:tc>
          <w:tcPr>
            <w:tcW w:w="39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3" w:after="0"/>
              <w:ind w:left="55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аутотренинга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релаксации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 преодолении негативных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эмоциональных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состояний</w:t>
            </w:r>
          </w:p>
        </w:tc>
        <w:tc>
          <w:tcPr>
            <w:tcW w:w="226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5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980" w:gutter="0" w:header="0" w:top="110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Style15"/>
        <w:spacing w:before="4" w:after="0"/>
        <w:rPr/>
      </w:pPr>
      <w:r>
        <w:rPr/>
      </w:r>
    </w:p>
    <w:sectPr>
      <w:type w:val="nextPage"/>
      <w:pgSz w:orient="landscape" w:w="16838" w:h="11906"/>
      <w:pgMar w:left="1020" w:right="980" w:gutter="0" w:header="0" w:top="110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54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82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704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26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348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671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99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315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637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54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03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746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9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32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775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118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461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80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54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82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704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26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348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671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99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315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637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54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03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746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9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32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775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118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461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80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54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03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746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9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32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775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118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461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80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52" w:hanging="282"/>
      </w:pPr>
      <w:rPr>
        <w:sz w:val="24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68" w:hanging="28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77" w:hanging="28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85" w:hanging="28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4" w:hanging="28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03" w:hanging="28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1" w:hanging="28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20" w:hanging="28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29" w:hanging="282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52" w:hanging="312"/>
      </w:pPr>
      <w:rPr>
        <w:sz w:val="24"/>
        <w:szCs w:val="24"/>
        <w:w w:val="100"/>
        <w:highlight w:val="white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68" w:hanging="31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77" w:hanging="3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85" w:hanging="3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4" w:hanging="3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03" w:hanging="3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1" w:hanging="3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20" w:hanging="3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29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91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1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025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77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30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8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35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88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41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67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393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16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32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48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65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981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97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1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1393" w:hanging="279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04" w:hanging="27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409" w:hanging="27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413" w:hanging="27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18" w:hanging="27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23" w:hanging="27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27" w:hanging="27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432" w:hanging="27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437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67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53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40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41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42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42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4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144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4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1393" w:hanging="279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04" w:hanging="27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409" w:hanging="27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413" w:hanging="27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18" w:hanging="27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23" w:hanging="27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27" w:hanging="27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432" w:hanging="27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437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bullet"/>
      <w:lvlText w:val="-"/>
      <w:lvlJc w:val="left"/>
      <w:pPr>
        <w:tabs>
          <w:tab w:val="num" w:pos="0"/>
        </w:tabs>
        <w:ind w:left="67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67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33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09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8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63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39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1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9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bullet"/>
      <w:lvlText w:val="-"/>
      <w:lvlJc w:val="left"/>
      <w:pPr>
        <w:tabs>
          <w:tab w:val="num" w:pos="0"/>
        </w:tabs>
        <w:ind w:left="74" w:hanging="279"/>
      </w:pPr>
      <w:rPr>
        <w:rFonts w:ascii="Times New Roman" w:hAnsi="Times New Roman" w:cs="Times New Roman" w:hint="default"/>
        <w:sz w:val="24"/>
        <w:b/>
        <w:szCs w:val="24"/>
        <w:w w:val="99"/>
        <w:lang w:val="ru-RU" w:eastAsia="en-US" w:bidi="ar-SA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672" w:hanging="721"/>
      </w:pPr>
      <w:rPr>
        <w:rFonts w:ascii="Symbol" w:hAnsi="Symbol" w:cs="Symbol" w:hint="default"/>
        <w:sz w:val="24"/>
        <w:szCs w:val="18"/>
        <w:w w:val="100"/>
        <w:lang w:val="ru-RU" w:eastAsia="en-US" w:bidi="ar-SA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53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1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8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60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07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80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bullet"/>
      <w:lvlText w:val="-"/>
      <w:lvlJc w:val="left"/>
      <w:pPr>
        <w:tabs>
          <w:tab w:val="num" w:pos="0"/>
        </w:tabs>
        <w:ind w:left="67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67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33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09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8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63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39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1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9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"/>
      <w:lvlJc w:val="left"/>
      <w:pPr>
        <w:tabs>
          <w:tab w:val="num" w:pos="0"/>
        </w:tabs>
        <w:ind w:left="1093" w:hanging="4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93" w:hanging="421"/>
      </w:pPr>
      <w:rPr>
        <w:sz w:val="24"/>
        <w:b/>
        <w:bCs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93" w:hanging="348"/>
      </w:pPr>
      <w:rPr>
        <w:rFonts w:ascii="Symbol" w:hAnsi="Symbol" w:cs="Symbol" w:hint="default"/>
        <w:sz w:val="24"/>
        <w:szCs w:val="20"/>
        <w:w w:val="99"/>
        <w:color w:val="000009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32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48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65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981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97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1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4338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5050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761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471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7182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893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603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314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5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semiHidden/>
    <w:unhideWhenUsed/>
    <w:rsid w:val="0012098c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Unifont" w:cs="Unifont"/>
      <w:sz w:val="28"/>
      <w:szCs w:val="28"/>
    </w:rPr>
  </w:style>
  <w:style w:type="paragraph" w:styleId="Style15">
    <w:name w:val="Body Text"/>
    <w:basedOn w:val="Normal"/>
    <w:uiPriority w:val="1"/>
    <w:qFormat/>
    <w:pPr/>
    <w:rPr>
      <w:sz w:val="24"/>
      <w:szCs w:val="24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Unifont" w:cs="Unifont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spacing w:before="10" w:after="0"/>
      <w:ind w:left="213" w:hanging="140"/>
    </w:pPr>
    <w:rPr/>
  </w:style>
  <w:style w:type="paragraph" w:styleId="TableParagraph" w:customStyle="1">
    <w:name w:val="Table Paragraph"/>
    <w:basedOn w:val="Normal"/>
    <w:uiPriority w:val="1"/>
    <w:qFormat/>
    <w:pPr>
      <w:ind w:left="55" w:hanging="0"/>
    </w:pPr>
    <w:rPr/>
  </w:style>
  <w:style w:type="paragraph" w:styleId="Style20" w:customStyle="1">
    <w:name w:val="Содержимое таблицы"/>
    <w:basedOn w:val="Normal"/>
    <w:qFormat/>
    <w:rsid w:val="00003349"/>
    <w:pPr>
      <w:widowControl/>
      <w:suppressLineNumbers/>
      <w:suppressAutoHyphens w:val="true"/>
    </w:pPr>
    <w:rPr>
      <w:rFonts w:eastAsia="SimSun"/>
      <w:sz w:val="20"/>
      <w:szCs w:val="20"/>
    </w:rPr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7b5617"/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s://urait.ru/bcode/469732" TargetMode="External"/><Relationship Id="rId5" Type="http://schemas.openxmlformats.org/officeDocument/2006/relationships/hyperlink" Target="https://urait.ru/bcode/474640" TargetMode="External"/><Relationship Id="rId6" Type="http://schemas.openxmlformats.org/officeDocument/2006/relationships/hyperlink" Target="https://urait.ru/bcode/469702" TargetMode="External"/><Relationship Id="rId7" Type="http://schemas.openxmlformats.org/officeDocument/2006/relationships/hyperlink" Target="https://urait.ru/bcode/469549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LibreOffice/7.3.5.2$Linux_X86_64 LibreOffice_project/30$Build-2</Application>
  <AppVersion>15.0000</AppVersion>
  <DocSecurity>0</DocSecurity>
  <Pages>28</Pages>
  <Words>3802</Words>
  <Characters>26150</Characters>
  <CharactersWithSpaces>29210</CharactersWithSpaces>
  <Paragraphs>695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2021-06-25T10:55:00Z</dcterms:created>
  <dc:creator>MY LITTLE PONY</dc:creator>
  <dc:description/>
  <dc:language>ru-RU</dc:language>
  <cp:lastModifiedBy/>
  <dcterms:modified xsi:type="dcterms:W3CDTF">2022-12-21T09:42:03Z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HyperlinksChanged">
    <vt:bool>0</vt:bool>
  </property>
  <property fmtid="{D5CDD505-2E9C-101B-9397-08002B2CF9AE}" pid="5" name="LastSaved">
    <vt:filetime>2021-06-25T00:00:00Z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