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  <w:r w:rsidRPr="008E579E">
        <w:rPr>
          <w:b/>
          <w:sz w:val="36"/>
          <w:szCs w:val="36"/>
        </w:rPr>
        <w:t xml:space="preserve">Практические занятия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BB3DCC" w:rsidRPr="008E579E" w:rsidRDefault="00BB3DCC" w:rsidP="00BB3DCC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МДК.03</w:t>
      </w:r>
      <w:r w:rsidR="008E579E">
        <w:rPr>
          <w:b/>
          <w:sz w:val="32"/>
          <w:szCs w:val="32"/>
        </w:rPr>
        <w:t>.01</w:t>
      </w:r>
      <w:r w:rsidR="008E579E" w:rsidRPr="008E579E">
        <w:rPr>
          <w:b/>
          <w:sz w:val="20"/>
          <w:szCs w:val="20"/>
        </w:rPr>
        <w:t xml:space="preserve"> </w:t>
      </w:r>
      <w:r w:rsidRPr="008E579E">
        <w:rPr>
          <w:b/>
          <w:sz w:val="32"/>
          <w:szCs w:val="32"/>
        </w:rPr>
        <w:t>Теоретические</w:t>
      </w:r>
    </w:p>
    <w:p w:rsidR="00BB3DCC" w:rsidRDefault="00BB3DCC" w:rsidP="00BB3DCC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>и прикладные аспекты</w:t>
      </w:r>
      <w:r>
        <w:rPr>
          <w:b/>
          <w:sz w:val="32"/>
          <w:szCs w:val="32"/>
        </w:rPr>
        <w:t xml:space="preserve"> </w:t>
      </w:r>
      <w:r w:rsidRPr="008E579E">
        <w:rPr>
          <w:b/>
          <w:sz w:val="32"/>
          <w:szCs w:val="32"/>
        </w:rPr>
        <w:t>методической работы</w:t>
      </w:r>
      <w:r>
        <w:rPr>
          <w:b/>
          <w:sz w:val="32"/>
          <w:szCs w:val="32"/>
        </w:rPr>
        <w:t xml:space="preserve"> </w:t>
      </w:r>
    </w:p>
    <w:p w:rsidR="008E579E" w:rsidRPr="008E579E" w:rsidRDefault="00BB3DCC" w:rsidP="00BB3DCC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 xml:space="preserve">учителя </w:t>
      </w:r>
      <w:r>
        <w:rPr>
          <w:b/>
          <w:sz w:val="32"/>
          <w:szCs w:val="32"/>
        </w:rPr>
        <w:t>физической культуры</w:t>
      </w:r>
    </w:p>
    <w:p w:rsidR="008E579E" w:rsidRDefault="008E579E" w:rsidP="008E579E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>Дзержинск, 215-2018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8E579E" w:rsidTr="00D833F6">
        <w:tc>
          <w:tcPr>
            <w:tcW w:w="5040" w:type="dxa"/>
            <w:shd w:val="clear" w:color="auto" w:fill="FFFFFF"/>
          </w:tcPr>
          <w:p w:rsidR="008E579E" w:rsidRPr="008E579E" w:rsidRDefault="008E579E" w:rsidP="00D833F6">
            <w:pPr>
              <w:snapToGrid w:val="0"/>
              <w:rPr>
                <w:color w:val="000000"/>
                <w:sz w:val="28"/>
                <w:szCs w:val="28"/>
                <w:u w:val="single"/>
              </w:rPr>
            </w:pPr>
            <w:r w:rsidRPr="008E579E">
              <w:rPr>
                <w:color w:val="000000"/>
                <w:sz w:val="28"/>
                <w:szCs w:val="28"/>
              </w:rPr>
              <w:lastRenderedPageBreak/>
              <w:t>Одобрено на заседании ПЦК преподавателей специальности «</w:t>
            </w:r>
            <w:r w:rsidR="00BB3DCC">
              <w:rPr>
                <w:color w:val="000000"/>
                <w:sz w:val="28"/>
                <w:szCs w:val="28"/>
              </w:rPr>
              <w:t>Физическая культура</w:t>
            </w:r>
            <w:r w:rsidR="00CE4129">
              <w:rPr>
                <w:color w:val="000000"/>
                <w:sz w:val="28"/>
                <w:szCs w:val="28"/>
              </w:rPr>
              <w:t>»</w:t>
            </w: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Протокол  №_______</w:t>
            </w:r>
            <w:proofErr w:type="gramStart"/>
            <w:r w:rsidRPr="008E579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8E579E">
              <w:rPr>
                <w:color w:val="000000"/>
                <w:sz w:val="28"/>
                <w:szCs w:val="28"/>
              </w:rPr>
              <w:t>________</w:t>
            </w: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Предс</w:t>
            </w:r>
            <w:r>
              <w:rPr>
                <w:color w:val="000000"/>
                <w:sz w:val="28"/>
                <w:szCs w:val="28"/>
              </w:rPr>
              <w:t>едатель ПЦК ___</w:t>
            </w:r>
            <w:r w:rsidR="00BC046D">
              <w:rPr>
                <w:color w:val="000000"/>
                <w:sz w:val="28"/>
                <w:szCs w:val="28"/>
              </w:rPr>
              <w:t>_____</w:t>
            </w:r>
            <w:r w:rsidR="00CE4129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/</w:t>
            </w:r>
            <w:r w:rsidR="00BC046D">
              <w:rPr>
                <w:color w:val="000000"/>
                <w:sz w:val="28"/>
                <w:szCs w:val="28"/>
              </w:rPr>
              <w:t>Комлева О.Ю.</w:t>
            </w:r>
            <w:r w:rsidRPr="008E579E">
              <w:rPr>
                <w:color w:val="000000"/>
                <w:sz w:val="28"/>
                <w:szCs w:val="28"/>
              </w:rPr>
              <w:t xml:space="preserve">/                    </w:t>
            </w: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Протокол  №_______</w:t>
            </w:r>
            <w:proofErr w:type="gramStart"/>
            <w:r w:rsidRPr="008E579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8E579E">
              <w:rPr>
                <w:color w:val="000000"/>
                <w:sz w:val="28"/>
                <w:szCs w:val="28"/>
              </w:rPr>
              <w:t>________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Предс</w:t>
            </w:r>
            <w:r>
              <w:rPr>
                <w:color w:val="000000"/>
                <w:sz w:val="28"/>
                <w:szCs w:val="28"/>
              </w:rPr>
              <w:t>едатель ПЦК ________  /Комлева О.Ю.</w:t>
            </w:r>
            <w:r w:rsidRPr="008E579E">
              <w:rPr>
                <w:color w:val="000000"/>
                <w:sz w:val="28"/>
                <w:szCs w:val="28"/>
              </w:rPr>
              <w:t xml:space="preserve">/                    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Протокол  №_______</w:t>
            </w:r>
            <w:proofErr w:type="gramStart"/>
            <w:r w:rsidRPr="008E579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8E579E">
              <w:rPr>
                <w:color w:val="000000"/>
                <w:sz w:val="28"/>
                <w:szCs w:val="28"/>
              </w:rPr>
              <w:t>________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Предс</w:t>
            </w:r>
            <w:r>
              <w:rPr>
                <w:color w:val="000000"/>
                <w:sz w:val="28"/>
                <w:szCs w:val="28"/>
              </w:rPr>
              <w:t>едатель ПЦК ________  /Комлева О.Ю.</w:t>
            </w:r>
            <w:r w:rsidRPr="008E579E">
              <w:rPr>
                <w:color w:val="000000"/>
                <w:sz w:val="28"/>
                <w:szCs w:val="28"/>
              </w:rPr>
              <w:t xml:space="preserve">/                    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Протокол  №_______</w:t>
            </w:r>
            <w:proofErr w:type="gramStart"/>
            <w:r w:rsidRPr="008E579E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8E579E">
              <w:rPr>
                <w:color w:val="000000"/>
                <w:sz w:val="28"/>
                <w:szCs w:val="28"/>
              </w:rPr>
              <w:t>________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>Предс</w:t>
            </w:r>
            <w:r>
              <w:rPr>
                <w:color w:val="000000"/>
                <w:sz w:val="28"/>
                <w:szCs w:val="28"/>
              </w:rPr>
              <w:t>едатель ПЦК ________  /Комлева О.Ю.</w:t>
            </w:r>
            <w:r w:rsidRPr="008E579E">
              <w:rPr>
                <w:color w:val="000000"/>
                <w:sz w:val="28"/>
                <w:szCs w:val="28"/>
              </w:rPr>
              <w:t xml:space="preserve">/                    </w:t>
            </w:r>
          </w:p>
          <w:p w:rsidR="00D647F2" w:rsidRPr="008E579E" w:rsidRDefault="00D647F2" w:rsidP="00D647F2">
            <w:pPr>
              <w:rPr>
                <w:color w:val="000000"/>
                <w:sz w:val="28"/>
                <w:szCs w:val="28"/>
              </w:rPr>
            </w:pP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</w:p>
          <w:p w:rsidR="008E579E" w:rsidRPr="008E579E" w:rsidRDefault="008E579E" w:rsidP="00D833F6">
            <w:pPr>
              <w:rPr>
                <w:color w:val="000000"/>
                <w:sz w:val="28"/>
                <w:szCs w:val="28"/>
              </w:rPr>
            </w:pPr>
          </w:p>
          <w:p w:rsidR="008E579E" w:rsidRPr="008E579E" w:rsidRDefault="008E579E" w:rsidP="00CE41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04" w:type="dxa"/>
            <w:shd w:val="clear" w:color="auto" w:fill="FFFFFF"/>
          </w:tcPr>
          <w:p w:rsidR="008E579E" w:rsidRPr="008E579E" w:rsidRDefault="008E579E" w:rsidP="00D833F6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8E579E">
              <w:rPr>
                <w:color w:val="000000"/>
                <w:sz w:val="28"/>
                <w:szCs w:val="28"/>
              </w:rPr>
              <w:t xml:space="preserve">Методические рекомендации по организации </w:t>
            </w:r>
            <w:r w:rsidR="00CE4129">
              <w:rPr>
                <w:color w:val="000000"/>
                <w:sz w:val="28"/>
                <w:szCs w:val="28"/>
              </w:rPr>
              <w:t xml:space="preserve">практических занятий </w:t>
            </w:r>
            <w:r w:rsidRPr="008E579E">
              <w:rPr>
                <w:color w:val="000000"/>
                <w:sz w:val="28"/>
                <w:szCs w:val="28"/>
              </w:rPr>
              <w:t xml:space="preserve">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8E579E">
              <w:rPr>
                <w:color w:val="000000"/>
                <w:sz w:val="28"/>
                <w:szCs w:val="28"/>
              </w:rPr>
              <w:t>спец</w:t>
            </w:r>
            <w:proofErr w:type="gramEnd"/>
            <w:r w:rsidRPr="008E579E">
              <w:rPr>
                <w:color w:val="000000"/>
                <w:sz w:val="28"/>
                <w:szCs w:val="28"/>
              </w:rPr>
              <w:t xml:space="preserve">. </w:t>
            </w:r>
          </w:p>
          <w:p w:rsidR="008E579E" w:rsidRPr="008E579E" w:rsidRDefault="00BB3DCC" w:rsidP="00BB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caps/>
                <w:sz w:val="28"/>
                <w:szCs w:val="28"/>
                <w:u w:val="single"/>
              </w:rPr>
              <w:t>49.02.01</w:t>
            </w:r>
            <w:r w:rsidR="008E579E" w:rsidRPr="008E579E">
              <w:rPr>
                <w:bCs/>
                <w:caps/>
                <w:sz w:val="28"/>
                <w:szCs w:val="28"/>
                <w:u w:val="single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BB3DCC" w:rsidP="008E579E">
      <w:r>
        <w:t>Составители</w:t>
      </w:r>
      <w:r w:rsidR="008E579E" w:rsidRPr="00CE4129">
        <w:t xml:space="preserve">:  О.А. Костенко, </w:t>
      </w:r>
      <w:proofErr w:type="spellStart"/>
      <w:r>
        <w:t>Т.В.Первова</w:t>
      </w:r>
      <w:proofErr w:type="spellEnd"/>
      <w:r>
        <w:t xml:space="preserve">, А.С. </w:t>
      </w:r>
      <w:proofErr w:type="spellStart"/>
      <w:r>
        <w:t>Петелин</w:t>
      </w:r>
      <w:proofErr w:type="spellEnd"/>
      <w:r w:rsidR="00D833F6">
        <w:t xml:space="preserve">, </w:t>
      </w:r>
      <w:proofErr w:type="spellStart"/>
      <w:r w:rsidR="00BC046D">
        <w:t>И.В.Будкевич</w:t>
      </w:r>
      <w:proofErr w:type="spellEnd"/>
      <w:r w:rsidR="00BC046D">
        <w:t xml:space="preserve">, </w:t>
      </w:r>
      <w:r w:rsidR="00D833F6">
        <w:t>преподаватели</w:t>
      </w:r>
      <w:r w:rsidR="008E579E" w:rsidRPr="00CE4129">
        <w:t xml:space="preserve"> Г</w:t>
      </w:r>
      <w:r w:rsidR="00CE4129">
        <w:t>БП</w:t>
      </w:r>
      <w:r w:rsidR="008E579E"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D647F2" w:rsidP="00D647F2">
      <w:pPr>
        <w:pageBreakBefore/>
        <w:jc w:val="center"/>
        <w:rPr>
          <w:b/>
        </w:rPr>
      </w:pPr>
      <w:r>
        <w:rPr>
          <w:b/>
        </w:rPr>
        <w:lastRenderedPageBreak/>
        <w:t>О</w:t>
      </w:r>
      <w:r w:rsidR="00CE4129" w:rsidRPr="00CE4129">
        <w:rPr>
          <w:b/>
        </w:rPr>
        <w:t>ГЛАВЛЕНИЕ</w:t>
      </w:r>
    </w:p>
    <w:p w:rsidR="00CE4129" w:rsidRPr="00CE4129" w:rsidRDefault="00CE4129" w:rsidP="00D647F2">
      <w:pPr>
        <w:jc w:val="both"/>
        <w:rPr>
          <w:b/>
        </w:rPr>
      </w:pPr>
    </w:p>
    <w:p w:rsidR="00CE4129" w:rsidRPr="00CE4129" w:rsidRDefault="00CE4129" w:rsidP="00D647F2">
      <w:pPr>
        <w:jc w:val="both"/>
      </w:pPr>
      <w:r w:rsidRPr="00CE4129">
        <w:t>ВВЕДЕНИЕ……………………………………………………………….....</w:t>
      </w:r>
    </w:p>
    <w:p w:rsidR="00CE4129" w:rsidRPr="00CE4129" w:rsidRDefault="00CE4129" w:rsidP="00D647F2">
      <w:pPr>
        <w:jc w:val="both"/>
        <w:rPr>
          <w:b/>
        </w:rPr>
      </w:pPr>
      <w:r w:rsidRPr="00CE4129">
        <w:rPr>
          <w:b/>
        </w:rPr>
        <w:t xml:space="preserve">Тема  </w:t>
      </w:r>
      <w:r w:rsidR="00BC046D">
        <w:rPr>
          <w:b/>
        </w:rPr>
        <w:t>3</w:t>
      </w:r>
      <w:r w:rsidR="00813108">
        <w:rPr>
          <w:b/>
        </w:rPr>
        <w:t>.</w:t>
      </w:r>
      <w:r w:rsidRPr="00CE4129">
        <w:rPr>
          <w:b/>
        </w:rPr>
        <w:t xml:space="preserve">1. Учебно-исследовательская </w:t>
      </w:r>
      <w:r>
        <w:rPr>
          <w:b/>
        </w:rPr>
        <w:t xml:space="preserve">и проектная деятельность </w:t>
      </w:r>
      <w:r w:rsidRPr="00CE4129">
        <w:rPr>
          <w:b/>
        </w:rPr>
        <w:t xml:space="preserve"> </w:t>
      </w:r>
      <w:r>
        <w:rPr>
          <w:b/>
        </w:rPr>
        <w:t>учителя начальных классов, оформление результатов исследования</w:t>
      </w:r>
    </w:p>
    <w:p w:rsidR="00CE4129" w:rsidRDefault="00CE4129" w:rsidP="00D647F2">
      <w:pPr>
        <w:jc w:val="both"/>
        <w:rPr>
          <w:sz w:val="20"/>
          <w:szCs w:val="20"/>
        </w:rPr>
      </w:pPr>
      <w:r w:rsidRPr="00CE4129">
        <w:t>Практическое занятие № 1   Определение компонентов аппарата исследования</w:t>
      </w:r>
      <w:r>
        <w:rPr>
          <w:sz w:val="20"/>
          <w:szCs w:val="20"/>
        </w:rPr>
        <w:t xml:space="preserve"> </w:t>
      </w:r>
    </w:p>
    <w:p w:rsidR="00CE4129" w:rsidRPr="00CE4129" w:rsidRDefault="00CE4129" w:rsidP="00D647F2">
      <w:pPr>
        <w:snapToGrid w:val="0"/>
        <w:jc w:val="both"/>
      </w:pPr>
      <w:r w:rsidRPr="00CE4129">
        <w:t xml:space="preserve">Практическое занятие </w:t>
      </w:r>
      <w:r w:rsidRPr="00813108">
        <w:t>№</w:t>
      </w:r>
      <w:r w:rsidR="00D647F2">
        <w:t xml:space="preserve"> 2</w:t>
      </w:r>
      <w:r w:rsidRPr="00813108">
        <w:t xml:space="preserve"> </w:t>
      </w:r>
      <w:r w:rsidR="00813108" w:rsidRPr="00813108">
        <w:t>Выбор и обоснование методов исследования. Разработка бесед, ан</w:t>
      </w:r>
      <w:r w:rsidR="00813108">
        <w:t>кет для проведения исследования</w:t>
      </w:r>
    </w:p>
    <w:p w:rsidR="00BB3DCC" w:rsidRDefault="00CE4129" w:rsidP="00D647F2">
      <w:pPr>
        <w:snapToGrid w:val="0"/>
        <w:jc w:val="both"/>
      </w:pPr>
      <w:r w:rsidRPr="00CE4129">
        <w:t xml:space="preserve">Практическое занятие № </w:t>
      </w:r>
      <w:r w:rsidRPr="00813108">
        <w:t xml:space="preserve">3   </w:t>
      </w:r>
      <w:r w:rsidR="00813108" w:rsidRPr="00813108">
        <w:t>Составление плана, тезисов научной статьи. Анализ научной ста</w:t>
      </w:r>
      <w:r w:rsidR="00813108">
        <w:t xml:space="preserve">тьи. Оформление цитат и ссылок. </w:t>
      </w:r>
    </w:p>
    <w:p w:rsidR="00813108" w:rsidRPr="00813108" w:rsidRDefault="00BB3DCC" w:rsidP="00D647F2">
      <w:pPr>
        <w:snapToGrid w:val="0"/>
        <w:jc w:val="both"/>
      </w:pPr>
      <w:r>
        <w:t xml:space="preserve">Практическое занятие № 4 </w:t>
      </w:r>
      <w:r w:rsidR="00813108" w:rsidRPr="00813108">
        <w:t>Составление и оформление списка литературы</w:t>
      </w:r>
    </w:p>
    <w:p w:rsidR="00813108" w:rsidRPr="00813108" w:rsidRDefault="00CE4129" w:rsidP="00D647F2">
      <w:pPr>
        <w:jc w:val="both"/>
      </w:pPr>
      <w:r w:rsidRPr="00CE4129">
        <w:t xml:space="preserve">Практическое занятие № </w:t>
      </w:r>
      <w:r w:rsidR="00BB3DCC">
        <w:t>5</w:t>
      </w:r>
      <w:r w:rsidR="00813108" w:rsidRPr="00CE4129">
        <w:rPr>
          <w:color w:val="FF0000"/>
        </w:rPr>
        <w:t xml:space="preserve"> </w:t>
      </w:r>
      <w:r w:rsidR="00813108" w:rsidRPr="00CE4129">
        <w:t>Анализ</w:t>
      </w:r>
      <w:r w:rsidR="00BB3DCC">
        <w:t xml:space="preserve"> исследовательской работы с </w:t>
      </w:r>
      <w:proofErr w:type="spellStart"/>
      <w:r w:rsidR="00BB3DCC">
        <w:t>т.з</w:t>
      </w:r>
      <w:proofErr w:type="spellEnd"/>
      <w:r w:rsidR="00813108" w:rsidRPr="00813108">
        <w:t xml:space="preserve">. выполнения требований к её оформлению </w:t>
      </w:r>
    </w:p>
    <w:p w:rsidR="00D647F2" w:rsidRPr="00D647F2" w:rsidRDefault="00CE4129" w:rsidP="00D647F2">
      <w:pPr>
        <w:snapToGrid w:val="0"/>
        <w:jc w:val="both"/>
        <w:rPr>
          <w:rFonts w:eastAsia="Calibri"/>
          <w:b/>
        </w:rPr>
      </w:pPr>
      <w:r w:rsidRPr="00D647F2">
        <w:rPr>
          <w:b/>
        </w:rPr>
        <w:t xml:space="preserve">Тема </w:t>
      </w:r>
      <w:r w:rsidR="00BC046D" w:rsidRPr="00D647F2">
        <w:rPr>
          <w:b/>
        </w:rPr>
        <w:t>3</w:t>
      </w:r>
      <w:r w:rsidR="00F141DF" w:rsidRPr="00D647F2">
        <w:rPr>
          <w:b/>
        </w:rPr>
        <w:t>.</w:t>
      </w:r>
      <w:r w:rsidRPr="00D647F2">
        <w:rPr>
          <w:b/>
        </w:rPr>
        <w:t xml:space="preserve">2. </w:t>
      </w:r>
      <w:r w:rsidR="00D647F2" w:rsidRPr="00D647F2">
        <w:rPr>
          <w:rFonts w:eastAsia="Calibri"/>
          <w:b/>
        </w:rPr>
        <w:t xml:space="preserve">Тема 3.2. Работа с учебно-планирующей документацией как направление методической деятельности учителя </w:t>
      </w:r>
      <w:r w:rsidR="00D647F2" w:rsidRPr="00D647F2">
        <w:rPr>
          <w:b/>
          <w:bCs/>
        </w:rPr>
        <w:t>физической культуры</w:t>
      </w:r>
      <w:r w:rsidR="00D647F2" w:rsidRPr="00D647F2">
        <w:rPr>
          <w:rFonts w:eastAsia="Calibri"/>
          <w:b/>
        </w:rPr>
        <w:t xml:space="preserve"> </w:t>
      </w:r>
    </w:p>
    <w:p w:rsidR="00CE4129" w:rsidRPr="00D647F2" w:rsidRDefault="00D647F2" w:rsidP="00D647F2">
      <w:pPr>
        <w:jc w:val="both"/>
      </w:pPr>
      <w:r w:rsidRPr="00CE4129">
        <w:t xml:space="preserve">Практическое занятие № 1   </w:t>
      </w:r>
      <w:r w:rsidRPr="00D647F2">
        <w:t>Анализ федеральных государственных образовательных стандартов, примерных основных образовательных программ, вариативных программ и учебников по физической культуре.</w:t>
      </w:r>
    </w:p>
    <w:p w:rsidR="00D647F2" w:rsidRPr="00D647F2" w:rsidRDefault="00CE4129" w:rsidP="00D647F2">
      <w:pPr>
        <w:widowControl w:val="0"/>
        <w:autoSpaceDE w:val="0"/>
        <w:jc w:val="both"/>
        <w:rPr>
          <w:b/>
          <w:color w:val="000000"/>
        </w:rPr>
      </w:pPr>
      <w:r w:rsidRPr="00CE4129">
        <w:rPr>
          <w:b/>
        </w:rPr>
        <w:t xml:space="preserve">Тема </w:t>
      </w:r>
      <w:r w:rsidR="00BC046D">
        <w:rPr>
          <w:b/>
        </w:rPr>
        <w:t>3</w:t>
      </w:r>
      <w:r w:rsidR="00F141DF">
        <w:rPr>
          <w:b/>
        </w:rPr>
        <w:t>.</w:t>
      </w:r>
      <w:r w:rsidRPr="00CE4129">
        <w:rPr>
          <w:b/>
        </w:rPr>
        <w:t xml:space="preserve">3. </w:t>
      </w:r>
      <w:r w:rsidR="00D647F2" w:rsidRPr="00D647F2">
        <w:rPr>
          <w:b/>
          <w:color w:val="000000"/>
        </w:rPr>
        <w:t>Педагогические, гигиенические, специальные</w:t>
      </w:r>
      <w:r w:rsidR="00D647F2">
        <w:rPr>
          <w:b/>
          <w:color w:val="000000"/>
        </w:rPr>
        <w:t xml:space="preserve"> </w:t>
      </w:r>
      <w:r w:rsidR="00D647F2" w:rsidRPr="00D647F2">
        <w:rPr>
          <w:b/>
          <w:color w:val="000000"/>
        </w:rPr>
        <w:t>требования к созданию предметно-развивающей</w:t>
      </w:r>
      <w:r w:rsidR="00D647F2">
        <w:rPr>
          <w:b/>
          <w:color w:val="000000"/>
        </w:rPr>
        <w:t xml:space="preserve"> </w:t>
      </w:r>
      <w:r w:rsidR="00D647F2" w:rsidRPr="00D647F2">
        <w:rPr>
          <w:b/>
          <w:color w:val="000000"/>
        </w:rPr>
        <w:t>среды физического воспитания</w:t>
      </w:r>
    </w:p>
    <w:p w:rsidR="00D647F2" w:rsidRDefault="00D647F2" w:rsidP="00D647F2">
      <w:pPr>
        <w:snapToGrid w:val="0"/>
        <w:jc w:val="both"/>
        <w:rPr>
          <w:sz w:val="20"/>
          <w:szCs w:val="20"/>
        </w:rPr>
      </w:pPr>
      <w:r w:rsidRPr="00CE4129">
        <w:t xml:space="preserve">Практическое занятие № 1   </w:t>
      </w:r>
      <w:r w:rsidRPr="00D647F2">
        <w:t>Создание проектов или эскизов оформления спортивного зала.</w:t>
      </w:r>
    </w:p>
    <w:p w:rsidR="00CE4129" w:rsidRPr="00D647F2" w:rsidRDefault="00D647F2" w:rsidP="00D647F2">
      <w:pPr>
        <w:snapToGrid w:val="0"/>
        <w:jc w:val="both"/>
      </w:pPr>
      <w:r w:rsidRPr="00CE4129">
        <w:t xml:space="preserve">Практическое занятие </w:t>
      </w:r>
      <w:r w:rsidRPr="00813108">
        <w:t>№</w:t>
      </w:r>
      <w:r>
        <w:t xml:space="preserve"> 2</w:t>
      </w:r>
      <w:r>
        <w:t xml:space="preserve"> </w:t>
      </w:r>
      <w:r w:rsidRPr="00D647F2">
        <w:t>Составление характеристики спортивных сооружений, учебного оборудования и инвентаря по разделам школьной программы.</w:t>
      </w:r>
    </w:p>
    <w:p w:rsidR="00CE4129" w:rsidRDefault="00CE4129" w:rsidP="00D647F2">
      <w:pPr>
        <w:widowControl w:val="0"/>
        <w:autoSpaceDE w:val="0"/>
        <w:jc w:val="both"/>
        <w:rPr>
          <w:b/>
        </w:rPr>
      </w:pPr>
      <w:r w:rsidRPr="00D647F2">
        <w:rPr>
          <w:b/>
        </w:rPr>
        <w:t xml:space="preserve">Тема </w:t>
      </w:r>
      <w:r w:rsidR="00BC046D" w:rsidRPr="00D647F2">
        <w:rPr>
          <w:b/>
        </w:rPr>
        <w:t>3</w:t>
      </w:r>
      <w:r w:rsidRPr="00D647F2">
        <w:rPr>
          <w:b/>
          <w:color w:val="000000"/>
        </w:rPr>
        <w:t>.</w:t>
      </w:r>
      <w:r w:rsidR="00F141DF" w:rsidRPr="00D647F2">
        <w:rPr>
          <w:b/>
          <w:color w:val="000000"/>
        </w:rPr>
        <w:t>4</w:t>
      </w:r>
      <w:r w:rsidRPr="00D647F2">
        <w:rPr>
          <w:b/>
        </w:rPr>
        <w:t xml:space="preserve"> </w:t>
      </w:r>
      <w:r w:rsidR="00D647F2" w:rsidRPr="00D647F2">
        <w:rPr>
          <w:b/>
        </w:rPr>
        <w:t>Современные подходы  и педагогические  технологии</w:t>
      </w:r>
      <w:r w:rsidR="00D647F2">
        <w:rPr>
          <w:b/>
        </w:rPr>
        <w:t xml:space="preserve"> </w:t>
      </w:r>
      <w:r w:rsidR="00D647F2" w:rsidRPr="00D647F2">
        <w:rPr>
          <w:b/>
        </w:rPr>
        <w:t>в области</w:t>
      </w:r>
      <w:r w:rsidR="00D647F2">
        <w:rPr>
          <w:b/>
        </w:rPr>
        <w:t xml:space="preserve"> </w:t>
      </w:r>
      <w:r w:rsidR="00D647F2" w:rsidRPr="00D647F2">
        <w:rPr>
          <w:b/>
        </w:rPr>
        <w:t>физического воспитания</w:t>
      </w:r>
    </w:p>
    <w:p w:rsidR="00D647F2" w:rsidRPr="00D647F2" w:rsidRDefault="00D647F2" w:rsidP="00D647F2">
      <w:pPr>
        <w:widowControl w:val="0"/>
        <w:autoSpaceDE w:val="0"/>
        <w:jc w:val="both"/>
      </w:pPr>
      <w:r w:rsidRPr="00CE4129">
        <w:t xml:space="preserve">Практическое занятие № 1   </w:t>
      </w:r>
      <w:r w:rsidRPr="00D647F2">
        <w:t xml:space="preserve">Наблюдение и анализ </w:t>
      </w:r>
      <w:proofErr w:type="spellStart"/>
      <w:r w:rsidRPr="00D647F2">
        <w:t>видеоурока</w:t>
      </w:r>
      <w:proofErr w:type="spellEnd"/>
      <w:r w:rsidRPr="00D647F2">
        <w:t xml:space="preserve"> с использованием различных методов и приемов, технологий; обоснование их эффективности с учетом возрастно-половых, </w:t>
      </w:r>
      <w:proofErr w:type="gramStart"/>
      <w:r w:rsidRPr="00D647F2">
        <w:t>морфо-функциональных</w:t>
      </w:r>
      <w:proofErr w:type="gramEnd"/>
      <w:r w:rsidRPr="00D647F2">
        <w:t xml:space="preserve"> и индивидуально-психологических особенностей обучающихся, уровня их физической подготовленности.</w:t>
      </w:r>
    </w:p>
    <w:p w:rsidR="00D647F2" w:rsidRPr="00D647F2" w:rsidRDefault="00CE4129" w:rsidP="00D647F2">
      <w:pPr>
        <w:snapToGrid w:val="0"/>
        <w:jc w:val="both"/>
        <w:rPr>
          <w:rFonts w:eastAsia="Calibri"/>
          <w:b/>
        </w:rPr>
      </w:pPr>
      <w:r w:rsidRPr="00D647F2">
        <w:rPr>
          <w:b/>
          <w:color w:val="000000"/>
        </w:rPr>
        <w:t>Т</w:t>
      </w:r>
      <w:r w:rsidR="00F141DF" w:rsidRPr="00D647F2">
        <w:rPr>
          <w:b/>
          <w:color w:val="000000"/>
        </w:rPr>
        <w:t xml:space="preserve">ема </w:t>
      </w:r>
      <w:r w:rsidR="00BC046D" w:rsidRPr="00D647F2">
        <w:rPr>
          <w:b/>
          <w:color w:val="000000"/>
        </w:rPr>
        <w:t>3</w:t>
      </w:r>
      <w:r w:rsidRPr="00D647F2">
        <w:rPr>
          <w:b/>
          <w:color w:val="000000"/>
        </w:rPr>
        <w:t>.</w:t>
      </w:r>
      <w:r w:rsidR="00F141DF" w:rsidRPr="00D647F2">
        <w:rPr>
          <w:b/>
          <w:color w:val="000000"/>
        </w:rPr>
        <w:t>5</w:t>
      </w:r>
      <w:r w:rsidRPr="00D647F2">
        <w:rPr>
          <w:b/>
          <w:color w:val="000000"/>
        </w:rPr>
        <w:t xml:space="preserve"> </w:t>
      </w:r>
      <w:r w:rsidR="00D647F2" w:rsidRPr="00D647F2">
        <w:rPr>
          <w:rFonts w:eastAsia="Calibri"/>
          <w:b/>
        </w:rPr>
        <w:t>Изучение, обобщение, распространение и внедрение педагогического опыта.</w:t>
      </w:r>
    </w:p>
    <w:p w:rsidR="00D647F2" w:rsidRPr="00D647F2" w:rsidRDefault="00D647F2" w:rsidP="00D647F2">
      <w:pPr>
        <w:jc w:val="both"/>
        <w:rPr>
          <w:rFonts w:eastAsia="Calibri"/>
          <w:b/>
          <w:bCs/>
        </w:rPr>
      </w:pPr>
      <w:r w:rsidRPr="00D647F2">
        <w:rPr>
          <w:rFonts w:eastAsia="Calibri"/>
          <w:b/>
          <w:bCs/>
        </w:rPr>
        <w:t>Оформление педагогических разработок учителем</w:t>
      </w:r>
    </w:p>
    <w:p w:rsidR="00D647F2" w:rsidRPr="00D647F2" w:rsidRDefault="00D647F2" w:rsidP="00D647F2">
      <w:pPr>
        <w:snapToGrid w:val="0"/>
        <w:jc w:val="both"/>
      </w:pPr>
      <w:r w:rsidRPr="00D647F2">
        <w:t>Практическое занятие № 1   Обобщение педагогического опыта по использованию педагогических технологий в деятельности учителей физической культуры в форме доклада, реферата, презентации, портфолио педагогических достижений.</w:t>
      </w:r>
    </w:p>
    <w:p w:rsidR="00D647F2" w:rsidRPr="00D647F2" w:rsidRDefault="00D647F2" w:rsidP="00D647F2">
      <w:pPr>
        <w:jc w:val="both"/>
        <w:rPr>
          <w:rFonts w:eastAsia="Calibri"/>
        </w:rPr>
      </w:pPr>
      <w:r w:rsidRPr="00D647F2">
        <w:t>Практическое занятие № 2</w:t>
      </w:r>
      <w:r w:rsidRPr="00D647F2">
        <w:t xml:space="preserve"> </w:t>
      </w:r>
      <w:r w:rsidRPr="00D647F2">
        <w:t>Анализ собственной профессиональной деятельности: эффективность учебных занятий, результативность внеурочной и внеклассной воспитательной работы. Определение  путей самосовершенствования педагогического мастерства.</w:t>
      </w:r>
    </w:p>
    <w:p w:rsidR="00813108" w:rsidRDefault="00813108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BB3DCC" w:rsidRDefault="00BB3DCC" w:rsidP="00BB3DCC">
      <w:pPr>
        <w:snapToGrid w:val="0"/>
        <w:rPr>
          <w:rFonts w:eastAsia="Calibri"/>
          <w:b/>
        </w:rPr>
      </w:pPr>
    </w:p>
    <w:p w:rsidR="00CE4129" w:rsidRPr="00CE4129" w:rsidRDefault="00CE4129" w:rsidP="00CE4129">
      <w:pPr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E4129">
      <w:pPr>
        <w:jc w:val="both"/>
      </w:pPr>
      <w:r w:rsidRPr="00CE4129">
        <w:t xml:space="preserve">       </w:t>
      </w:r>
      <w:proofErr w:type="spellStart"/>
      <w:r w:rsidRPr="00CE4129">
        <w:t>Компетентностный</w:t>
      </w:r>
      <w:proofErr w:type="spellEnd"/>
      <w:r w:rsidRPr="00CE4129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2A6DDB" w:rsidRDefault="00CE4129" w:rsidP="002A6DDB">
      <w:pPr>
        <w:ind w:firstLine="737"/>
        <w:jc w:val="both"/>
        <w:rPr>
          <w:color w:val="000000"/>
        </w:rPr>
      </w:pPr>
      <w:r w:rsidRPr="00CE4129">
        <w:t xml:space="preserve">Изучение </w:t>
      </w:r>
      <w:r w:rsidR="00BB3DCC">
        <w:t>МДК 03.01</w:t>
      </w:r>
      <w:r w:rsidR="00BB3DCC" w:rsidRPr="00CE4129">
        <w:t xml:space="preserve"> Теоретические</w:t>
      </w:r>
      <w:r>
        <w:t xml:space="preserve"> </w:t>
      </w:r>
      <w:r w:rsidRPr="00CE4129">
        <w:t xml:space="preserve">и прикладные аспекты методической работы учителя </w:t>
      </w:r>
      <w:r w:rsidR="00BB3DCC">
        <w:t>физической культуры</w:t>
      </w:r>
      <w:r>
        <w:t xml:space="preserve"> </w:t>
      </w:r>
      <w:r w:rsidRPr="00CE4129">
        <w:t xml:space="preserve">предназначено помочь студентам овладеть </w:t>
      </w:r>
      <w:r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BB3DCC">
        <w:rPr>
          <w:bCs/>
        </w:rPr>
        <w:t>49.02.01</w:t>
      </w:r>
      <w:r w:rsidR="002A6DDB" w:rsidRPr="002A6DDB">
        <w:rPr>
          <w:bCs/>
        </w:rPr>
        <w:t xml:space="preserve">. </w:t>
      </w:r>
      <w:r w:rsidR="00BB3DCC">
        <w:rPr>
          <w:bCs/>
        </w:rPr>
        <w:t>Физическая культура</w:t>
      </w:r>
      <w:r w:rsidR="002A6DDB">
        <w:rPr>
          <w:b/>
          <w:bCs/>
        </w:rPr>
        <w:t xml:space="preserve"> </w:t>
      </w:r>
      <w:r w:rsidR="002A6DDB">
        <w:t xml:space="preserve">в части освоения основного вида профессиональной деятельности (ВПД): </w:t>
      </w:r>
      <w:r w:rsidR="002A6DDB" w:rsidRPr="002A6DDB">
        <w:rPr>
          <w:bCs/>
          <w:color w:val="000000"/>
        </w:rPr>
        <w:t>Методическое обеспечение процесса</w:t>
      </w:r>
      <w:r w:rsidR="002A6DDB">
        <w:rPr>
          <w:b/>
        </w:rPr>
        <w:t xml:space="preserve"> </w:t>
      </w:r>
      <w:r w:rsidR="00BB3DCC" w:rsidRPr="00BB3DCC">
        <w:t>физического воспитания</w:t>
      </w:r>
      <w:r w:rsidR="00BB3DCC">
        <w:rPr>
          <w:b/>
        </w:rPr>
        <w:t xml:space="preserve"> </w:t>
      </w:r>
      <w:r w:rsidR="002A6DDB">
        <w:t>и соответствующих профессиональных компетенций (ПК):</w:t>
      </w:r>
    </w:p>
    <w:p w:rsidR="00BB3DCC" w:rsidRDefault="00BB3DCC" w:rsidP="00BB3DCC">
      <w:pPr>
        <w:widowControl w:val="0"/>
        <w:autoSpaceDE w:val="0"/>
        <w:ind w:left="32" w:firstLine="544"/>
        <w:jc w:val="both"/>
        <w:rPr>
          <w:color w:val="000000"/>
        </w:rPr>
      </w:pPr>
      <w:r>
        <w:rPr>
          <w:color w:val="000000"/>
        </w:rPr>
        <w:t>ПК 3.1. Выбирать   учебно-методический  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образовательной организации, особенностей класса/группы и отдельных обучающихся</w:t>
      </w:r>
    </w:p>
    <w:p w:rsidR="00BB3DCC" w:rsidRDefault="00BB3DCC" w:rsidP="00BC046D">
      <w:pPr>
        <w:widowControl w:val="0"/>
        <w:autoSpaceDE w:val="0"/>
        <w:ind w:firstLine="528"/>
        <w:jc w:val="both"/>
        <w:rPr>
          <w:color w:val="000000"/>
        </w:rPr>
      </w:pPr>
      <w:r>
        <w:rPr>
          <w:color w:val="000000"/>
        </w:rPr>
        <w:t>ПК 3.2. Систематизировать и оценивать педагогический опыт и образовательные технологии в области физической культуры на  основе изучения    профессиональной    литературы,    самоанализа    и    анализа деятельности других педагогов.</w:t>
      </w:r>
    </w:p>
    <w:p w:rsidR="00BB3DCC" w:rsidRDefault="00BB3DCC" w:rsidP="00BB3DCC">
      <w:pPr>
        <w:widowControl w:val="0"/>
        <w:autoSpaceDE w:val="0"/>
        <w:ind w:left="-16" w:firstLine="544"/>
        <w:jc w:val="both"/>
        <w:rPr>
          <w:color w:val="000000"/>
        </w:rPr>
      </w:pPr>
      <w:r>
        <w:rPr>
          <w:color w:val="000000"/>
        </w:rPr>
        <w:t>ПК 3.3. Оформлять   педагогические   разработки   в   виде   отчетов, рефератов, выступлений.</w:t>
      </w:r>
    </w:p>
    <w:p w:rsidR="00BB3DCC" w:rsidRDefault="00BB3DCC" w:rsidP="00BB3DCC">
      <w:pPr>
        <w:widowControl w:val="0"/>
        <w:autoSpaceDE w:val="0"/>
        <w:ind w:left="-16" w:firstLine="544"/>
        <w:jc w:val="both"/>
      </w:pPr>
      <w:r>
        <w:rPr>
          <w:color w:val="000000"/>
        </w:rPr>
        <w:t>ПК 3.4</w:t>
      </w:r>
      <w:proofErr w:type="gramStart"/>
      <w:r>
        <w:rPr>
          <w:color w:val="000000"/>
        </w:rPr>
        <w:t xml:space="preserve"> У</w:t>
      </w:r>
      <w:proofErr w:type="gramEnd"/>
      <w:r>
        <w:rPr>
          <w:color w:val="000000"/>
        </w:rPr>
        <w:t>частвовать в исследовательской и проектной деятельности в области физического воспитания.</w:t>
      </w:r>
    </w:p>
    <w:p w:rsidR="00BB3DCC" w:rsidRDefault="00BB3DCC" w:rsidP="00BB3DCC">
      <w:pPr>
        <w:widowControl w:val="0"/>
        <w:autoSpaceDE w:val="0"/>
        <w:jc w:val="both"/>
      </w:pPr>
      <w:r>
        <w:rPr>
          <w:color w:val="000000"/>
        </w:rPr>
        <w:t xml:space="preserve">      Преподавание МДК </w:t>
      </w:r>
      <w:r>
        <w:t>03.01</w:t>
      </w:r>
      <w:r w:rsidRPr="00CE4129">
        <w:t xml:space="preserve">  Теоретические</w:t>
      </w:r>
      <w:r>
        <w:t xml:space="preserve"> </w:t>
      </w:r>
      <w:r w:rsidRPr="00CE4129">
        <w:t xml:space="preserve">и прикладные аспекты методической работы учителя </w:t>
      </w:r>
      <w:r>
        <w:t xml:space="preserve">физической культуры </w:t>
      </w:r>
      <w:r w:rsidRPr="00CE4129">
        <w:t>предназначено</w:t>
      </w:r>
      <w:r>
        <w:t xml:space="preserve"> для формирования общих компетенций: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3. Оценивать риски и принимать решения в нестандартных ситуациях.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BB3DCC" w:rsidRPr="00405586" w:rsidRDefault="00BB3DCC" w:rsidP="00BB3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10. Осуществлять профилактику травматизма, обеспечивать охрану жизни и здоровья детей.</w:t>
      </w:r>
    </w:p>
    <w:p w:rsidR="002A6DDB" w:rsidRPr="008F1B3C" w:rsidRDefault="00BB3DCC" w:rsidP="008F1B3C">
      <w:pPr>
        <w:pStyle w:val="ConsPlusNormal"/>
        <w:ind w:firstLine="540"/>
        <w:jc w:val="both"/>
        <w:rPr>
          <w:color w:val="000000"/>
        </w:rPr>
      </w:pPr>
      <w:proofErr w:type="gramStart"/>
      <w:r w:rsidRPr="0040558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405586">
        <w:rPr>
          <w:rFonts w:ascii="Times New Roman" w:hAnsi="Times New Roman" w:cs="Times New Roman"/>
          <w:sz w:val="24"/>
          <w:szCs w:val="24"/>
        </w:rPr>
        <w:t xml:space="preserve"> 11. Строить профессиональную деятельность с соблюдением правовых норм, ее регулирующих.</w:t>
      </w:r>
    </w:p>
    <w:p w:rsidR="002A6DDB" w:rsidRDefault="002A6DDB" w:rsidP="002A6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 xml:space="preserve">С целью овладения видом профессиональной деятельности </w:t>
      </w:r>
      <w:r w:rsidRPr="002A6DDB">
        <w:rPr>
          <w:bCs/>
          <w:color w:val="000000"/>
        </w:rPr>
        <w:t>Методическое обеспечение процесса</w:t>
      </w:r>
      <w:r w:rsidR="008F1B3C">
        <w:rPr>
          <w:bCs/>
          <w:color w:val="000000"/>
        </w:rPr>
        <w:t xml:space="preserve"> физического воспитания</w:t>
      </w:r>
      <w:r>
        <w:rPr>
          <w:b/>
        </w:rPr>
        <w:t xml:space="preserve"> </w:t>
      </w:r>
      <w:r>
        <w:t xml:space="preserve">и соответствующими профессиональными </w:t>
      </w:r>
      <w:r>
        <w:lastRenderedPageBreak/>
        <w:t xml:space="preserve">компетенциями </w:t>
      </w:r>
      <w:proofErr w:type="gramStart"/>
      <w:r>
        <w:t>об</w:t>
      </w:r>
      <w:r w:rsidR="008F1B3C">
        <w:t>учающийся</w:t>
      </w:r>
      <w:proofErr w:type="gramEnd"/>
      <w:r w:rsidR="008F1B3C">
        <w:t xml:space="preserve"> в ходе освоения МДК 03</w:t>
      </w:r>
      <w:r>
        <w:t>.01</w:t>
      </w:r>
      <w:r w:rsidRPr="00CE4129">
        <w:t xml:space="preserve">  Теоретические</w:t>
      </w:r>
      <w:r>
        <w:t xml:space="preserve"> </w:t>
      </w:r>
      <w:r w:rsidRPr="00CE4129">
        <w:t xml:space="preserve">и прикладные аспекты методической работы учителя </w:t>
      </w:r>
      <w:r w:rsidR="008F1B3C">
        <w:t>физической культуры</w:t>
      </w:r>
      <w:r>
        <w:t xml:space="preserve"> должен:</w:t>
      </w:r>
    </w:p>
    <w:p w:rsidR="008F1B3C" w:rsidRDefault="008F1B3C" w:rsidP="008F1B3C">
      <w:pPr>
        <w:widowControl w:val="0"/>
        <w:autoSpaceDE w:val="0"/>
        <w:spacing w:line="259" w:lineRule="exact"/>
        <w:ind w:left="48" w:firstLine="528"/>
      </w:pPr>
      <w:r>
        <w:rPr>
          <w:b/>
          <w:bCs/>
          <w:color w:val="000000"/>
        </w:rPr>
        <w:t>уметь:</w:t>
      </w:r>
    </w:p>
    <w:p w:rsidR="008F1B3C" w:rsidRDefault="008F1B3C" w:rsidP="008F1B3C">
      <w:pPr>
        <w:widowControl w:val="0"/>
        <w:autoSpaceDE w:val="0"/>
        <w:jc w:val="both"/>
      </w:pPr>
      <w:r>
        <w:t>- анализировать федеральные государственные образовательные стандарты и примерные основные образовательные программы, вариативные (авторские) программы и учебники по физической культуре;</w:t>
      </w:r>
    </w:p>
    <w:p w:rsidR="008F1B3C" w:rsidRDefault="008F1B3C" w:rsidP="008F1B3C">
      <w:pPr>
        <w:widowControl w:val="0"/>
        <w:autoSpaceDE w:val="0"/>
        <w:jc w:val="both"/>
      </w:pPr>
      <w:r>
        <w:t xml:space="preserve">- определять цели и задачи, планировать физическое воспитание </w:t>
      </w:r>
      <w:proofErr w:type="gramStart"/>
      <w:r>
        <w:t>обучающихся</w:t>
      </w:r>
      <w:proofErr w:type="gramEnd"/>
      <w:r>
        <w:t xml:space="preserve"> в образовательной организации;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</w:pPr>
      <w:r>
        <w:t>- осуществлять планирование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</w:pPr>
      <w:r>
        <w:t>- определять педагогические проблемы методического характера и находить способы их решения;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</w:pPr>
      <w:r>
        <w:t xml:space="preserve">- сравнивать эффективность применяемых методов физического воспитания; </w:t>
      </w:r>
    </w:p>
    <w:p w:rsidR="008F1B3C" w:rsidRDefault="008F1B3C" w:rsidP="008F1B3C">
      <w:pPr>
        <w:snapToGrid w:val="0"/>
        <w:jc w:val="both"/>
      </w:pPr>
      <w:r>
        <w:t>- создавать предметно-развивающую среду физического воспитания (создание проектов оформления спортивного зала; составление перечня спортивных сооружений, учебного оборудования и инвентаря);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</w:pPr>
      <w:r>
        <w:t>- адаптировать имеющиеся методические разработки;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</w:pPr>
      <w:r>
        <w:t>- определять пути самосовершенствования педагогического мастерства;</w:t>
      </w:r>
    </w:p>
    <w:p w:rsidR="008F1B3C" w:rsidRDefault="008F1B3C" w:rsidP="008F1B3C">
      <w:pPr>
        <w:widowControl w:val="0"/>
        <w:autoSpaceDE w:val="0"/>
        <w:jc w:val="both"/>
      </w:pPr>
      <w:r>
        <w:t>- готовить и оформлять отчеты, рефераты, конспекты;</w:t>
      </w:r>
    </w:p>
    <w:p w:rsidR="008F1B3C" w:rsidRDefault="008F1B3C" w:rsidP="008F1B3C">
      <w:pPr>
        <w:widowControl w:val="0"/>
        <w:autoSpaceDE w:val="0"/>
        <w:jc w:val="both"/>
      </w:pPr>
      <w:r>
        <w:t>- с помощью руководителя определять цели, задачи, планировать исследовательскую и проектную деятельность в области физического воспитания детей, подростков и молодежи;</w:t>
      </w:r>
    </w:p>
    <w:p w:rsidR="008F1B3C" w:rsidRDefault="008F1B3C" w:rsidP="008F1B3C">
      <w:pPr>
        <w:widowControl w:val="0"/>
        <w:autoSpaceDE w:val="0"/>
        <w:jc w:val="both"/>
      </w:pPr>
      <w: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8F1B3C" w:rsidRDefault="008F1B3C" w:rsidP="008F1B3C">
      <w:pPr>
        <w:widowControl w:val="0"/>
        <w:autoSpaceDE w:val="0"/>
        <w:spacing w:line="100" w:lineRule="atLeast"/>
        <w:jc w:val="both"/>
        <w:rPr>
          <w:color w:val="000000"/>
        </w:rPr>
      </w:pPr>
      <w:r>
        <w:t xml:space="preserve">- оформлять результаты исследовательской и проектной работы; </w:t>
      </w:r>
    </w:p>
    <w:p w:rsidR="008F1B3C" w:rsidRDefault="008F1B3C" w:rsidP="008F1B3C">
      <w:pPr>
        <w:widowControl w:val="0"/>
        <w:autoSpaceDE w:val="0"/>
        <w:spacing w:line="100" w:lineRule="atLeast"/>
        <w:ind w:firstLine="560"/>
        <w:jc w:val="both"/>
      </w:pPr>
      <w:r>
        <w:rPr>
          <w:b/>
          <w:bCs/>
          <w:color w:val="000000"/>
        </w:rPr>
        <w:t>знать:</w:t>
      </w:r>
    </w:p>
    <w:p w:rsidR="008F1B3C" w:rsidRDefault="008F1B3C" w:rsidP="008F1B3C">
      <w:pPr>
        <w:widowControl w:val="0"/>
        <w:autoSpaceDE w:val="0"/>
        <w:jc w:val="both"/>
      </w:pPr>
      <w:r>
        <w:t>- теоретические основы методической деятельности в области физического воспитания детей, подростков, молодежи;</w:t>
      </w:r>
    </w:p>
    <w:p w:rsidR="008F1B3C" w:rsidRDefault="008F1B3C" w:rsidP="008F1B3C">
      <w:pPr>
        <w:widowControl w:val="0"/>
        <w:autoSpaceDE w:val="0"/>
        <w:jc w:val="both"/>
      </w:pPr>
      <w:r>
        <w:t>- задачи и содержание  методической деятельности педагога, виды методической деятельности, уровни и формы осуществления методической деятельности;</w:t>
      </w:r>
    </w:p>
    <w:p w:rsidR="008F1B3C" w:rsidRDefault="008F1B3C" w:rsidP="008F1B3C">
      <w:pPr>
        <w:widowControl w:val="0"/>
        <w:autoSpaceDE w:val="0"/>
        <w:jc w:val="both"/>
      </w:pPr>
      <w:r>
        <w:t xml:space="preserve">- теоретические основы, методику планирования физического воспитания: понятие о педагогическом проектировании, виды планов физкультурно-оздоровительной и спортивно-оздоровительной деятельности; </w:t>
      </w:r>
    </w:p>
    <w:p w:rsidR="008F1B3C" w:rsidRDefault="008F1B3C" w:rsidP="008F1B3C">
      <w:pPr>
        <w:widowControl w:val="0"/>
        <w:autoSpaceDE w:val="0"/>
        <w:jc w:val="both"/>
      </w:pPr>
      <w:r>
        <w:t>- концептуальные основы и содержание примерных программ по физической культуре;</w:t>
      </w:r>
    </w:p>
    <w:p w:rsidR="008F1B3C" w:rsidRDefault="008F1B3C" w:rsidP="008F1B3C">
      <w:pPr>
        <w:widowControl w:val="0"/>
        <w:autoSpaceDE w:val="0"/>
        <w:jc w:val="both"/>
      </w:pPr>
      <w:r>
        <w:t>- концептуальные основы и содержание вариативных программ;</w:t>
      </w:r>
    </w:p>
    <w:p w:rsidR="008F1B3C" w:rsidRDefault="008F1B3C" w:rsidP="008F1B3C">
      <w:pPr>
        <w:widowControl w:val="0"/>
        <w:autoSpaceDE w:val="0"/>
        <w:jc w:val="both"/>
      </w:pPr>
      <w:r>
        <w:t>- особенности современных подходов и педагогических технологий физического воспитания;</w:t>
      </w:r>
    </w:p>
    <w:p w:rsidR="008F1B3C" w:rsidRDefault="008F1B3C" w:rsidP="008F1B3C">
      <w:pPr>
        <w:widowControl w:val="0"/>
        <w:autoSpaceDE w:val="0"/>
        <w:jc w:val="both"/>
      </w:pPr>
      <w:r>
        <w:t>- педагогические, гигиенические, специальные требования к созданию предметно-развивающей среды физического воспитания;</w:t>
      </w:r>
    </w:p>
    <w:p w:rsidR="008F1B3C" w:rsidRDefault="008F1B3C" w:rsidP="008F1B3C">
      <w:pPr>
        <w:widowControl w:val="0"/>
        <w:autoSpaceDE w:val="0"/>
        <w:jc w:val="both"/>
      </w:pPr>
      <w:r>
        <w:t>- источники, способы обобщения, представления и распространения педагогического опыта: формы представления педагогического опыта, презентация педагогических  разработок;</w:t>
      </w:r>
    </w:p>
    <w:p w:rsidR="008F1B3C" w:rsidRDefault="008F1B3C" w:rsidP="008F1B3C">
      <w:pPr>
        <w:snapToGrid w:val="0"/>
        <w:jc w:val="both"/>
      </w:pPr>
      <w:r>
        <w:t>- логику подготовки и требования к устному выступлению, отчету, реферированию, конспектированию;</w:t>
      </w:r>
    </w:p>
    <w:p w:rsidR="008F1B3C" w:rsidRDefault="008F1B3C" w:rsidP="008F1B3C">
      <w:pPr>
        <w:snapToGrid w:val="0"/>
        <w:jc w:val="both"/>
      </w:pPr>
      <w:r>
        <w:t>- основы организации опытно-экспериментальной работы в сфере образования.</w:t>
      </w:r>
    </w:p>
    <w:p w:rsidR="002A6DDB" w:rsidRPr="00CE4129" w:rsidRDefault="00CE4129" w:rsidP="002A6DDB">
      <w:pPr>
        <w:jc w:val="both"/>
      </w:pPr>
      <w:r w:rsidRPr="00CE4129">
        <w:t xml:space="preserve">      </w:t>
      </w:r>
      <w:r w:rsidR="002A6DDB">
        <w:t>Учебное пособие составлено в соответ</w:t>
      </w:r>
      <w:r w:rsidR="008F1B3C">
        <w:t>ствии с рабочей программой ПМ.03 (МДК03</w:t>
      </w:r>
      <w:r w:rsidR="002A6DDB">
        <w:t>.01</w:t>
      </w:r>
      <w:r w:rsidR="002A6DDB" w:rsidRPr="00CE4129">
        <w:t xml:space="preserve"> Теоретические</w:t>
      </w:r>
      <w:r w:rsidR="002A6DDB">
        <w:t xml:space="preserve"> </w:t>
      </w:r>
      <w:r w:rsidR="002A6DDB" w:rsidRPr="00CE4129">
        <w:t xml:space="preserve">и прикладные аспекты методической работы учителя </w:t>
      </w:r>
      <w:r w:rsidR="008F1B3C">
        <w:t>физической культуры</w:t>
      </w:r>
      <w:r w:rsidR="002A6DDB">
        <w:t>) и предусматривает проведение практических занятий в объеме 32 часов.</w:t>
      </w:r>
    </w:p>
    <w:p w:rsidR="00CE4129" w:rsidRPr="00CE4129" w:rsidRDefault="00CE4129" w:rsidP="00CE4129">
      <w:pPr>
        <w:ind w:firstLine="540"/>
        <w:jc w:val="both"/>
      </w:pPr>
      <w:r w:rsidRPr="00CE4129">
        <w:t>Разработки практических занятий представлены по следующему плану:</w:t>
      </w:r>
    </w:p>
    <w:p w:rsidR="00CE4129" w:rsidRPr="00CE4129" w:rsidRDefault="00CE4129" w:rsidP="00CE4129">
      <w:pPr>
        <w:numPr>
          <w:ilvl w:val="0"/>
          <w:numId w:val="1"/>
        </w:numPr>
        <w:jc w:val="both"/>
      </w:pPr>
      <w:r w:rsidRPr="00CE4129">
        <w:t xml:space="preserve">Цель </w:t>
      </w:r>
      <w:r w:rsidR="00BC046D">
        <w:t xml:space="preserve">(задачи) </w:t>
      </w:r>
      <w:r w:rsidRPr="00CE4129">
        <w:t>занятия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 xml:space="preserve">Предварительная работа (с указанием источника для получения более подробной </w:t>
      </w:r>
      <w:r w:rsidRPr="00CE4129">
        <w:lastRenderedPageBreak/>
        <w:t>теоретической информации по теме)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Вопросы для обсуждения</w:t>
      </w:r>
    </w:p>
    <w:p w:rsidR="00BC046D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Задания</w:t>
      </w:r>
    </w:p>
    <w:p w:rsidR="00CE4129" w:rsidRPr="00CE4129" w:rsidRDefault="00CE4129" w:rsidP="00BC046D">
      <w:pPr>
        <w:widowControl w:val="0"/>
        <w:ind w:firstLine="360"/>
        <w:jc w:val="both"/>
      </w:pPr>
      <w:r w:rsidRPr="00CE4129">
        <w:t xml:space="preserve">Такая структура позволяет организовать практическое </w:t>
      </w:r>
      <w:proofErr w:type="gramStart"/>
      <w:r w:rsidRPr="00CE4129">
        <w:t>занятие</w:t>
      </w:r>
      <w:proofErr w:type="gramEnd"/>
      <w:r w:rsidRPr="00CE4129">
        <w:t xml:space="preserve"> как под руководством преподавателя, так и самостоятельно. </w:t>
      </w:r>
    </w:p>
    <w:p w:rsidR="0092759D" w:rsidRDefault="00CE4129" w:rsidP="00BC046D">
      <w:pPr>
        <w:ind w:firstLine="360"/>
        <w:jc w:val="both"/>
      </w:pPr>
      <w:r w:rsidRPr="00CE4129">
        <w:t xml:space="preserve">Создание данного пособия в значительной мере обусловлено </w:t>
      </w:r>
      <w:r w:rsidR="008F1B3C" w:rsidRPr="00CE4129">
        <w:t>необходимостью в</w:t>
      </w:r>
      <w:r w:rsidRPr="00CE4129">
        <w:t xml:space="preserve"> расширении круга литературы для изучения </w:t>
      </w:r>
      <w:r w:rsidR="008F1B3C">
        <w:t>МДК03</w:t>
      </w:r>
      <w:r w:rsidR="0092759D">
        <w:t>.01</w:t>
      </w:r>
      <w:r w:rsidR="0092759D" w:rsidRPr="00CE4129">
        <w:t xml:space="preserve"> Теоретические</w:t>
      </w:r>
      <w:r w:rsidR="0092759D">
        <w:t xml:space="preserve"> </w:t>
      </w:r>
      <w:r w:rsidR="0092759D" w:rsidRPr="00CE4129">
        <w:t xml:space="preserve">и прикладные аспекты методической работы учителя </w:t>
      </w:r>
      <w:r w:rsidR="008F1B3C">
        <w:t>физической культуры</w:t>
      </w:r>
      <w:r w:rsidR="0092759D">
        <w:t>.</w:t>
      </w: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323C7" w:rsidRDefault="004323C7" w:rsidP="008E579E">
      <w:pPr>
        <w:snapToGrid w:val="0"/>
        <w:jc w:val="both"/>
        <w:rPr>
          <w:b/>
          <w:bCs/>
        </w:rPr>
      </w:pPr>
    </w:p>
    <w:p w:rsidR="00294A3D" w:rsidRPr="00294A3D" w:rsidRDefault="008E579E" w:rsidP="00AC09CE">
      <w:pPr>
        <w:snapToGrid w:val="0"/>
        <w:jc w:val="center"/>
        <w:rPr>
          <w:b/>
          <w:bCs/>
        </w:rPr>
      </w:pPr>
      <w:r w:rsidRPr="00294A3D">
        <w:rPr>
          <w:b/>
          <w:bCs/>
        </w:rPr>
        <w:t>Т</w:t>
      </w:r>
      <w:r w:rsidR="00294A3D" w:rsidRPr="00294A3D">
        <w:rPr>
          <w:b/>
          <w:bCs/>
        </w:rPr>
        <w:t>ема</w:t>
      </w:r>
      <w:r w:rsidRPr="00294A3D">
        <w:rPr>
          <w:b/>
          <w:bCs/>
        </w:rPr>
        <w:t xml:space="preserve"> </w:t>
      </w:r>
      <w:r w:rsidR="00BC046D" w:rsidRPr="00294A3D">
        <w:rPr>
          <w:b/>
          <w:bCs/>
        </w:rPr>
        <w:t>3</w:t>
      </w:r>
      <w:r w:rsidRPr="00294A3D">
        <w:rPr>
          <w:b/>
          <w:bCs/>
        </w:rPr>
        <w:t>.1 И</w:t>
      </w:r>
      <w:r w:rsidR="00294A3D" w:rsidRPr="00294A3D">
        <w:rPr>
          <w:b/>
          <w:bCs/>
        </w:rPr>
        <w:t>сследовательская и проектная деятельность учителя физической культуры, оформление результатов исследования</w:t>
      </w:r>
    </w:p>
    <w:p w:rsidR="00813108" w:rsidRPr="00294A3D" w:rsidRDefault="00294A3D" w:rsidP="008E579E">
      <w:pPr>
        <w:snapToGrid w:val="0"/>
        <w:jc w:val="both"/>
        <w:rPr>
          <w:b/>
          <w:bCs/>
        </w:rPr>
      </w:pPr>
      <w:r w:rsidRPr="00294A3D">
        <w:rPr>
          <w:b/>
          <w:bCs/>
        </w:rPr>
        <w:t xml:space="preserve"> </w:t>
      </w:r>
    </w:p>
    <w:p w:rsidR="008E579E" w:rsidRPr="00294A3D" w:rsidRDefault="00813108" w:rsidP="008E579E">
      <w:pPr>
        <w:snapToGrid w:val="0"/>
        <w:jc w:val="both"/>
      </w:pPr>
      <w:r w:rsidRPr="00294A3D">
        <w:rPr>
          <w:b/>
          <w:bCs/>
        </w:rPr>
        <w:t xml:space="preserve">Практическое занятие № 1 </w:t>
      </w:r>
      <w:r w:rsidRPr="00294A3D">
        <w:rPr>
          <w:b/>
        </w:rPr>
        <w:t>Определение</w:t>
      </w:r>
      <w:r w:rsidR="008E579E" w:rsidRPr="00294A3D">
        <w:rPr>
          <w:b/>
        </w:rPr>
        <w:t xml:space="preserve"> компонентов аппарата исследования</w:t>
      </w:r>
      <w:r w:rsidR="008E579E" w:rsidRPr="00294A3D">
        <w:t xml:space="preserve"> </w:t>
      </w:r>
    </w:p>
    <w:p w:rsidR="00813108" w:rsidRDefault="00813108" w:rsidP="0081310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:rsidR="00813108" w:rsidRDefault="00813108" w:rsidP="00813108">
      <w:pPr>
        <w:jc w:val="both"/>
      </w:pPr>
      <w:r>
        <w:rPr>
          <w:b/>
        </w:rPr>
        <w:t>Цель:</w:t>
      </w:r>
      <w:r>
        <w:t xml:space="preserve"> формирование умений формулировать проблему, объект, предмет, цель, гипотезу и задачи исследования</w:t>
      </w:r>
    </w:p>
    <w:p w:rsidR="00813108" w:rsidRDefault="00813108" w:rsidP="00813108">
      <w:pPr>
        <w:jc w:val="both"/>
      </w:pPr>
    </w:p>
    <w:p w:rsidR="00813108" w:rsidRDefault="00813108" w:rsidP="00813108">
      <w:pPr>
        <w:jc w:val="both"/>
        <w:rPr>
          <w:b/>
        </w:rPr>
      </w:pPr>
      <w:r>
        <w:rPr>
          <w:b/>
        </w:rPr>
        <w:t xml:space="preserve">Предварительная работа: </w:t>
      </w:r>
      <w:r>
        <w:t>знакомство с компонентами аппарата исследования, требованиями к их словесному оформлению.</w:t>
      </w:r>
    </w:p>
    <w:p w:rsidR="00813108" w:rsidRDefault="00813108" w:rsidP="00813108">
      <w:pPr>
        <w:jc w:val="both"/>
        <w:rPr>
          <w:b/>
        </w:rPr>
      </w:pPr>
    </w:p>
    <w:p w:rsidR="00813108" w:rsidRDefault="00813108" w:rsidP="00813108">
      <w:pPr>
        <w:jc w:val="both"/>
      </w:pPr>
      <w:r>
        <w:rPr>
          <w:b/>
        </w:rPr>
        <w:t xml:space="preserve">Обеспечение: </w:t>
      </w:r>
    </w:p>
    <w:p w:rsidR="00813108" w:rsidRDefault="00813108" w:rsidP="00813108">
      <w:pPr>
        <w:pStyle w:val="a5"/>
        <w:numPr>
          <w:ilvl w:val="0"/>
          <w:numId w:val="8"/>
        </w:numPr>
        <w:jc w:val="both"/>
      </w:pPr>
      <w:r>
        <w:t>Методические рекомендации по выполнению выпускной квалификационной работы. - Дзержинск, 2008. С.12.</w:t>
      </w:r>
    </w:p>
    <w:p w:rsidR="00813108" w:rsidRDefault="00813108" w:rsidP="00813108">
      <w:pPr>
        <w:pStyle w:val="a5"/>
        <w:numPr>
          <w:ilvl w:val="0"/>
          <w:numId w:val="8"/>
        </w:numPr>
        <w:jc w:val="both"/>
      </w:pPr>
      <w:r>
        <w:t>Разработки аппаратов исследования по темам ВКР</w:t>
      </w:r>
    </w:p>
    <w:p w:rsidR="00813108" w:rsidRDefault="00813108" w:rsidP="00813108"/>
    <w:p w:rsidR="00813108" w:rsidRDefault="00813108" w:rsidP="00813108">
      <w:r>
        <w:rPr>
          <w:b/>
        </w:rPr>
        <w:t>Вопросы для обсуждения: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 формулируется проблема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объект исследования? Для чего он определяется?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предмет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В каком соотношении находятся объект и предмет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Какую функциональную нагрузку несет цель исследования? Как она формулируется?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Что такое гипотеза? Какие варианты словесного оформления гипотезы существуют?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Какую функциональную нагрузку несут задачи исследования?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группы задач должны быть определены в исследовании?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требования предъявляются к формулировке задач?</w:t>
      </w:r>
    </w:p>
    <w:p w:rsidR="00813108" w:rsidRDefault="00813108" w:rsidP="00813108">
      <w:pPr>
        <w:numPr>
          <w:ilvl w:val="1"/>
          <w:numId w:val="7"/>
        </w:numPr>
        <w:suppressAutoHyphens w:val="0"/>
      </w:pPr>
      <w:r>
        <w:t>Какие глаголы указывают на усложнение задач?</w:t>
      </w:r>
    </w:p>
    <w:p w:rsidR="00813108" w:rsidRDefault="00813108" w:rsidP="00813108"/>
    <w:p w:rsidR="00813108" w:rsidRDefault="00813108" w:rsidP="004323C7">
      <w:pPr>
        <w:jc w:val="both"/>
      </w:pPr>
      <w:r>
        <w:rPr>
          <w:b/>
        </w:rPr>
        <w:t xml:space="preserve">Задание 1. </w:t>
      </w:r>
      <w:r>
        <w:t>Используя оглавление к работе по теме</w:t>
      </w:r>
      <w:r w:rsidR="000F2032">
        <w:t>,</w:t>
      </w:r>
      <w:r>
        <w:t xml:space="preserve"> определите компоненты аппарата исследования (работа в группах).</w:t>
      </w:r>
    </w:p>
    <w:p w:rsidR="000F2032" w:rsidRDefault="000F2032" w:rsidP="000F2032">
      <w:pPr>
        <w:jc w:val="both"/>
        <w:rPr>
          <w:b/>
        </w:rPr>
      </w:pPr>
    </w:p>
    <w:p w:rsidR="000F2032" w:rsidRPr="000F2032" w:rsidRDefault="000F2032" w:rsidP="000F2032">
      <w:pPr>
        <w:jc w:val="both"/>
        <w:rPr>
          <w:b/>
        </w:rPr>
      </w:pPr>
      <w:r w:rsidRPr="000F2032">
        <w:rPr>
          <w:b/>
        </w:rPr>
        <w:t>Материал для работы:</w:t>
      </w:r>
    </w:p>
    <w:p w:rsidR="000F2032" w:rsidRDefault="000F2032" w:rsidP="000F2032">
      <w:pPr>
        <w:jc w:val="both"/>
        <w:rPr>
          <w:b/>
        </w:rPr>
      </w:pPr>
    </w:p>
    <w:p w:rsidR="008F1B3C" w:rsidRDefault="008F1B3C" w:rsidP="008F1B3C">
      <w:pPr>
        <w:pStyle w:val="a3"/>
        <w:rPr>
          <w:b/>
          <w:bCs/>
        </w:rPr>
      </w:pPr>
      <w:r>
        <w:rPr>
          <w:b/>
          <w:bCs/>
        </w:rPr>
        <w:t>Тема: Условия эффективности физкультурн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оздоровительной работы в детском  оздоровительном лагере</w:t>
      </w:r>
    </w:p>
    <w:p w:rsidR="008F1B3C" w:rsidRPr="008F1B3C" w:rsidRDefault="008F1B3C" w:rsidP="008F1B3C">
      <w:pPr>
        <w:rPr>
          <w:sz w:val="22"/>
          <w:szCs w:val="22"/>
        </w:rPr>
      </w:pPr>
      <w:r w:rsidRPr="008F1B3C">
        <w:rPr>
          <w:sz w:val="22"/>
          <w:szCs w:val="22"/>
        </w:rPr>
        <w:t>ВВЕДЕНИЕ…………………………………………………………</w:t>
      </w:r>
    </w:p>
    <w:p w:rsidR="008F1B3C" w:rsidRPr="008F1B3C" w:rsidRDefault="008F1B3C" w:rsidP="008F1B3C">
      <w:pPr>
        <w:jc w:val="both"/>
        <w:rPr>
          <w:sz w:val="22"/>
          <w:szCs w:val="22"/>
        </w:rPr>
      </w:pPr>
      <w:r w:rsidRPr="008F1B3C">
        <w:rPr>
          <w:sz w:val="22"/>
          <w:szCs w:val="22"/>
        </w:rPr>
        <w:t>Глава 1. ТЕОРЕТИЧЕСКИЕ ОСНОВЫ ОРГАНИЗАЦИИ ФИЗКУЛЬТУРНО-ОЗДОРОВИТЕЛЬНОЙ РАБОТЫ В ДЕТСКОМ ОЗДОРОВИТЕЛЬНОМ ЛАГЕРЕ…………………………………………..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1.1. Основные задачи физического воспитания в оздорови</w:t>
      </w:r>
      <w:r>
        <w:rPr>
          <w:sz w:val="22"/>
          <w:szCs w:val="22"/>
        </w:rPr>
        <w:t>тельном лагере………………….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1.2. Содержательные характеристики здорового образа жизни в условиях л</w:t>
      </w:r>
      <w:r>
        <w:rPr>
          <w:sz w:val="22"/>
          <w:szCs w:val="22"/>
        </w:rPr>
        <w:t>етнего лагеря…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1.3. Планирование физкультурно-оздоровительной работы и учет р</w:t>
      </w:r>
      <w:r>
        <w:rPr>
          <w:sz w:val="22"/>
          <w:szCs w:val="22"/>
        </w:rPr>
        <w:t>езультатов……………</w:t>
      </w:r>
    </w:p>
    <w:p w:rsidR="008F1B3C" w:rsidRPr="008F1B3C" w:rsidRDefault="008F1B3C" w:rsidP="008F1B3C">
      <w:pPr>
        <w:rPr>
          <w:sz w:val="22"/>
          <w:szCs w:val="22"/>
        </w:rPr>
      </w:pPr>
      <w:r w:rsidRPr="008F1B3C">
        <w:rPr>
          <w:sz w:val="22"/>
          <w:szCs w:val="22"/>
        </w:rPr>
        <w:t>Выводы по 1 главе……………………………………………………..</w:t>
      </w:r>
    </w:p>
    <w:p w:rsidR="008F1B3C" w:rsidRPr="008F1B3C" w:rsidRDefault="008F1B3C" w:rsidP="008F1B3C">
      <w:pPr>
        <w:jc w:val="both"/>
        <w:rPr>
          <w:sz w:val="22"/>
          <w:szCs w:val="22"/>
        </w:rPr>
      </w:pPr>
      <w:r w:rsidRPr="008F1B3C">
        <w:rPr>
          <w:sz w:val="22"/>
          <w:szCs w:val="22"/>
        </w:rPr>
        <w:t>Глава 2.  ФОРМЫ ОРГАНИЗАЦИИ ФИЗКУЛЬТУРНО-ОЗДОРОВИТЕЛЬНОЙ РАБОТЫ В ОЗДОРОВИТЕЛЬНОМ ЛАГЕРЕ…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2.1. Основные формы организации физкультурно-оздоровительной работы в условиях летнего оздоровительного лагеря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2.2. Закаливание, особенности его организации……………</w:t>
      </w:r>
      <w:r>
        <w:rPr>
          <w:sz w:val="22"/>
          <w:szCs w:val="22"/>
        </w:rPr>
        <w:t>………………………………….</w:t>
      </w:r>
      <w:r w:rsidRPr="008F1B3C">
        <w:rPr>
          <w:sz w:val="22"/>
          <w:szCs w:val="22"/>
        </w:rPr>
        <w:t>..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2.3. Организация соревнований и праздников………………</w:t>
      </w:r>
      <w:r>
        <w:rPr>
          <w:sz w:val="22"/>
          <w:szCs w:val="22"/>
        </w:rPr>
        <w:t>………………………………….</w:t>
      </w:r>
      <w:r w:rsidRPr="008F1B3C">
        <w:rPr>
          <w:sz w:val="22"/>
          <w:szCs w:val="22"/>
        </w:rPr>
        <w:t>..</w:t>
      </w:r>
    </w:p>
    <w:p w:rsidR="008F1B3C" w:rsidRPr="008F1B3C" w:rsidRDefault="008F1B3C" w:rsidP="008F1B3C">
      <w:pPr>
        <w:jc w:val="both"/>
        <w:rPr>
          <w:sz w:val="22"/>
          <w:szCs w:val="22"/>
        </w:rPr>
      </w:pPr>
      <w:r w:rsidRPr="008F1B3C">
        <w:rPr>
          <w:sz w:val="22"/>
          <w:szCs w:val="22"/>
        </w:rPr>
        <w:lastRenderedPageBreak/>
        <w:t>Глава 3. ОРГАНИЗАЦИЯ ФИЗКУЛЬТУРНО-ОЗДОРОВИТЕЛЬНОЙ РАБОТЫ В УСЛОВИЯХ ЛЕТНЕГО ЛАГЕРЯ «РАДУГА»…………</w:t>
      </w:r>
      <w:r>
        <w:rPr>
          <w:sz w:val="22"/>
          <w:szCs w:val="22"/>
        </w:rPr>
        <w:t>………………………………………………………………..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3.1. Анализ уровня здоровья детей……………………………</w:t>
      </w:r>
      <w:r>
        <w:rPr>
          <w:sz w:val="22"/>
          <w:szCs w:val="22"/>
        </w:rPr>
        <w:t>…………………………………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3.2. Система физкультурно-оздоровительной работы в летнем лаг</w:t>
      </w:r>
      <w:r>
        <w:rPr>
          <w:sz w:val="22"/>
          <w:szCs w:val="22"/>
        </w:rPr>
        <w:t>ере «Радуга» ……………</w:t>
      </w:r>
    </w:p>
    <w:p w:rsidR="008F1B3C" w:rsidRPr="008F1B3C" w:rsidRDefault="008F1B3C" w:rsidP="008F1B3C">
      <w:pPr>
        <w:ind w:firstLine="708"/>
        <w:rPr>
          <w:sz w:val="22"/>
          <w:szCs w:val="22"/>
        </w:rPr>
      </w:pPr>
      <w:r w:rsidRPr="008F1B3C">
        <w:rPr>
          <w:sz w:val="22"/>
          <w:szCs w:val="22"/>
        </w:rPr>
        <w:t>3.3. Методические рекомендации по проведению Дня Нептуна и олимп</w:t>
      </w:r>
      <w:r>
        <w:rPr>
          <w:sz w:val="22"/>
          <w:szCs w:val="22"/>
        </w:rPr>
        <w:t>ийских игр………</w:t>
      </w:r>
    </w:p>
    <w:p w:rsidR="008F1B3C" w:rsidRPr="008F1B3C" w:rsidRDefault="008F1B3C" w:rsidP="008F1B3C">
      <w:pPr>
        <w:rPr>
          <w:sz w:val="22"/>
          <w:szCs w:val="22"/>
        </w:rPr>
      </w:pPr>
      <w:r w:rsidRPr="008F1B3C">
        <w:rPr>
          <w:sz w:val="22"/>
          <w:szCs w:val="22"/>
        </w:rPr>
        <w:t>Выводы по 3 главе……………………………………………………</w:t>
      </w:r>
      <w:r>
        <w:rPr>
          <w:sz w:val="22"/>
          <w:szCs w:val="22"/>
        </w:rPr>
        <w:t>…………………………………..</w:t>
      </w:r>
      <w:r w:rsidRPr="008F1B3C">
        <w:rPr>
          <w:sz w:val="22"/>
          <w:szCs w:val="22"/>
        </w:rPr>
        <w:t>.</w:t>
      </w:r>
    </w:p>
    <w:p w:rsidR="008F1B3C" w:rsidRPr="008F1B3C" w:rsidRDefault="008F1B3C" w:rsidP="008F1B3C">
      <w:pPr>
        <w:rPr>
          <w:sz w:val="22"/>
          <w:szCs w:val="22"/>
        </w:rPr>
      </w:pPr>
      <w:r w:rsidRPr="008F1B3C">
        <w:rPr>
          <w:sz w:val="22"/>
          <w:szCs w:val="22"/>
        </w:rPr>
        <w:t>ЗАКЛЮЧЕНИЕ…………………………………………………………</w:t>
      </w:r>
      <w:r>
        <w:rPr>
          <w:sz w:val="22"/>
          <w:szCs w:val="22"/>
        </w:rPr>
        <w:t>………………………………….</w:t>
      </w:r>
      <w:r w:rsidRPr="008F1B3C">
        <w:rPr>
          <w:sz w:val="22"/>
          <w:szCs w:val="22"/>
        </w:rPr>
        <w:t>.</w:t>
      </w:r>
    </w:p>
    <w:p w:rsidR="000F2032" w:rsidRPr="008F1B3C" w:rsidRDefault="008F1B3C" w:rsidP="008F1B3C">
      <w:pPr>
        <w:jc w:val="both"/>
        <w:rPr>
          <w:sz w:val="22"/>
          <w:szCs w:val="22"/>
        </w:rPr>
      </w:pPr>
      <w:r>
        <w:rPr>
          <w:sz w:val="22"/>
          <w:szCs w:val="22"/>
        </w:rPr>
        <w:t>СПИСОК ИСПОЛЬЗОВАННЫХ ИСТОЧНИКОВ……………………………………………………</w:t>
      </w:r>
    </w:p>
    <w:p w:rsidR="000F2032" w:rsidRDefault="000F2032" w:rsidP="00813108">
      <w:pPr>
        <w:ind w:firstLine="708"/>
        <w:jc w:val="both"/>
        <w:rPr>
          <w:b/>
        </w:rPr>
      </w:pPr>
    </w:p>
    <w:p w:rsidR="000F2032" w:rsidRDefault="00813108" w:rsidP="000F2032">
      <w:pPr>
        <w:jc w:val="both"/>
        <w:rPr>
          <w:b/>
        </w:rPr>
      </w:pPr>
      <w:r>
        <w:rPr>
          <w:b/>
        </w:rPr>
        <w:t>Задание 2</w:t>
      </w:r>
      <w:r>
        <w:t>. Изучите разработанные аппараты исследования другими группами и, обсудив в группе, исправьте допущенные ошибки.</w:t>
      </w:r>
    </w:p>
    <w:p w:rsidR="000F2032" w:rsidRDefault="00813108" w:rsidP="000F2032">
      <w:pPr>
        <w:jc w:val="both"/>
      </w:pPr>
      <w:r>
        <w:rPr>
          <w:b/>
        </w:rPr>
        <w:t>Задание 3.</w:t>
      </w:r>
      <w:r>
        <w:t xml:space="preserve"> </w:t>
      </w:r>
      <w:r w:rsidR="000F2032">
        <w:t>Выберите наиболее</w:t>
      </w:r>
      <w:r>
        <w:t xml:space="preserve"> удачный вариант разработанного аппарата исследования </w:t>
      </w:r>
    </w:p>
    <w:p w:rsidR="000F2032" w:rsidRDefault="000F2032" w:rsidP="000F2032">
      <w:pPr>
        <w:ind w:hanging="76"/>
        <w:jc w:val="both"/>
        <w:rPr>
          <w:b/>
        </w:rPr>
      </w:pPr>
      <w:r w:rsidRPr="0098208B">
        <w:rPr>
          <w:b/>
        </w:rPr>
        <w:t xml:space="preserve">Задание </w:t>
      </w:r>
      <w:r w:rsidRPr="000F2032">
        <w:rPr>
          <w:b/>
        </w:rPr>
        <w:t>4</w:t>
      </w:r>
      <w:r w:rsidRPr="0098208B">
        <w:t>.</w:t>
      </w:r>
      <w:r w:rsidRPr="0098208B">
        <w:rPr>
          <w:b/>
        </w:rPr>
        <w:t xml:space="preserve"> </w:t>
      </w:r>
      <w:r w:rsidRPr="0098208B">
        <w:t xml:space="preserve">Работа в парах. Сформулируйте тему, проблему своего исследования. (Каждый участник пары должен выступить в качестве оппонента к </w:t>
      </w:r>
      <w:proofErr w:type="gramStart"/>
      <w:r w:rsidRPr="0098208B">
        <w:t>другому</w:t>
      </w:r>
      <w:proofErr w:type="gramEnd"/>
      <w:r w:rsidRPr="0098208B">
        <w:t xml:space="preserve"> и проанализировать тему и проблему партнера с точки зрения их соответствия требованиям).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>Задание 5</w:t>
      </w:r>
      <w:r w:rsidRPr="0098208B">
        <w:t xml:space="preserve">. Индивидуально определите объект и предмет своего исследования. </w:t>
      </w:r>
      <w:proofErr w:type="gramStart"/>
      <w:r w:rsidRPr="0098208B">
        <w:t>Докажите их соответствие теме исследования.  (2-3 студента воспроизводят письменно на доске выполненное задание.</w:t>
      </w:r>
      <w:proofErr w:type="gramEnd"/>
      <w:r w:rsidRPr="0098208B">
        <w:t xml:space="preserve"> </w:t>
      </w:r>
      <w:proofErr w:type="gramStart"/>
      <w:r w:rsidRPr="0098208B">
        <w:t>Анализ производится совместно всей группой в соответствии с описанными требованиями.)</w:t>
      </w:r>
      <w:proofErr w:type="gramEnd"/>
    </w:p>
    <w:p w:rsidR="000F2032" w:rsidRPr="0098208B" w:rsidRDefault="000F2032" w:rsidP="000F2032">
      <w:pPr>
        <w:ind w:left="284" w:hanging="360"/>
        <w:jc w:val="both"/>
        <w:rPr>
          <w:b/>
        </w:rPr>
      </w:pPr>
      <w:r>
        <w:rPr>
          <w:b/>
        </w:rPr>
        <w:t>Задание 6</w:t>
      </w:r>
      <w:r w:rsidRPr="0098208B">
        <w:rPr>
          <w:b/>
        </w:rPr>
        <w:t>.</w:t>
      </w:r>
      <w:r w:rsidRPr="0098208B">
        <w:t xml:space="preserve"> Работа в парах. Сформулируйте цель к своему исследованию и исследованию партнера.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>Задание 7</w:t>
      </w:r>
      <w:r w:rsidRPr="0098208B">
        <w:rPr>
          <w:b/>
        </w:rPr>
        <w:t>.</w:t>
      </w:r>
      <w:r w:rsidRPr="0098208B">
        <w:t xml:space="preserve"> Сформулируйте гипотезу к своему исследованию</w:t>
      </w:r>
      <w:proofErr w:type="gramStart"/>
      <w:r w:rsidRPr="0098208B">
        <w:t>.</w:t>
      </w:r>
      <w:proofErr w:type="gramEnd"/>
      <w:r w:rsidRPr="0098208B">
        <w:t xml:space="preserve"> (</w:t>
      </w:r>
      <w:proofErr w:type="gramStart"/>
      <w:r w:rsidRPr="0098208B">
        <w:t>и</w:t>
      </w:r>
      <w:proofErr w:type="gramEnd"/>
      <w:r w:rsidRPr="0098208B">
        <w:t>ндивидуальная работа). Работа в парах. Студенты анализируют гипотезу к своему исследованию и исследованию партнера и выбирают удачный вариант к своей теме.</w:t>
      </w:r>
    </w:p>
    <w:p w:rsidR="000F2032" w:rsidRPr="0098208B" w:rsidRDefault="000F2032" w:rsidP="000F2032">
      <w:pPr>
        <w:ind w:hanging="76"/>
        <w:jc w:val="both"/>
        <w:rPr>
          <w:b/>
        </w:rPr>
      </w:pPr>
      <w:r>
        <w:rPr>
          <w:b/>
        </w:rPr>
        <w:t xml:space="preserve">  Задание 8</w:t>
      </w:r>
      <w:r w:rsidRPr="0098208B">
        <w:t>. Индивидуально</w:t>
      </w:r>
      <w:r w:rsidRPr="0098208B">
        <w:rPr>
          <w:b/>
        </w:rPr>
        <w:t xml:space="preserve"> </w:t>
      </w:r>
      <w:r w:rsidRPr="0098208B">
        <w:t>определите задачи исследования по теме выпускной квалификационной работы.  Анализ производится в парах в соответствии с описанными требованиями.</w:t>
      </w:r>
    </w:p>
    <w:p w:rsidR="00813108" w:rsidRDefault="00813108" w:rsidP="00813108">
      <w:pPr>
        <w:jc w:val="both"/>
        <w:rPr>
          <w:b/>
        </w:rPr>
      </w:pPr>
    </w:p>
    <w:p w:rsidR="00813108" w:rsidRDefault="00813108" w:rsidP="008F1B3C">
      <w:pPr>
        <w:jc w:val="both"/>
        <w:rPr>
          <w:b/>
          <w:sz w:val="20"/>
          <w:szCs w:val="20"/>
        </w:rPr>
      </w:pPr>
      <w:r>
        <w:rPr>
          <w:b/>
        </w:rPr>
        <w:t>Итог занятия:</w:t>
      </w:r>
      <w:r>
        <w:t xml:space="preserve"> Делается вывод о взаимосвязи всех компонентов аппарата исследования, о необходимости соблюдения всех требований к формулировке компонентов аппарата исследования</w:t>
      </w:r>
      <w:r>
        <w:rPr>
          <w:b/>
          <w:sz w:val="20"/>
          <w:szCs w:val="20"/>
        </w:rPr>
        <w:t xml:space="preserve"> </w:t>
      </w:r>
    </w:p>
    <w:p w:rsidR="004323C7" w:rsidRDefault="004323C7" w:rsidP="000F2032">
      <w:pPr>
        <w:snapToGrid w:val="0"/>
        <w:jc w:val="both"/>
        <w:rPr>
          <w:b/>
        </w:rPr>
      </w:pPr>
    </w:p>
    <w:p w:rsidR="00AC09CE" w:rsidRDefault="00AC09CE" w:rsidP="000F2032">
      <w:pPr>
        <w:snapToGrid w:val="0"/>
        <w:jc w:val="both"/>
        <w:rPr>
          <w:b/>
        </w:rPr>
      </w:pPr>
    </w:p>
    <w:p w:rsidR="000F2032" w:rsidRPr="00294A3D" w:rsidRDefault="000F2032" w:rsidP="000F2032">
      <w:pPr>
        <w:snapToGrid w:val="0"/>
        <w:jc w:val="both"/>
        <w:rPr>
          <w:b/>
        </w:rPr>
      </w:pPr>
      <w:r w:rsidRPr="00294A3D">
        <w:rPr>
          <w:b/>
        </w:rPr>
        <w:t>Практическое занятие № 2 Выбор и обоснование методов исследования. Разработка бесед, анкет для проведения исследования</w:t>
      </w:r>
    </w:p>
    <w:p w:rsidR="000F2032" w:rsidRPr="00A05745" w:rsidRDefault="000F2032" w:rsidP="000F2032"/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Цель:</w:t>
      </w:r>
      <w:r w:rsidRPr="00A05745">
        <w:t xml:space="preserve"> закрепление умений осознанно выбирать и применять методы исследования.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Предварительная работа:</w:t>
      </w:r>
      <w:r>
        <w:t xml:space="preserve"> </w:t>
      </w:r>
      <w:r w:rsidRPr="00A05745">
        <w:t>знакомство с методами психолого-педагогического исследования, требованиями к их применению</w:t>
      </w:r>
    </w:p>
    <w:p w:rsidR="000F2032" w:rsidRPr="00A05745" w:rsidRDefault="000F2032" w:rsidP="000F2032">
      <w:pPr>
        <w:jc w:val="both"/>
      </w:pPr>
      <w:r>
        <w:rPr>
          <w:b/>
        </w:rPr>
        <w:t>Обеспечение</w:t>
      </w:r>
      <w:r w:rsidRPr="00A05745">
        <w:rPr>
          <w:b/>
        </w:rPr>
        <w:t xml:space="preserve">: </w:t>
      </w:r>
    </w:p>
    <w:p w:rsidR="000F2032" w:rsidRPr="00A05745" w:rsidRDefault="004323C7" w:rsidP="000F2032">
      <w:pPr>
        <w:jc w:val="both"/>
        <w:rPr>
          <w:b/>
        </w:rPr>
      </w:pPr>
      <w:r>
        <w:t>Материал для выполнения задания № 7</w:t>
      </w:r>
    </w:p>
    <w:p w:rsidR="000F2032" w:rsidRDefault="000F2032" w:rsidP="000F2032">
      <w:pPr>
        <w:jc w:val="both"/>
        <w:rPr>
          <w:b/>
        </w:rPr>
      </w:pPr>
    </w:p>
    <w:p w:rsidR="000F2032" w:rsidRPr="00A05745" w:rsidRDefault="000F2032" w:rsidP="000F2032">
      <w:pPr>
        <w:jc w:val="both"/>
      </w:pPr>
      <w:r w:rsidRPr="00A05745">
        <w:rPr>
          <w:b/>
        </w:rPr>
        <w:t>Вопросы для обсуждения</w:t>
      </w:r>
      <w:r w:rsidRPr="00A05745">
        <w:t>: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Назовите общенаучные и конкретно-научные методы исследования.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 xml:space="preserve">Какие </w:t>
      </w:r>
      <w:r w:rsidR="008F1B3C" w:rsidRPr="00A05745">
        <w:t>из методов</w:t>
      </w:r>
      <w:r w:rsidRPr="00A05745">
        <w:t xml:space="preserve"> вам приходилось использовать? С какой </w:t>
      </w:r>
      <w:r w:rsidR="008F1B3C" w:rsidRPr="00A05745">
        <w:t>целью?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Каковы принципы выбора методов исследования?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Какие правила вы соблюдали при применении беседы</w:t>
      </w:r>
      <w:proofErr w:type="gramStart"/>
      <w:r w:rsidRPr="00A05745">
        <w:t>.</w:t>
      </w:r>
      <w:proofErr w:type="gramEnd"/>
      <w:r w:rsidRPr="00A05745">
        <w:t xml:space="preserve">  </w:t>
      </w:r>
      <w:proofErr w:type="gramStart"/>
      <w:r w:rsidRPr="00A05745">
        <w:t>а</w:t>
      </w:r>
      <w:proofErr w:type="gramEnd"/>
      <w:r w:rsidRPr="00A05745">
        <w:t>нкетирования, наблюдения?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Что такое эксперимент?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С какой целью проводится эксперимент?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>Какова логика организации эксперимента?</w:t>
      </w:r>
    </w:p>
    <w:p w:rsidR="000F2032" w:rsidRPr="00A05745" w:rsidRDefault="000F2032" w:rsidP="000F2032">
      <w:pPr>
        <w:widowControl w:val="0"/>
        <w:numPr>
          <w:ilvl w:val="1"/>
          <w:numId w:val="15"/>
        </w:numPr>
        <w:jc w:val="both"/>
      </w:pPr>
      <w:r w:rsidRPr="00A05745">
        <w:t xml:space="preserve">В </w:t>
      </w:r>
      <w:proofErr w:type="gramStart"/>
      <w:r w:rsidRPr="00A05745">
        <w:t>соответствии</w:t>
      </w:r>
      <w:proofErr w:type="gramEnd"/>
      <w:r w:rsidRPr="00A05745">
        <w:t xml:space="preserve"> с какими требованиями продумываются критерии оценки эффективности нововведений? По каким критериям можно оценивать </w:t>
      </w:r>
      <w:r w:rsidRPr="00A05745">
        <w:lastRenderedPageBreak/>
        <w:t>знания, умения и навыки школьников? Приведите примеры.</w:t>
      </w:r>
    </w:p>
    <w:p w:rsidR="000F2032" w:rsidRPr="00A05745" w:rsidRDefault="000F2032" w:rsidP="000F2032">
      <w:pPr>
        <w:jc w:val="both"/>
      </w:pPr>
    </w:p>
    <w:p w:rsidR="000F2032" w:rsidRPr="00A05745" w:rsidRDefault="000F2032" w:rsidP="000F2032">
      <w:pPr>
        <w:jc w:val="both"/>
      </w:pPr>
      <w:r w:rsidRPr="00A05745">
        <w:rPr>
          <w:b/>
        </w:rPr>
        <w:t xml:space="preserve">Задание 1. </w:t>
      </w:r>
      <w:r w:rsidRPr="00A05745">
        <w:t>Ниже дано краткое описание методов исследования. Определите, о каких методах идет речь:</w:t>
      </w:r>
    </w:p>
    <w:p w:rsidR="000F2032" w:rsidRPr="00A05745" w:rsidRDefault="000F2032" w:rsidP="000F2032">
      <w:pPr>
        <w:jc w:val="both"/>
      </w:pPr>
      <w:r w:rsidRPr="00A05745">
        <w:t>А. Индивида систематически изучают в обычной повседневной жизни. Исследователь не вмешивается в естественный ход событий. Пример фиксации результатов – ведение дневника родителями, которые на протяжении многих лет записывают все сведения об изменениях в психической жизни ребенка. Эти сведения служат исходным материалом для психолого-педагогических выводов, обобщений, предположений, которые следует проверять другими методами.</w:t>
      </w:r>
    </w:p>
    <w:p w:rsidR="000F2032" w:rsidRPr="00A05745" w:rsidRDefault="000F2032" w:rsidP="000F2032">
      <w:pPr>
        <w:jc w:val="both"/>
        <w:rPr>
          <w:b/>
        </w:rPr>
      </w:pPr>
      <w:r w:rsidRPr="00A05745">
        <w:t>Б. Исследуемое явление изучается в точно учитываемых условиях, позволяющих следить за ходом явления и воссоздавать его при повторении этих условий.</w:t>
      </w:r>
    </w:p>
    <w:p w:rsidR="000F2032" w:rsidRPr="00A05745" w:rsidRDefault="000F2032" w:rsidP="000F2032">
      <w:pPr>
        <w:jc w:val="both"/>
      </w:pPr>
      <w:r w:rsidRPr="00A05745">
        <w:rPr>
          <w:b/>
        </w:rPr>
        <w:t xml:space="preserve">Задание 2. </w:t>
      </w:r>
      <w:r w:rsidRPr="00A05745">
        <w:t>Молодой человек, определяющийся в выборе будущей профессии  (оптант),  руководствуется в своем выборе различными причинами:  своими интересами, интеллектуальными и финансовыми возможностями, близостью учебного заведения, советами родителей и т.д.  В ходе профессионального самоопределения оптант оценивает профессии с разных сторон  (насколько творческим является характер труда,  каковы возможности для личностного роста,  размер будущей заработной платы, престижность профессии в общественном мнении и др.).  В результате у него формируется своя личная оценка престижности различных профессий. Изучение престижности профессий в оценке школьников за несколько лет позволяет проследить некоторые тенденции ее изменения в общественном сознании.</w:t>
      </w:r>
    </w:p>
    <w:p w:rsidR="000F2032" w:rsidRPr="00A05745" w:rsidRDefault="000F2032" w:rsidP="000F203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A05745">
        <w:t xml:space="preserve">Как вы думаете, какими </w:t>
      </w:r>
      <w:r w:rsidR="004D1A63" w:rsidRPr="00A05745">
        <w:t>способами (методами) можно</w:t>
      </w:r>
      <w:r w:rsidRPr="00A05745">
        <w:t xml:space="preserve"> измерить престижность профессий в оценке школьников?</w:t>
      </w:r>
    </w:p>
    <w:p w:rsidR="000F2032" w:rsidRPr="00A05745" w:rsidRDefault="000F2032" w:rsidP="000F203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568"/>
        </w:tabs>
        <w:ind w:left="284" w:hanging="284"/>
        <w:jc w:val="both"/>
      </w:pPr>
      <w:r w:rsidRPr="00A05745">
        <w:t>Как можно сформулировать цель этого исследования и его гипотезу?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>Задание 3.</w:t>
      </w:r>
      <w:r w:rsidRPr="00A05745">
        <w:t xml:space="preserve">  Грузинский педагог </w:t>
      </w:r>
      <w:proofErr w:type="spellStart"/>
      <w:r w:rsidR="004D1A63" w:rsidRPr="00A05745">
        <w:t>Ш.А.Амонашвили</w:t>
      </w:r>
      <w:proofErr w:type="spellEnd"/>
      <w:r w:rsidR="004D1A63" w:rsidRPr="00A05745">
        <w:t xml:space="preserve"> апробировал</w:t>
      </w:r>
      <w:r w:rsidRPr="00A05745">
        <w:t xml:space="preserve"> в 70-х годах обучение в начальной школе без применения балльных отметок. Результаты экспериментального обучения были успешны. К какому виду педагогического эксперимента можно отнести его опыт?  Как могла быть сформулирована цель и гипотеза эксперимента?</w:t>
      </w:r>
    </w:p>
    <w:p w:rsidR="000F2032" w:rsidRPr="00A05745" w:rsidRDefault="000F2032" w:rsidP="000F2032">
      <w:pPr>
        <w:jc w:val="both"/>
        <w:rPr>
          <w:b/>
        </w:rPr>
      </w:pPr>
      <w:r w:rsidRPr="00A05745">
        <w:rPr>
          <w:b/>
        </w:rPr>
        <w:t xml:space="preserve">Задание 4. </w:t>
      </w:r>
      <w:r w:rsidRPr="00A05745">
        <w:t xml:space="preserve">В классе вы обратили внимание на мальчика, который вел себя вызывающе и явно бравировал своей «отвагой». Какие методы </w:t>
      </w:r>
      <w:r w:rsidR="004D1A63">
        <w:t>вы используете для его изучения</w:t>
      </w:r>
      <w:r w:rsidRPr="00A05745">
        <w:t>?</w:t>
      </w:r>
    </w:p>
    <w:p w:rsidR="000F2032" w:rsidRPr="00A05745" w:rsidRDefault="000F2032" w:rsidP="000F2032">
      <w:pPr>
        <w:jc w:val="both"/>
      </w:pPr>
      <w:r w:rsidRPr="00A05745">
        <w:rPr>
          <w:b/>
        </w:rPr>
        <w:t xml:space="preserve">Задание 5. </w:t>
      </w:r>
      <w:r w:rsidRPr="00A05745">
        <w:t xml:space="preserve">Назовите методы, которые позволят исследователю определить уровень </w:t>
      </w:r>
      <w:proofErr w:type="spellStart"/>
      <w:r w:rsidRPr="00A05745">
        <w:t>сформированности</w:t>
      </w:r>
      <w:proofErr w:type="spellEnd"/>
      <w:r w:rsidRPr="00A05745">
        <w:t xml:space="preserve"> интереса к </w:t>
      </w:r>
      <w:r w:rsidR="008F1B3C">
        <w:t>занятиям физической культурой и спортом</w:t>
      </w:r>
      <w:r w:rsidRPr="00A05745">
        <w:t>.</w:t>
      </w:r>
    </w:p>
    <w:p w:rsidR="000F2032" w:rsidRDefault="000F2032" w:rsidP="000F2032">
      <w:pPr>
        <w:jc w:val="both"/>
      </w:pPr>
      <w:r w:rsidRPr="00A05745">
        <w:t>Р</w:t>
      </w:r>
      <w:r w:rsidR="004D1A63">
        <w:t>аботая в группах, р</w:t>
      </w:r>
      <w:r w:rsidRPr="00A05745">
        <w:t>азработайте беседу (не менее 4-5 вопросов) для выявления положительной мотивации к изучению предмета.</w:t>
      </w:r>
    </w:p>
    <w:p w:rsidR="004D1A63" w:rsidRDefault="004D1A63" w:rsidP="004D1A63">
      <w:pPr>
        <w:jc w:val="both"/>
      </w:pPr>
      <w:r w:rsidRPr="004D1A63">
        <w:rPr>
          <w:b/>
        </w:rPr>
        <w:t>Задание 6.</w:t>
      </w:r>
      <w:r>
        <w:t xml:space="preserve"> </w:t>
      </w:r>
      <w:r w:rsidRPr="00A05745">
        <w:t>Назовите методы, которые позволят исследователю определить уровень</w:t>
      </w:r>
      <w:r>
        <w:t xml:space="preserve"> </w:t>
      </w:r>
      <w:proofErr w:type="spellStart"/>
      <w:r>
        <w:t>сформированности</w:t>
      </w:r>
      <w:proofErr w:type="spellEnd"/>
      <w:r>
        <w:t xml:space="preserve"> межличностных отношений в коллективе. </w:t>
      </w:r>
    </w:p>
    <w:p w:rsidR="004D1A63" w:rsidRPr="00A05745" w:rsidRDefault="004D1A63" w:rsidP="004D1A63">
      <w:pPr>
        <w:jc w:val="both"/>
        <w:rPr>
          <w:b/>
        </w:rPr>
      </w:pPr>
      <w:r w:rsidRPr="00A05745">
        <w:t>Р</w:t>
      </w:r>
      <w:r>
        <w:t>аботая в группах, р</w:t>
      </w:r>
      <w:r w:rsidRPr="00A05745">
        <w:t xml:space="preserve">азработайте </w:t>
      </w:r>
      <w:r>
        <w:t xml:space="preserve">анкету </w:t>
      </w:r>
      <w:r w:rsidRPr="00A05745">
        <w:t>(не менее 4-5 вопросов) для выявления</w:t>
      </w:r>
      <w:r>
        <w:t xml:space="preserve"> уровня межличностных отношений в коллективе.</w:t>
      </w:r>
    </w:p>
    <w:p w:rsidR="000F2032" w:rsidRPr="004D1A63" w:rsidRDefault="004D1A63" w:rsidP="002037C2">
      <w:r>
        <w:rPr>
          <w:b/>
        </w:rPr>
        <w:t>Задание 7</w:t>
      </w:r>
      <w:r w:rsidR="000F2032" w:rsidRPr="00A05745">
        <w:rPr>
          <w:b/>
        </w:rPr>
        <w:t xml:space="preserve">.  </w:t>
      </w:r>
      <w:r>
        <w:t>О</w:t>
      </w:r>
      <w:r w:rsidR="000F2032" w:rsidRPr="00A05745">
        <w:t xml:space="preserve">пределите методы </w:t>
      </w:r>
      <w:r>
        <w:t>исследования по теме</w:t>
      </w:r>
      <w:r w:rsidR="000F2032" w:rsidRPr="00A05745">
        <w:t xml:space="preserve"> </w:t>
      </w:r>
      <w:r>
        <w:rPr>
          <w:bCs/>
        </w:rPr>
        <w:t>«</w:t>
      </w:r>
      <w:r w:rsidR="002037C2" w:rsidRPr="002037C2">
        <w:rPr>
          <w:bCs/>
        </w:rPr>
        <w:t>«</w:t>
      </w:r>
      <w:r w:rsidR="002037C2">
        <w:rPr>
          <w:bCs/>
        </w:rPr>
        <w:t xml:space="preserve">Организация начального отбора </w:t>
      </w:r>
      <w:r w:rsidR="002037C2" w:rsidRPr="002037C2">
        <w:rPr>
          <w:bCs/>
        </w:rPr>
        <w:t>в спортивную гимнастику детей 5-6 лет»</w:t>
      </w:r>
      <w:r w:rsidR="002037C2">
        <w:t xml:space="preserve">. </w:t>
      </w:r>
      <w:r w:rsidR="000F2032" w:rsidRPr="004D1A63">
        <w:t xml:space="preserve">Обоснуйте их выбор.  </w:t>
      </w:r>
    </w:p>
    <w:p w:rsidR="000F2032" w:rsidRPr="001020E3" w:rsidRDefault="004D1A63" w:rsidP="000F2032">
      <w:pPr>
        <w:jc w:val="both"/>
        <w:rPr>
          <w:b/>
        </w:rPr>
      </w:pPr>
      <w:r w:rsidRPr="001020E3">
        <w:rPr>
          <w:b/>
        </w:rPr>
        <w:t>Материал для работы</w:t>
      </w:r>
    </w:p>
    <w:p w:rsidR="002037C2" w:rsidRPr="002037C2" w:rsidRDefault="004D1A63" w:rsidP="002037C2">
      <w:pPr>
        <w:jc w:val="center"/>
      </w:pPr>
      <w:r w:rsidRPr="001020E3">
        <w:rPr>
          <w:bCs/>
        </w:rPr>
        <w:t>Задачи</w:t>
      </w:r>
      <w:r w:rsidR="001020E3" w:rsidRPr="001020E3">
        <w:rPr>
          <w:bCs/>
        </w:rPr>
        <w:t xml:space="preserve"> по теме</w:t>
      </w:r>
      <w:r w:rsidR="001020E3">
        <w:rPr>
          <w:b/>
          <w:bCs/>
        </w:rPr>
        <w:t xml:space="preserve"> </w:t>
      </w:r>
      <w:r w:rsidR="002037C2" w:rsidRPr="002037C2">
        <w:rPr>
          <w:bCs/>
        </w:rPr>
        <w:t>«Организация начального отбора в спортивную гимнастику детей 5-6 лет»</w:t>
      </w:r>
    </w:p>
    <w:p w:rsidR="002037C2" w:rsidRPr="00F15BDC" w:rsidRDefault="002037C2" w:rsidP="002037C2">
      <w:r w:rsidRPr="00F15BDC">
        <w:t>1. Определить цели и задачи спортивного отбора</w:t>
      </w:r>
    </w:p>
    <w:p w:rsidR="002037C2" w:rsidRPr="00F15BDC" w:rsidRDefault="002037C2" w:rsidP="002037C2">
      <w:r w:rsidRPr="00F15BDC">
        <w:t>2. Изучить методику начального отбора в спортивную гимнастику</w:t>
      </w:r>
    </w:p>
    <w:p w:rsidR="002037C2" w:rsidRPr="00F15BDC" w:rsidRDefault="002037C2" w:rsidP="002037C2">
      <w:r w:rsidRPr="00F15BDC">
        <w:t>4.Проанализировать возрастные особенности детей 5-6 лет, способствующие отбору в спортивную гимнастику</w:t>
      </w:r>
    </w:p>
    <w:p w:rsidR="002037C2" w:rsidRPr="00F15BDC" w:rsidRDefault="002037C2" w:rsidP="002037C2">
      <w:r w:rsidRPr="00F15BDC">
        <w:t>3. Определить особенности методики спортивного отбора детей 5-6 лет</w:t>
      </w:r>
    </w:p>
    <w:p w:rsidR="002037C2" w:rsidRPr="00F15BDC" w:rsidRDefault="002037C2" w:rsidP="002037C2">
      <w:r w:rsidRPr="00F15BDC">
        <w:t>4. Разработать методическое пособие по проведению отбора детей в спортивную гимнастику</w:t>
      </w:r>
    </w:p>
    <w:p w:rsidR="002037C2" w:rsidRPr="00F15BDC" w:rsidRDefault="002037C2" w:rsidP="002037C2">
      <w:r w:rsidRPr="00F15BDC">
        <w:t xml:space="preserve">5.Опробовать модель отбора в ходе практики                                                       </w:t>
      </w:r>
    </w:p>
    <w:p w:rsidR="001020E3" w:rsidRDefault="001020E3" w:rsidP="002037C2"/>
    <w:p w:rsidR="001020E3" w:rsidRDefault="001020E3" w:rsidP="004D1A63">
      <w:pPr>
        <w:jc w:val="both"/>
      </w:pPr>
      <w:r>
        <w:lastRenderedPageBreak/>
        <w:t>Выполнение задания оформите в таблице:</w:t>
      </w: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7035"/>
      </w:tblGrid>
      <w:tr w:rsidR="004D1A63" w:rsidTr="00D833F6"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D833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D833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4D1A63" w:rsidTr="004323C7">
        <w:trPr>
          <w:trHeight w:val="477"/>
        </w:trPr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A63" w:rsidTr="004323C7">
        <w:trPr>
          <w:trHeight w:val="585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1A63" w:rsidTr="004323C7">
        <w:trPr>
          <w:trHeight w:val="467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1A63" w:rsidRPr="001020E3" w:rsidRDefault="004D1A63" w:rsidP="004323C7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1A63" w:rsidRPr="004D1A63" w:rsidRDefault="004D1A63" w:rsidP="000F2032">
      <w:pPr>
        <w:jc w:val="both"/>
      </w:pPr>
    </w:p>
    <w:p w:rsidR="004D1A63" w:rsidRPr="002037C2" w:rsidRDefault="000F2032" w:rsidP="002037C2">
      <w:pPr>
        <w:jc w:val="both"/>
      </w:pPr>
      <w:r w:rsidRPr="00A05745">
        <w:rPr>
          <w:b/>
          <w:bCs/>
        </w:rPr>
        <w:t xml:space="preserve">Итог занятия: </w:t>
      </w:r>
      <w:r w:rsidRPr="002037C2">
        <w:rPr>
          <w:bCs/>
        </w:rPr>
        <w:t xml:space="preserve">делается вывод о необходимости соблюдения принципов  отбора </w:t>
      </w:r>
      <w:r w:rsidR="004D1A63" w:rsidRPr="002037C2">
        <w:rPr>
          <w:bCs/>
        </w:rPr>
        <w:t>методов исследования, требований к их использованию  в процессе исследовательской работы</w:t>
      </w:r>
    </w:p>
    <w:p w:rsidR="000F2032" w:rsidRPr="002037C2" w:rsidRDefault="000F2032" w:rsidP="002037C2">
      <w:pPr>
        <w:jc w:val="both"/>
      </w:pPr>
      <w:r w:rsidRPr="002037C2">
        <w:rPr>
          <w:bCs/>
        </w:rPr>
        <w:t>методов исследования, требований к их использованию  в процессе исследовательской работы</w:t>
      </w:r>
    </w:p>
    <w:p w:rsidR="000F2032" w:rsidRDefault="000F2032" w:rsidP="002037C2">
      <w:pPr>
        <w:jc w:val="both"/>
        <w:rPr>
          <w:b/>
          <w:sz w:val="20"/>
          <w:szCs w:val="20"/>
        </w:rPr>
      </w:pPr>
    </w:p>
    <w:p w:rsidR="000F2032" w:rsidRDefault="000F2032" w:rsidP="000F2032">
      <w:pPr>
        <w:jc w:val="center"/>
        <w:rPr>
          <w:b/>
          <w:sz w:val="20"/>
          <w:szCs w:val="20"/>
        </w:rPr>
      </w:pPr>
    </w:p>
    <w:p w:rsidR="001020E3" w:rsidRPr="00294A3D" w:rsidRDefault="001020E3" w:rsidP="001020E3">
      <w:pPr>
        <w:snapToGrid w:val="0"/>
        <w:jc w:val="both"/>
        <w:rPr>
          <w:b/>
        </w:rPr>
      </w:pPr>
      <w:r w:rsidRPr="00294A3D">
        <w:rPr>
          <w:b/>
        </w:rPr>
        <w:t>Практическое занятие № 3</w:t>
      </w:r>
      <w:r w:rsidRPr="00294A3D">
        <w:t xml:space="preserve"> </w:t>
      </w:r>
      <w:r w:rsidRPr="00294A3D">
        <w:rPr>
          <w:b/>
        </w:rPr>
        <w:t xml:space="preserve">Составление плана, тезисов научной статьи. Анализ научной статьи. Оформление цитат и ссылок. </w:t>
      </w:r>
    </w:p>
    <w:p w:rsidR="000F2032" w:rsidRDefault="000F2032" w:rsidP="001020E3">
      <w:pPr>
        <w:rPr>
          <w:b/>
          <w:sz w:val="20"/>
          <w:szCs w:val="20"/>
        </w:rPr>
      </w:pPr>
    </w:p>
    <w:p w:rsidR="001020E3" w:rsidRPr="001020E3" w:rsidRDefault="001020E3" w:rsidP="001020E3">
      <w:pPr>
        <w:jc w:val="both"/>
      </w:pPr>
      <w:r w:rsidRPr="001020E3">
        <w:rPr>
          <w:b/>
        </w:rPr>
        <w:t>Цель:</w:t>
      </w:r>
      <w:r w:rsidRPr="001020E3">
        <w:t xml:space="preserve"> закрепление умений работать с источниками информации, используя методы  </w:t>
      </w:r>
      <w:proofErr w:type="spellStart"/>
      <w:r w:rsidRPr="001020E3">
        <w:t>тезирования</w:t>
      </w:r>
      <w:proofErr w:type="spellEnd"/>
      <w:r w:rsidRPr="001020E3">
        <w:t xml:space="preserve"> и цитирования</w:t>
      </w:r>
      <w:r>
        <w:t>, умений анализировать научный текст, используя цитаты и ссылки</w:t>
      </w:r>
    </w:p>
    <w:p w:rsidR="001020E3" w:rsidRPr="001020E3" w:rsidRDefault="001020E3" w:rsidP="001020E3">
      <w:pPr>
        <w:jc w:val="both"/>
      </w:pPr>
    </w:p>
    <w:p w:rsidR="001020E3" w:rsidRPr="001020E3" w:rsidRDefault="001020E3" w:rsidP="001020E3">
      <w:pPr>
        <w:jc w:val="both"/>
      </w:pPr>
      <w:r w:rsidRPr="001020E3">
        <w:rPr>
          <w:b/>
        </w:rPr>
        <w:t>Предварительная работа:</w:t>
      </w:r>
      <w:r w:rsidRPr="001020E3">
        <w:t xml:space="preserve">  знакомство с методами работы с информационными источниками (аннотация, консп</w:t>
      </w:r>
      <w:r w:rsidR="004323C7">
        <w:t xml:space="preserve">ектирование, </w:t>
      </w:r>
      <w:proofErr w:type="spellStart"/>
      <w:r w:rsidR="004323C7">
        <w:t>тезирование</w:t>
      </w:r>
      <w:proofErr w:type="spellEnd"/>
      <w:r w:rsidR="004323C7">
        <w:t xml:space="preserve"> и др.), правилами оформления цитат и ссылок в тексте. Требованиями к оформлению информационных источников</w:t>
      </w:r>
    </w:p>
    <w:p w:rsidR="001020E3" w:rsidRPr="001020E3" w:rsidRDefault="001020E3" w:rsidP="001020E3">
      <w:pPr>
        <w:jc w:val="both"/>
        <w:rPr>
          <w:b/>
        </w:rPr>
      </w:pPr>
      <w:r w:rsidRPr="001020E3">
        <w:rPr>
          <w:b/>
        </w:rPr>
        <w:t xml:space="preserve">Обеспечение: </w:t>
      </w:r>
    </w:p>
    <w:p w:rsidR="001020E3" w:rsidRDefault="001020E3" w:rsidP="001020E3">
      <w:pPr>
        <w:numPr>
          <w:ilvl w:val="0"/>
          <w:numId w:val="19"/>
        </w:numPr>
        <w:jc w:val="both"/>
      </w:pPr>
      <w:r w:rsidRPr="001020E3">
        <w:t>Методические рекомендации по выполнению выпускной квалификационной работы. Дзержинск, 2008. С.31.</w:t>
      </w:r>
    </w:p>
    <w:p w:rsidR="001020E3" w:rsidRDefault="001020E3" w:rsidP="001020E3">
      <w:pPr>
        <w:numPr>
          <w:ilvl w:val="0"/>
          <w:numId w:val="19"/>
        </w:numPr>
        <w:jc w:val="both"/>
      </w:pPr>
      <w:r>
        <w:t>Требования к оформлению списка литературы</w:t>
      </w:r>
    </w:p>
    <w:p w:rsidR="001020E3" w:rsidRPr="001020E3" w:rsidRDefault="001020E3" w:rsidP="00592098">
      <w:pPr>
        <w:numPr>
          <w:ilvl w:val="0"/>
          <w:numId w:val="19"/>
        </w:numPr>
        <w:jc w:val="both"/>
      </w:pPr>
      <w:r>
        <w:t>Текст научной статьи для работы</w:t>
      </w:r>
      <w:r w:rsidR="004323C7">
        <w:t xml:space="preserve"> (Н.К. Крупская «Методика задавания уроков на дом»)</w:t>
      </w:r>
    </w:p>
    <w:p w:rsidR="001020E3" w:rsidRPr="001020E3" w:rsidRDefault="001020E3" w:rsidP="001020E3">
      <w:pPr>
        <w:jc w:val="both"/>
      </w:pPr>
      <w:r w:rsidRPr="001020E3">
        <w:rPr>
          <w:b/>
        </w:rPr>
        <w:t>Вопросы для обсуждения</w:t>
      </w:r>
      <w:r w:rsidRPr="001020E3">
        <w:t>:</w:t>
      </w:r>
    </w:p>
    <w:p w:rsidR="001020E3" w:rsidRPr="001020E3" w:rsidRDefault="001020E3" w:rsidP="001020E3">
      <w:pPr>
        <w:jc w:val="both"/>
      </w:pP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Что такое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Для чего составляются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Чем тезисы отличаются от плана?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Какие существуют виды тезисов?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По какому алгоритму составляются тезисы?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Что такое цитата?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Какие правила цитирования существуют?</w:t>
      </w:r>
    </w:p>
    <w:p w:rsidR="001020E3" w:rsidRPr="001020E3" w:rsidRDefault="001020E3" w:rsidP="001020E3">
      <w:pPr>
        <w:numPr>
          <w:ilvl w:val="0"/>
          <w:numId w:val="20"/>
        </w:numPr>
        <w:jc w:val="both"/>
      </w:pPr>
      <w:r w:rsidRPr="001020E3">
        <w:t>Какими способами оформляется цитата в тексте?</w:t>
      </w:r>
    </w:p>
    <w:p w:rsidR="001020E3" w:rsidRDefault="001020E3" w:rsidP="001020E3">
      <w:pPr>
        <w:numPr>
          <w:ilvl w:val="0"/>
          <w:numId w:val="20"/>
        </w:numPr>
        <w:jc w:val="both"/>
      </w:pPr>
      <w:r w:rsidRPr="001020E3">
        <w:t>Какие способы оформления ссылок в тексте существуют?</w:t>
      </w:r>
    </w:p>
    <w:p w:rsidR="004323C7" w:rsidRPr="004323C7" w:rsidRDefault="004323C7" w:rsidP="004323C7">
      <w:pPr>
        <w:numPr>
          <w:ilvl w:val="0"/>
          <w:numId w:val="20"/>
        </w:numPr>
        <w:jc w:val="both"/>
      </w:pPr>
      <w:r w:rsidRPr="004323C7">
        <w:t>Какие речевые обороты используются для положительной оценки анализируемого текста, для отрицательной оценки?</w:t>
      </w:r>
    </w:p>
    <w:p w:rsidR="004323C7" w:rsidRPr="001020E3" w:rsidRDefault="004323C7" w:rsidP="004323C7">
      <w:pPr>
        <w:ind w:left="720"/>
        <w:jc w:val="both"/>
      </w:pPr>
    </w:p>
    <w:p w:rsidR="001020E3" w:rsidRPr="001020E3" w:rsidRDefault="001020E3" w:rsidP="001020E3">
      <w:pPr>
        <w:jc w:val="both"/>
      </w:pPr>
    </w:p>
    <w:p w:rsidR="001020E3" w:rsidRPr="001020E3" w:rsidRDefault="00592098" w:rsidP="001020E3">
      <w:pPr>
        <w:jc w:val="both"/>
      </w:pPr>
      <w:r>
        <w:rPr>
          <w:b/>
        </w:rPr>
        <w:t>Задание 1</w:t>
      </w:r>
      <w:proofErr w:type="gramStart"/>
      <w:r>
        <w:rPr>
          <w:b/>
        </w:rPr>
        <w:t xml:space="preserve"> </w:t>
      </w:r>
      <w:r w:rsidR="001020E3" w:rsidRPr="001020E3">
        <w:t xml:space="preserve"> С</w:t>
      </w:r>
      <w:proofErr w:type="gramEnd"/>
      <w:r w:rsidR="001020E3" w:rsidRPr="001020E3">
        <w:t xml:space="preserve">оставьте тезисы по статье </w:t>
      </w:r>
      <w:proofErr w:type="spellStart"/>
      <w:r w:rsidR="001020E3" w:rsidRPr="001020E3">
        <w:t>Н.К.Крупской</w:t>
      </w:r>
      <w:proofErr w:type="spellEnd"/>
      <w:r w:rsidR="001020E3" w:rsidRPr="001020E3">
        <w:t xml:space="preserve"> «Методика задавания уроков на дом», работая по следующему алгоритму: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Прочитайте статью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Составьте назывной план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lastRenderedPageBreak/>
        <w:t>Прочитайте фрагмент текста, который имеет свой пункт плана и, уяснив его суть, сформулируйте отдельные положения. Запишите их.</w:t>
      </w:r>
    </w:p>
    <w:p w:rsidR="001020E3" w:rsidRPr="001020E3" w:rsidRDefault="001020E3" w:rsidP="001020E3">
      <w:pPr>
        <w:numPr>
          <w:ilvl w:val="0"/>
          <w:numId w:val="21"/>
        </w:numPr>
        <w:jc w:val="both"/>
      </w:pPr>
      <w:r w:rsidRPr="001020E3">
        <w:t>Проделайте такую работу со всеми фрагментами текста</w:t>
      </w:r>
    </w:p>
    <w:p w:rsidR="001020E3" w:rsidRPr="001020E3" w:rsidRDefault="001020E3" w:rsidP="001020E3">
      <w:pPr>
        <w:rPr>
          <w:b/>
        </w:rPr>
      </w:pPr>
    </w:p>
    <w:p w:rsidR="001020E3" w:rsidRPr="001020E3" w:rsidRDefault="001020E3" w:rsidP="001020E3">
      <w:pPr>
        <w:jc w:val="both"/>
      </w:pPr>
      <w:r w:rsidRPr="001020E3">
        <w:rPr>
          <w:b/>
        </w:rPr>
        <w:t>Задание</w:t>
      </w:r>
      <w:r w:rsidRPr="001020E3">
        <w:t xml:space="preserve"> </w:t>
      </w:r>
      <w:r w:rsidRPr="001020E3">
        <w:rPr>
          <w:b/>
        </w:rPr>
        <w:t>2</w:t>
      </w:r>
      <w:r w:rsidRPr="001020E3">
        <w:rPr>
          <w:color w:val="FF0000"/>
        </w:rPr>
        <w:t xml:space="preserve">.  </w:t>
      </w:r>
      <w:r w:rsidRPr="001020E3">
        <w:t xml:space="preserve">Оформите цитату из статьи </w:t>
      </w:r>
      <w:proofErr w:type="spellStart"/>
      <w:r w:rsidRPr="001020E3">
        <w:t>Н.К.Крупской</w:t>
      </w:r>
      <w:proofErr w:type="spellEnd"/>
      <w:r w:rsidRPr="001020E3">
        <w:t xml:space="preserve"> «Методика задавания уроков на дом»  разными способами:</w:t>
      </w:r>
    </w:p>
    <w:p w:rsidR="001020E3" w:rsidRPr="001020E3" w:rsidRDefault="001020E3" w:rsidP="001020E3">
      <w:pPr>
        <w:jc w:val="both"/>
      </w:pPr>
      <w:r w:rsidRPr="001020E3">
        <w:t>«Задавание уроков на дом должно помогать овладению навыками, самостоятельная  работа над приобретением навыков должна сделать содержательнее классную учебу»</w:t>
      </w:r>
    </w:p>
    <w:p w:rsidR="001020E3" w:rsidRPr="004323C7" w:rsidRDefault="001020E3" w:rsidP="001020E3">
      <w:r w:rsidRPr="004323C7">
        <w:rPr>
          <w:b/>
        </w:rPr>
        <w:t>Задание 3</w:t>
      </w:r>
      <w:r w:rsidRPr="004323C7">
        <w:t>. Оформите ссылку на с</w:t>
      </w:r>
      <w:r w:rsidR="002037C2">
        <w:t>татью  автора разными способами (</w:t>
      </w:r>
      <w:proofErr w:type="spellStart"/>
      <w:r w:rsidR="002037C2">
        <w:t>застрочную</w:t>
      </w:r>
      <w:proofErr w:type="spellEnd"/>
      <w:r w:rsidR="002037C2">
        <w:t>, подстрочную)</w:t>
      </w:r>
    </w:p>
    <w:p w:rsidR="004323C7" w:rsidRPr="004323C7" w:rsidRDefault="004323C7" w:rsidP="004323C7">
      <w:pPr>
        <w:jc w:val="both"/>
        <w:rPr>
          <w:color w:val="000000"/>
        </w:rPr>
      </w:pPr>
      <w:r w:rsidRPr="004323C7">
        <w:rPr>
          <w:b/>
        </w:rPr>
        <w:t>Задание</w:t>
      </w:r>
      <w:r w:rsidRPr="004323C7">
        <w:t xml:space="preserve"> </w:t>
      </w:r>
      <w:r w:rsidR="00592098">
        <w:rPr>
          <w:b/>
        </w:rPr>
        <w:t>4</w:t>
      </w:r>
      <w:r w:rsidRPr="004323C7">
        <w:t>. Используя тезисы, составленные по статье</w:t>
      </w:r>
      <w:r w:rsidRPr="004323C7">
        <w:rPr>
          <w:color w:val="000000"/>
        </w:rPr>
        <w:t xml:space="preserve"> </w:t>
      </w:r>
      <w:proofErr w:type="spellStart"/>
      <w:r w:rsidRPr="004323C7">
        <w:rPr>
          <w:color w:val="000000"/>
        </w:rPr>
        <w:t>Н.К.Крупской</w:t>
      </w:r>
      <w:proofErr w:type="spellEnd"/>
      <w:r w:rsidRPr="004323C7">
        <w:rPr>
          <w:color w:val="000000"/>
        </w:rPr>
        <w:t xml:space="preserve"> </w:t>
      </w:r>
      <w:r w:rsidRPr="004323C7">
        <w:t>«Методика задавания уроков на дом</w:t>
      </w:r>
      <w:r w:rsidR="00592098" w:rsidRPr="004323C7">
        <w:t xml:space="preserve">», </w:t>
      </w:r>
      <w:r w:rsidR="00592098" w:rsidRPr="004323C7">
        <w:rPr>
          <w:color w:val="000000"/>
        </w:rPr>
        <w:t>подготовьте</w:t>
      </w:r>
      <w:r w:rsidRPr="004323C7">
        <w:rPr>
          <w:color w:val="000000"/>
        </w:rPr>
        <w:t xml:space="preserve"> сообщение к читательской конференции по </w:t>
      </w:r>
      <w:r w:rsidR="00592098" w:rsidRPr="004323C7">
        <w:rPr>
          <w:color w:val="000000"/>
        </w:rPr>
        <w:t>следующему плану</w:t>
      </w:r>
      <w:r w:rsidRPr="004323C7">
        <w:rPr>
          <w:color w:val="000000"/>
        </w:rPr>
        <w:t>:</w:t>
      </w:r>
    </w:p>
    <w:p w:rsidR="004323C7" w:rsidRPr="004323C7" w:rsidRDefault="004323C7" w:rsidP="004323C7">
      <w:pPr>
        <w:jc w:val="both"/>
      </w:pPr>
      <w:r w:rsidRPr="004323C7">
        <w:rPr>
          <w:color w:val="000000"/>
        </w:rPr>
        <w:t xml:space="preserve">-    </w:t>
      </w:r>
      <w:r w:rsidRPr="004323C7">
        <w:t xml:space="preserve"> основная идея автора, его позиция по проблеме;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что особенно удалось автору в ее изучении;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чем отличается его позиция от традиционной, что нового внес он в изучение этой проблемы;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в чем автор полемизирует с другими исследователями;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идеи автора особенно удачно аргументированы, а какие не имеют должной аргументации;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идеи, выводы, рекомендации вызывают возражения и почему;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основные вопросы проблемы не нашли отражение в этой работе;</w:t>
      </w:r>
    </w:p>
    <w:p w:rsidR="004323C7" w:rsidRPr="004323C7" w:rsidRDefault="00592098" w:rsidP="00592098">
      <w:pPr>
        <w:tabs>
          <w:tab w:val="left" w:pos="568"/>
        </w:tabs>
        <w:jc w:val="both"/>
      </w:pPr>
      <w:r>
        <w:t xml:space="preserve">- </w:t>
      </w:r>
      <w:r w:rsidR="004323C7" w:rsidRPr="004323C7">
        <w:t>какие в связи с этим встают задачи дальнейшего изучения данной проблемы.</w:t>
      </w:r>
    </w:p>
    <w:p w:rsidR="004323C7" w:rsidRPr="004323C7" w:rsidRDefault="004323C7" w:rsidP="004323C7">
      <w:pPr>
        <w:jc w:val="both"/>
      </w:pPr>
      <w:r w:rsidRPr="004323C7">
        <w:rPr>
          <w:b/>
        </w:rPr>
        <w:t>Задание</w:t>
      </w:r>
      <w:r w:rsidRPr="004323C7">
        <w:t xml:space="preserve"> </w:t>
      </w:r>
      <w:r w:rsidR="00592098">
        <w:rPr>
          <w:b/>
        </w:rPr>
        <w:t>5</w:t>
      </w:r>
      <w:r w:rsidRPr="004323C7">
        <w:t xml:space="preserve">. Используя ниже приведенные речевые обороты, проанализируйте основное содержание статьи </w:t>
      </w:r>
      <w:proofErr w:type="spellStart"/>
      <w:r w:rsidRPr="004323C7">
        <w:t>Н.К.Крупской</w:t>
      </w:r>
      <w:proofErr w:type="spellEnd"/>
      <w:r w:rsidRPr="004323C7">
        <w:t xml:space="preserve"> «Методика задавания уроков на дом». Для анализа используйте тезисы, составленные по статье и подготовленное сообщение. Подтверждайте мысли цитатами из текста (включая их в канву собственных рассуждений, используя как слова автора).</w:t>
      </w:r>
    </w:p>
    <w:p w:rsidR="004323C7" w:rsidRPr="004323C7" w:rsidRDefault="004323C7" w:rsidP="004323C7">
      <w:pPr>
        <w:rPr>
          <w:b/>
        </w:rPr>
      </w:pPr>
      <w:r w:rsidRPr="004323C7">
        <w:t xml:space="preserve">1. </w:t>
      </w:r>
      <w:r w:rsidRPr="004323C7">
        <w:rPr>
          <w:b/>
        </w:rPr>
        <w:t>Актуальность темы</w:t>
      </w:r>
    </w:p>
    <w:p w:rsidR="004323C7" w:rsidRPr="004323C7" w:rsidRDefault="004323C7" w:rsidP="004323C7">
      <w:r w:rsidRPr="004323C7">
        <w:t>Статья посвящена актуальному вопросу (проблеме)……….</w:t>
      </w:r>
    </w:p>
    <w:p w:rsidR="004323C7" w:rsidRPr="004323C7" w:rsidRDefault="004323C7" w:rsidP="004323C7">
      <w:proofErr w:type="spellStart"/>
      <w:r w:rsidRPr="004323C7">
        <w:t>Н.К.Крупская</w:t>
      </w:r>
      <w:proofErr w:type="spellEnd"/>
      <w:r w:rsidRPr="004323C7">
        <w:t xml:space="preserve"> посвятила свою статью…….</w:t>
      </w:r>
    </w:p>
    <w:p w:rsidR="004323C7" w:rsidRPr="004323C7" w:rsidRDefault="004323C7" w:rsidP="004323C7">
      <w:pPr>
        <w:rPr>
          <w:b/>
        </w:rPr>
      </w:pPr>
      <w:r w:rsidRPr="004323C7">
        <w:t xml:space="preserve">2. </w:t>
      </w:r>
      <w:r w:rsidRPr="004323C7">
        <w:rPr>
          <w:b/>
        </w:rPr>
        <w:t>Раскрытие содержания</w:t>
      </w:r>
    </w:p>
    <w:p w:rsidR="004323C7" w:rsidRPr="004323C7" w:rsidRDefault="004323C7" w:rsidP="004323C7">
      <w:r w:rsidRPr="004323C7">
        <w:t>В начале статьи автор указывает……</w:t>
      </w:r>
    </w:p>
    <w:p w:rsidR="004323C7" w:rsidRPr="004323C7" w:rsidRDefault="004323C7" w:rsidP="004323C7">
      <w:r w:rsidRPr="004323C7">
        <w:t>(рассматривает вопрос о……., утверждает, что……….)</w:t>
      </w:r>
    </w:p>
    <w:p w:rsidR="004323C7" w:rsidRPr="004323C7" w:rsidRDefault="004323C7" w:rsidP="004323C7">
      <w:r w:rsidRPr="004323C7">
        <w:t xml:space="preserve">Большое место автор уделяет вопросу </w:t>
      </w:r>
      <w:proofErr w:type="gramStart"/>
      <w:r w:rsidRPr="004323C7">
        <w:t>о</w:t>
      </w:r>
      <w:proofErr w:type="gramEnd"/>
      <w:r w:rsidRPr="004323C7">
        <w:t>............</w:t>
      </w:r>
    </w:p>
    <w:p w:rsidR="004323C7" w:rsidRPr="004323C7" w:rsidRDefault="004323C7" w:rsidP="004323C7">
      <w:r w:rsidRPr="004323C7">
        <w:t>В статье на первый план выдвигается вопрос о ……..</w:t>
      </w:r>
    </w:p>
    <w:p w:rsidR="004323C7" w:rsidRPr="004323C7" w:rsidRDefault="004323C7" w:rsidP="004323C7">
      <w:pPr>
        <w:ind w:firstLine="708"/>
        <w:rPr>
          <w:b/>
        </w:rPr>
      </w:pPr>
      <w:r w:rsidRPr="004323C7">
        <w:rPr>
          <w:b/>
        </w:rPr>
        <w:t>Положительная оценка</w:t>
      </w:r>
    </w:p>
    <w:p w:rsidR="004323C7" w:rsidRPr="004323C7" w:rsidRDefault="004323C7" w:rsidP="004323C7">
      <w:r w:rsidRPr="004323C7">
        <w:t>Автор справедливо отмечает, что…..</w:t>
      </w:r>
    </w:p>
    <w:p w:rsidR="004323C7" w:rsidRPr="004323C7" w:rsidRDefault="004323C7" w:rsidP="004323C7">
      <w:r w:rsidRPr="004323C7">
        <w:t>Автор прав, утверждая, что ……..</w:t>
      </w:r>
    </w:p>
    <w:p w:rsidR="004323C7" w:rsidRPr="004323C7" w:rsidRDefault="004323C7" w:rsidP="004323C7">
      <w:r w:rsidRPr="004323C7">
        <w:t>Трудно не согласиться с тем, что ….. (с автором в том, что …….)</w:t>
      </w:r>
    </w:p>
    <w:p w:rsidR="004323C7" w:rsidRPr="004323C7" w:rsidRDefault="004323C7" w:rsidP="004323C7">
      <w:r w:rsidRPr="004323C7">
        <w:t>Нельзя не согласиться с автором, что ……..</w:t>
      </w:r>
    </w:p>
    <w:p w:rsidR="004323C7" w:rsidRPr="004323C7" w:rsidRDefault="004323C7" w:rsidP="004323C7">
      <w:r w:rsidRPr="004323C7">
        <w:t>Можно согласиться, что ……</w:t>
      </w:r>
    </w:p>
    <w:p w:rsidR="004323C7" w:rsidRPr="004323C7" w:rsidRDefault="004323C7" w:rsidP="004323C7">
      <w:pPr>
        <w:tabs>
          <w:tab w:val="left" w:pos="1095"/>
        </w:tabs>
        <w:rPr>
          <w:b/>
        </w:rPr>
      </w:pPr>
      <w:r w:rsidRPr="004323C7">
        <w:tab/>
      </w:r>
      <w:r w:rsidRPr="004323C7">
        <w:rPr>
          <w:b/>
        </w:rPr>
        <w:t>Отрицательная оценка</w:t>
      </w:r>
    </w:p>
    <w:p w:rsidR="004323C7" w:rsidRPr="004323C7" w:rsidRDefault="004323C7" w:rsidP="004323C7">
      <w:r w:rsidRPr="004323C7">
        <w:t>Автору не удалось показать, что ….</w:t>
      </w:r>
    </w:p>
    <w:p w:rsidR="004323C7" w:rsidRPr="004323C7" w:rsidRDefault="004323C7" w:rsidP="004323C7">
      <w:r w:rsidRPr="004323C7">
        <w:t>Объем статьи не позволил глубоко раскрыть вопрос о ……</w:t>
      </w:r>
    </w:p>
    <w:p w:rsidR="004323C7" w:rsidRPr="004323C7" w:rsidRDefault="004323C7" w:rsidP="004323C7">
      <w:pPr>
        <w:rPr>
          <w:b/>
        </w:rPr>
      </w:pPr>
      <w:r w:rsidRPr="004323C7">
        <w:t>3</w:t>
      </w:r>
      <w:r w:rsidRPr="004323C7">
        <w:rPr>
          <w:b/>
        </w:rPr>
        <w:t>. Вывод</w:t>
      </w:r>
    </w:p>
    <w:p w:rsidR="004323C7" w:rsidRPr="004323C7" w:rsidRDefault="004323C7" w:rsidP="004323C7">
      <w:r w:rsidRPr="004323C7">
        <w:t xml:space="preserve">Представляется, что в целом статья имеет </w:t>
      </w:r>
      <w:proofErr w:type="gramStart"/>
      <w:r w:rsidRPr="004323C7">
        <w:t>важное значение</w:t>
      </w:r>
      <w:proofErr w:type="gramEnd"/>
      <w:r w:rsidRPr="004323C7">
        <w:t xml:space="preserve"> ………</w:t>
      </w:r>
    </w:p>
    <w:p w:rsidR="004323C7" w:rsidRDefault="004323C7" w:rsidP="004323C7">
      <w:r w:rsidRPr="004323C7">
        <w:t>Автору удалось в целом раскрыть проблему …….</w:t>
      </w:r>
    </w:p>
    <w:p w:rsidR="00592098" w:rsidRDefault="00592098" w:rsidP="00592098">
      <w:pPr>
        <w:jc w:val="both"/>
        <w:rPr>
          <w:b/>
        </w:rPr>
      </w:pPr>
    </w:p>
    <w:p w:rsidR="002037C2" w:rsidRDefault="002037C2" w:rsidP="00592098">
      <w:pPr>
        <w:jc w:val="both"/>
        <w:rPr>
          <w:b/>
        </w:rPr>
      </w:pPr>
    </w:p>
    <w:p w:rsidR="002037C2" w:rsidRDefault="002037C2" w:rsidP="00592098">
      <w:pPr>
        <w:jc w:val="both"/>
        <w:rPr>
          <w:b/>
        </w:rPr>
      </w:pPr>
      <w:r w:rsidRPr="004323C7">
        <w:rPr>
          <w:b/>
        </w:rPr>
        <w:t xml:space="preserve">Итог занятия: </w:t>
      </w:r>
      <w:r w:rsidRPr="004323C7">
        <w:t xml:space="preserve">делается вывод о необходимости тщательного изучения источника с целью понимания его содержания перед написанием критического анализа, об использовании </w:t>
      </w:r>
      <w:r w:rsidRPr="004323C7">
        <w:lastRenderedPageBreak/>
        <w:t>специальных речевых оборотов, характерных для научного стиля, о необходимости использования цитат и ссылок на автора, и</w:t>
      </w:r>
      <w:r>
        <w:t>х грамотном оформлении в тексте.</w:t>
      </w:r>
    </w:p>
    <w:p w:rsidR="002037C2" w:rsidRDefault="002037C2" w:rsidP="00592098">
      <w:pPr>
        <w:jc w:val="both"/>
        <w:rPr>
          <w:b/>
        </w:rPr>
      </w:pPr>
    </w:p>
    <w:p w:rsidR="00AC09CE" w:rsidRDefault="00AC09CE" w:rsidP="002037C2">
      <w:pPr>
        <w:snapToGrid w:val="0"/>
        <w:jc w:val="both"/>
        <w:rPr>
          <w:b/>
        </w:rPr>
      </w:pPr>
    </w:p>
    <w:p w:rsidR="002037C2" w:rsidRPr="00294A3D" w:rsidRDefault="002037C2" w:rsidP="002037C2">
      <w:pPr>
        <w:snapToGrid w:val="0"/>
        <w:jc w:val="both"/>
        <w:rPr>
          <w:b/>
        </w:rPr>
      </w:pPr>
      <w:r w:rsidRPr="00294A3D">
        <w:rPr>
          <w:b/>
        </w:rPr>
        <w:t>Практическое занятие № 4</w:t>
      </w:r>
      <w:r w:rsidRPr="00294A3D">
        <w:t xml:space="preserve"> </w:t>
      </w:r>
      <w:r w:rsidRPr="00294A3D">
        <w:rPr>
          <w:b/>
        </w:rPr>
        <w:t>Составление и оформление списка литературы</w:t>
      </w:r>
    </w:p>
    <w:p w:rsidR="00294A3D" w:rsidRDefault="00294A3D" w:rsidP="002037C2">
      <w:pPr>
        <w:jc w:val="both"/>
        <w:rPr>
          <w:b/>
        </w:rPr>
      </w:pPr>
    </w:p>
    <w:p w:rsidR="002037C2" w:rsidRPr="001020E3" w:rsidRDefault="002037C2" w:rsidP="002037C2">
      <w:pPr>
        <w:jc w:val="both"/>
      </w:pPr>
      <w:r w:rsidRPr="001020E3">
        <w:rPr>
          <w:b/>
        </w:rPr>
        <w:t>Цель:</w:t>
      </w:r>
      <w:r w:rsidRPr="001020E3">
        <w:t xml:space="preserve"> закрепление умений </w:t>
      </w:r>
      <w:r>
        <w:t>составлять список литературы и оформлять различные источники в нем</w:t>
      </w:r>
    </w:p>
    <w:p w:rsidR="002037C2" w:rsidRPr="001020E3" w:rsidRDefault="002037C2" w:rsidP="002037C2">
      <w:pPr>
        <w:jc w:val="both"/>
      </w:pPr>
    </w:p>
    <w:p w:rsidR="002037C2" w:rsidRPr="001020E3" w:rsidRDefault="002037C2" w:rsidP="002037C2">
      <w:pPr>
        <w:jc w:val="both"/>
      </w:pPr>
      <w:r w:rsidRPr="001020E3">
        <w:rPr>
          <w:b/>
        </w:rPr>
        <w:t>Предварительная работа:</w:t>
      </w:r>
      <w:r w:rsidRPr="001020E3">
        <w:t xml:space="preserve">  знакомство с </w:t>
      </w:r>
      <w:r>
        <w:t>требованиями к оформлению информационных источников</w:t>
      </w:r>
    </w:p>
    <w:p w:rsidR="002037C2" w:rsidRPr="001020E3" w:rsidRDefault="002037C2" w:rsidP="002037C2">
      <w:pPr>
        <w:jc w:val="both"/>
        <w:rPr>
          <w:b/>
        </w:rPr>
      </w:pPr>
      <w:r w:rsidRPr="001020E3">
        <w:rPr>
          <w:b/>
        </w:rPr>
        <w:t xml:space="preserve">Обеспечение: </w:t>
      </w:r>
    </w:p>
    <w:p w:rsidR="002037C2" w:rsidRDefault="002037C2" w:rsidP="002037C2">
      <w:pPr>
        <w:numPr>
          <w:ilvl w:val="0"/>
          <w:numId w:val="30"/>
        </w:numPr>
        <w:jc w:val="both"/>
      </w:pPr>
      <w:r w:rsidRPr="001020E3">
        <w:t>Методические рекомендации по выполнению выпускной квалификационной работы. Дзержинск, 2008. С.31.</w:t>
      </w:r>
    </w:p>
    <w:p w:rsidR="002037C2" w:rsidRDefault="002037C2" w:rsidP="002037C2">
      <w:pPr>
        <w:numPr>
          <w:ilvl w:val="0"/>
          <w:numId w:val="30"/>
        </w:numPr>
        <w:jc w:val="both"/>
      </w:pPr>
      <w:r>
        <w:t>Требования к оформлению списка литературы (ГОСТ)</w:t>
      </w:r>
    </w:p>
    <w:p w:rsidR="002037C2" w:rsidRPr="00592098" w:rsidRDefault="002037C2" w:rsidP="00592098">
      <w:pPr>
        <w:jc w:val="both"/>
        <w:rPr>
          <w:b/>
        </w:rPr>
      </w:pPr>
    </w:p>
    <w:p w:rsidR="00592098" w:rsidRPr="00592098" w:rsidRDefault="002037C2" w:rsidP="00592098">
      <w:pPr>
        <w:jc w:val="both"/>
      </w:pPr>
      <w:r>
        <w:rPr>
          <w:b/>
        </w:rPr>
        <w:t>Задание 1</w:t>
      </w:r>
      <w:r w:rsidR="00592098" w:rsidRPr="00592098">
        <w:t>.  Правильно составьте библиографическое описание.</w:t>
      </w:r>
    </w:p>
    <w:p w:rsidR="00592098" w:rsidRPr="00592098" w:rsidRDefault="00592098" w:rsidP="00592098">
      <w:pPr>
        <w:numPr>
          <w:ilvl w:val="0"/>
          <w:numId w:val="23"/>
        </w:numPr>
        <w:tabs>
          <w:tab w:val="left" w:pos="1400"/>
        </w:tabs>
        <w:jc w:val="both"/>
      </w:pPr>
      <w:r>
        <w:t xml:space="preserve">Название книги: </w:t>
      </w:r>
      <w:r w:rsidRPr="00592098">
        <w:t xml:space="preserve">«Как вести за собой:  старшеклассникам об основах организаторской работы».  Автор:  </w:t>
      </w:r>
      <w:proofErr w:type="spellStart"/>
      <w:r w:rsidRPr="00592098">
        <w:t>А.Н.Лутошкин</w:t>
      </w:r>
      <w:proofErr w:type="spellEnd"/>
      <w:r w:rsidRPr="00592098">
        <w:t xml:space="preserve">. Книга издана в </w:t>
      </w:r>
      <w:proofErr w:type="spellStart"/>
      <w:r w:rsidRPr="00592098">
        <w:t>г</w:t>
      </w:r>
      <w:proofErr w:type="gramStart"/>
      <w:r w:rsidRPr="00592098">
        <w:t>.М</w:t>
      </w:r>
      <w:proofErr w:type="gramEnd"/>
      <w:r w:rsidRPr="00592098">
        <w:t>оскве</w:t>
      </w:r>
      <w:proofErr w:type="spellEnd"/>
      <w:r w:rsidRPr="00592098">
        <w:t>, в издательстве  «Просвещение»,  в  1981 году. Книга издается второй раз, второе издание переработанное и дополненное.</w:t>
      </w:r>
    </w:p>
    <w:p w:rsidR="00592098" w:rsidRPr="00592098" w:rsidRDefault="00592098" w:rsidP="00592098">
      <w:pPr>
        <w:numPr>
          <w:ilvl w:val="0"/>
          <w:numId w:val="23"/>
        </w:numPr>
        <w:tabs>
          <w:tab w:val="left" w:pos="1400"/>
        </w:tabs>
        <w:jc w:val="both"/>
      </w:pPr>
      <w:r w:rsidRPr="00592098">
        <w:t xml:space="preserve">Статья  «Русская школа и современное состояние образования».  Автор – </w:t>
      </w:r>
      <w:proofErr w:type="spellStart"/>
      <w:r w:rsidRPr="00592098">
        <w:t>В.Ю.Троицкий</w:t>
      </w:r>
      <w:proofErr w:type="spellEnd"/>
      <w:r w:rsidRPr="00592098">
        <w:t>. Статья напечатана в журнале  «Педагогика»,  в  7-м  номере за  2001  год, на страницах  22-26.</w:t>
      </w:r>
    </w:p>
    <w:p w:rsidR="002037C2" w:rsidRDefault="002037C2" w:rsidP="00592098">
      <w:pPr>
        <w:jc w:val="both"/>
      </w:pPr>
      <w:r>
        <w:rPr>
          <w:b/>
        </w:rPr>
        <w:t>Задание 2</w:t>
      </w:r>
      <w:r w:rsidR="00592098" w:rsidRPr="00592098">
        <w:t xml:space="preserve">. </w:t>
      </w:r>
      <w:r>
        <w:t>Используя картотеку по теме ВКР, составьте список литературных источников</w:t>
      </w:r>
    </w:p>
    <w:p w:rsidR="00715B88" w:rsidRDefault="00715B88" w:rsidP="00592098">
      <w:pPr>
        <w:jc w:val="both"/>
      </w:pPr>
    </w:p>
    <w:p w:rsidR="00715B88" w:rsidRPr="00627FFD" w:rsidRDefault="00715B88" w:rsidP="00715B88">
      <w:pPr>
        <w:numPr>
          <w:ilvl w:val="0"/>
          <w:numId w:val="31"/>
        </w:num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Вспомните </w:t>
      </w:r>
      <w:r w:rsidRPr="00627FFD">
        <w:rPr>
          <w:b/>
          <w:bCs/>
          <w:color w:val="000000"/>
        </w:rPr>
        <w:t xml:space="preserve"> общие правила составления списка литературы</w:t>
      </w:r>
    </w:p>
    <w:p w:rsidR="00715B88" w:rsidRDefault="00715B88" w:rsidP="00715B88"/>
    <w:p w:rsidR="00715B88" w:rsidRPr="00F46173" w:rsidRDefault="00715B88" w:rsidP="00715B88">
      <w:pPr>
        <w:ind w:firstLine="540"/>
        <w:jc w:val="both"/>
      </w:pPr>
      <w:r w:rsidRPr="00F46173">
        <w:t>Библиография включает лишь те источники и литературу, которые непосредственно использованы в работе: цитируются; на них ссылаются, если они послужили отправной точкой при формировании концепции автора работы.</w:t>
      </w:r>
    </w:p>
    <w:p w:rsidR="00715B88" w:rsidRPr="00F46173" w:rsidRDefault="00715B88" w:rsidP="00715B88">
      <w:pPr>
        <w:ind w:firstLine="540"/>
        <w:jc w:val="both"/>
      </w:pPr>
      <w:r>
        <w:t>В списке источников должны быть не менее 20 источников</w:t>
      </w:r>
      <w:r w:rsidRPr="00F46173">
        <w:t>:</w:t>
      </w:r>
    </w:p>
    <w:p w:rsidR="00715B88" w:rsidRPr="00F46173" w:rsidRDefault="00715B88" w:rsidP="00715B88">
      <w:pPr>
        <w:numPr>
          <w:ilvl w:val="0"/>
          <w:numId w:val="34"/>
        </w:numPr>
        <w:suppressAutoHyphens w:val="0"/>
        <w:ind w:left="0" w:firstLine="709"/>
        <w:jc w:val="both"/>
      </w:pPr>
      <w:r>
        <w:t xml:space="preserve">Документы: </w:t>
      </w:r>
      <w:proofErr w:type="gramStart"/>
      <w:r w:rsidRPr="00F46173">
        <w:t>Федеральные законы (в очередности от последнего года принятия к предыдущим);</w:t>
      </w:r>
      <w:r>
        <w:t xml:space="preserve"> </w:t>
      </w:r>
      <w:r w:rsidRPr="00F46173">
        <w:t>указы Президента Российской Федерации (в той же последовательности);</w:t>
      </w:r>
      <w:r>
        <w:t xml:space="preserve"> </w:t>
      </w:r>
      <w:r w:rsidRPr="00F46173">
        <w:t>постановления Правительства Российской Федерации (в той же очередности);</w:t>
      </w:r>
      <w:r>
        <w:t xml:space="preserve"> </w:t>
      </w:r>
      <w:r w:rsidRPr="00F46173">
        <w:t>иные нормативные правовые акты;</w:t>
      </w:r>
      <w:r>
        <w:t xml:space="preserve"> </w:t>
      </w:r>
      <w:r w:rsidRPr="00F46173"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  <w:proofErr w:type="gramEnd"/>
    </w:p>
    <w:p w:rsidR="00715B88" w:rsidRPr="00F46173" w:rsidRDefault="00715B88" w:rsidP="00715B88">
      <w:pPr>
        <w:numPr>
          <w:ilvl w:val="0"/>
          <w:numId w:val="34"/>
        </w:numPr>
        <w:suppressAutoHyphens w:val="0"/>
        <w:ind w:left="0" w:firstLine="709"/>
        <w:jc w:val="both"/>
      </w:pPr>
      <w:r>
        <w:t>М</w:t>
      </w:r>
      <w:r w:rsidRPr="00F46173">
        <w:t>онографии, учебники, учебные пособия, журнальные статьи (в алфавитном порядке по фамилии автора);</w:t>
      </w:r>
    </w:p>
    <w:p w:rsidR="00715B88" w:rsidRPr="00F46173" w:rsidRDefault="00715B88" w:rsidP="00715B88">
      <w:pPr>
        <w:numPr>
          <w:ilvl w:val="0"/>
          <w:numId w:val="34"/>
        </w:numPr>
        <w:suppressAutoHyphens w:val="0"/>
        <w:ind w:left="0" w:firstLine="709"/>
        <w:jc w:val="both"/>
      </w:pPr>
      <w:r w:rsidRPr="00F46173">
        <w:t>Интернет-ресурсы.</w:t>
      </w:r>
    </w:p>
    <w:p w:rsidR="00715B88" w:rsidRPr="00F46173" w:rsidRDefault="00715B88" w:rsidP="00715B88">
      <w:pPr>
        <w:ind w:firstLine="540"/>
        <w:jc w:val="both"/>
      </w:pPr>
      <w:r w:rsidRPr="00F46173">
        <w:t>Нумерация записей   сквозная по всему списку.</w:t>
      </w:r>
    </w:p>
    <w:p w:rsidR="00715B88" w:rsidRDefault="00715B88" w:rsidP="00715B88"/>
    <w:p w:rsidR="00715B88" w:rsidRDefault="00715B88" w:rsidP="00715B88">
      <w:pPr>
        <w:numPr>
          <w:ilvl w:val="0"/>
          <w:numId w:val="31"/>
        </w:numPr>
      </w:pPr>
      <w:r>
        <w:rPr>
          <w:b/>
        </w:rPr>
        <w:t>Вспомните</w:t>
      </w:r>
      <w:r w:rsidRPr="00627FFD">
        <w:rPr>
          <w:b/>
        </w:rPr>
        <w:t xml:space="preserve"> требования к оформлению источников</w:t>
      </w:r>
      <w:r>
        <w:t xml:space="preserve">. </w:t>
      </w:r>
    </w:p>
    <w:p w:rsidR="00715B88" w:rsidRDefault="00715B88" w:rsidP="00715B88">
      <w:pPr>
        <w:ind w:left="720"/>
      </w:pPr>
    </w:p>
    <w:p w:rsidR="00715B88" w:rsidRDefault="00715B88" w:rsidP="00715B88">
      <w:pPr>
        <w:ind w:firstLine="540"/>
        <w:jc w:val="both"/>
      </w:pPr>
      <w:r>
        <w:t>С</w:t>
      </w:r>
      <w:r w:rsidRPr="00F46173">
        <w:t xml:space="preserve">облюдать требования государственного стандарта ГОСТ 7.1-2003. по библиографическому описанию. </w:t>
      </w:r>
    </w:p>
    <w:p w:rsidR="00715B88" w:rsidRPr="00F46173" w:rsidRDefault="00715B88" w:rsidP="00715B88">
      <w:pPr>
        <w:ind w:firstLine="540"/>
        <w:jc w:val="both"/>
        <w:rPr>
          <w:u w:val="single"/>
        </w:rPr>
      </w:pPr>
      <w:r w:rsidRPr="00F46173">
        <w:rPr>
          <w:u w:val="single"/>
        </w:rPr>
        <w:t>Некоторые общие положения ГОСТа:</w:t>
      </w:r>
    </w:p>
    <w:p w:rsidR="00715B88" w:rsidRPr="00F46173" w:rsidRDefault="00715B88" w:rsidP="00715B88">
      <w:pPr>
        <w:numPr>
          <w:ilvl w:val="0"/>
          <w:numId w:val="32"/>
        </w:numPr>
        <w:jc w:val="both"/>
      </w:pPr>
      <w:r w:rsidRPr="00F46173">
        <w:t>Названия книг, газет, журналов, издательств пишутся без кавычек.</w:t>
      </w:r>
    </w:p>
    <w:p w:rsidR="00715B88" w:rsidRPr="00F46173" w:rsidRDefault="00715B88" w:rsidP="00715B88">
      <w:pPr>
        <w:numPr>
          <w:ilvl w:val="0"/>
          <w:numId w:val="32"/>
        </w:numPr>
        <w:jc w:val="both"/>
      </w:pPr>
      <w:proofErr w:type="gramStart"/>
      <w:r w:rsidRPr="00F46173">
        <w:t>Название издательств дается без родового слова  «издательство»  (Новосибирск:</w:t>
      </w:r>
      <w:proofErr w:type="gramEnd"/>
      <w:r w:rsidRPr="00F46173">
        <w:t xml:space="preserve">  </w:t>
      </w:r>
      <w:proofErr w:type="gramStart"/>
      <w:r w:rsidRPr="00F46173">
        <w:t>Наука;  но  - М.:  изд-во  АН  СССР).</w:t>
      </w:r>
      <w:proofErr w:type="gramEnd"/>
    </w:p>
    <w:p w:rsidR="00715B88" w:rsidRPr="00F46173" w:rsidRDefault="00715B88" w:rsidP="00715B88">
      <w:pPr>
        <w:numPr>
          <w:ilvl w:val="0"/>
          <w:numId w:val="32"/>
        </w:numPr>
        <w:jc w:val="both"/>
      </w:pPr>
      <w:r w:rsidRPr="00F46173">
        <w:lastRenderedPageBreak/>
        <w:t>В библиографических сносках, примечаниях и списках литературы указываются фамилии авторов, затем их инициалы  (</w:t>
      </w:r>
      <w:proofErr w:type="spellStart"/>
      <w:r w:rsidRPr="00F46173">
        <w:t>Скаткин</w:t>
      </w:r>
      <w:proofErr w:type="spellEnd"/>
      <w:r w:rsidRPr="00F46173">
        <w:t xml:space="preserve"> М.Н.,  </w:t>
      </w:r>
      <w:proofErr w:type="spellStart"/>
      <w:r w:rsidRPr="00F46173">
        <w:t>Бабанский</w:t>
      </w:r>
      <w:proofErr w:type="spellEnd"/>
      <w:r w:rsidRPr="00F46173">
        <w:t xml:space="preserve">  Ю.К.)</w:t>
      </w:r>
    </w:p>
    <w:p w:rsidR="00715B88" w:rsidRPr="00F46173" w:rsidRDefault="00715B88" w:rsidP="00715B88">
      <w:pPr>
        <w:numPr>
          <w:ilvl w:val="0"/>
          <w:numId w:val="32"/>
        </w:numPr>
        <w:jc w:val="both"/>
      </w:pPr>
      <w:r w:rsidRPr="00F46173">
        <w:t xml:space="preserve">В пределах данного издания необходимо придерживаться </w:t>
      </w:r>
      <w:r w:rsidRPr="00F46173">
        <w:rPr>
          <w:b/>
        </w:rPr>
        <w:t>единообразия</w:t>
      </w:r>
      <w:r w:rsidRPr="00F46173">
        <w:t xml:space="preserve"> в библиографическом описании.</w:t>
      </w:r>
    </w:p>
    <w:p w:rsidR="00715B88" w:rsidRPr="00F46173" w:rsidRDefault="00715B88" w:rsidP="00715B88">
      <w:pPr>
        <w:ind w:firstLine="540"/>
        <w:jc w:val="both"/>
      </w:pPr>
      <w:r w:rsidRPr="00F46173">
        <w:t>Библиографическое описание состоит из  элементов,    которые располагаются в установленной  последовательности.</w:t>
      </w:r>
    </w:p>
    <w:p w:rsidR="00715B88" w:rsidRPr="00F46173" w:rsidRDefault="00715B88" w:rsidP="00715B88">
      <w:pPr>
        <w:ind w:firstLine="540"/>
        <w:jc w:val="both"/>
      </w:pPr>
      <w:r w:rsidRPr="00F46173">
        <w:t xml:space="preserve">Элементы описания подразделяются </w:t>
      </w:r>
      <w:proofErr w:type="gramStart"/>
      <w:r w:rsidRPr="00F46173">
        <w:t>на</w:t>
      </w:r>
      <w:proofErr w:type="gramEnd"/>
      <w:r w:rsidRPr="00F46173">
        <w:t xml:space="preserve"> обязательные и необязательные.</w:t>
      </w:r>
    </w:p>
    <w:p w:rsidR="00715B88" w:rsidRPr="00F46173" w:rsidRDefault="00715B88" w:rsidP="00715B88">
      <w:pPr>
        <w:ind w:firstLine="540"/>
        <w:jc w:val="both"/>
        <w:rPr>
          <w:u w:val="single"/>
        </w:rPr>
      </w:pPr>
      <w:r w:rsidRPr="00F46173">
        <w:rPr>
          <w:u w:val="single"/>
        </w:rPr>
        <w:t>Обязательные элементы описания включают (для полного варианта оформления источника):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заглавие;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сведения об авторах  (индивидуальных и коллективных);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сведения об изданиях;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место издания;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год издания;</w:t>
      </w:r>
    </w:p>
    <w:p w:rsidR="00715B88" w:rsidRPr="00F46173" w:rsidRDefault="00715B88" w:rsidP="00715B88">
      <w:pPr>
        <w:numPr>
          <w:ilvl w:val="0"/>
          <w:numId w:val="33"/>
        </w:numPr>
        <w:tabs>
          <w:tab w:val="clear" w:pos="360"/>
          <w:tab w:val="num" w:pos="-396"/>
        </w:tabs>
        <w:ind w:left="284" w:hanging="284"/>
        <w:jc w:val="both"/>
      </w:pPr>
      <w:r w:rsidRPr="00F46173">
        <w:t>общее количество страниц в источнике.</w:t>
      </w:r>
    </w:p>
    <w:p w:rsidR="00715B88" w:rsidRPr="00F46173" w:rsidRDefault="00715B88" w:rsidP="00715B88">
      <w:pPr>
        <w:ind w:firstLine="540"/>
        <w:jc w:val="both"/>
      </w:pPr>
      <w:r w:rsidRPr="00F46173">
        <w:t>Для разграничения областей и элементов описания введена единая  система условных разделительных знаков (УРЗ).</w:t>
      </w:r>
    </w:p>
    <w:p w:rsidR="00715B88" w:rsidRDefault="00715B88" w:rsidP="00715B88">
      <w:pPr>
        <w:ind w:firstLine="540"/>
        <w:jc w:val="both"/>
        <w:rPr>
          <w:bCs/>
        </w:rPr>
      </w:pPr>
    </w:p>
    <w:p w:rsidR="00715B88" w:rsidRPr="00715B88" w:rsidRDefault="00715B88" w:rsidP="00715B88">
      <w:pPr>
        <w:pStyle w:val="a5"/>
        <w:numPr>
          <w:ilvl w:val="0"/>
          <w:numId w:val="31"/>
        </w:numPr>
        <w:jc w:val="both"/>
        <w:rPr>
          <w:b/>
          <w:bCs/>
        </w:rPr>
      </w:pPr>
      <w:r w:rsidRPr="00715B88">
        <w:rPr>
          <w:b/>
          <w:bCs/>
        </w:rPr>
        <w:t>Изучите  образцы описания отдельных источников:</w:t>
      </w:r>
    </w:p>
    <w:p w:rsidR="00715B88" w:rsidRDefault="00715B88" w:rsidP="00715B88">
      <w:pPr>
        <w:pStyle w:val="a3"/>
        <w:tabs>
          <w:tab w:val="left" w:pos="360"/>
        </w:tabs>
        <w:spacing w:after="0"/>
        <w:jc w:val="both"/>
      </w:pPr>
      <w:r>
        <w:t>Методические рекомендации по выполнению выпускной квалификационной работы в педагогическом колледже. - [Электронный ресурс].  - Режим доступа</w:t>
      </w:r>
      <w:proofErr w:type="gramStart"/>
      <w:r>
        <w:t xml:space="preserve"> :</w:t>
      </w:r>
      <w:proofErr w:type="gramEnd"/>
      <w:r>
        <w:t xml:space="preserve"> </w:t>
      </w:r>
      <w:hyperlink r:id="rId6" w:history="1">
        <w:r>
          <w:rPr>
            <w:rStyle w:val="aa"/>
          </w:rPr>
          <w:t>http://new.dpk.su/index.php/en/ofitsialnaya-informatsiya/obrazovanie/item/2111-metodicheskie-i-inye-dokumenty-razrabotannye-dlya-dlya-obespecheniya-obrazovatelnogo-protsessa</w:t>
        </w:r>
      </w:hyperlink>
    </w:p>
    <w:p w:rsidR="00715B88" w:rsidRDefault="00715B88" w:rsidP="00715B88">
      <w:pPr>
        <w:pStyle w:val="a3"/>
        <w:tabs>
          <w:tab w:val="left" w:pos="360"/>
        </w:tabs>
        <w:spacing w:after="0"/>
        <w:jc w:val="both"/>
      </w:pPr>
    </w:p>
    <w:p w:rsidR="00715B88" w:rsidRPr="002649DD" w:rsidRDefault="00715B88" w:rsidP="00715B88">
      <w:pPr>
        <w:pStyle w:val="a3"/>
        <w:tabs>
          <w:tab w:val="left" w:pos="360"/>
        </w:tabs>
        <w:spacing w:after="0"/>
        <w:jc w:val="both"/>
        <w:rPr>
          <w:b/>
        </w:rPr>
      </w:pPr>
      <w:r w:rsidRPr="002649DD">
        <w:rPr>
          <w:b/>
        </w:rPr>
        <w:t>Образцы:</w:t>
      </w:r>
    </w:p>
    <w:p w:rsidR="00715B88" w:rsidRDefault="00715B88" w:rsidP="00715B88">
      <w:pPr>
        <w:pStyle w:val="a3"/>
        <w:numPr>
          <w:ilvl w:val="1"/>
          <w:numId w:val="33"/>
        </w:numPr>
        <w:tabs>
          <w:tab w:val="left" w:pos="360"/>
        </w:tabs>
        <w:spacing w:after="0"/>
        <w:jc w:val="both"/>
      </w:pPr>
      <w:r>
        <w:t>Оформление документов</w:t>
      </w:r>
    </w:p>
    <w:p w:rsidR="00715B88" w:rsidRDefault="00715B88" w:rsidP="00715B88">
      <w:pPr>
        <w:pStyle w:val="a5"/>
        <w:suppressAutoHyphens w:val="0"/>
        <w:spacing w:after="200"/>
        <w:ind w:left="0"/>
        <w:jc w:val="both"/>
        <w:rPr>
          <w:color w:val="000000"/>
          <w:shd w:val="clear" w:color="auto" w:fill="FFFFFF"/>
        </w:rPr>
      </w:pPr>
      <w:r w:rsidRPr="00C60E58">
        <w:rPr>
          <w:color w:val="000000"/>
          <w:shd w:val="clear" w:color="auto" w:fill="FFFFFF"/>
        </w:rPr>
        <w:t xml:space="preserve">Об утверждении и введении в действие федерального государственного </w:t>
      </w:r>
      <w:r>
        <w:rPr>
          <w:color w:val="000000"/>
          <w:shd w:val="clear" w:color="auto" w:fill="FFFFFF"/>
        </w:rPr>
        <w:t xml:space="preserve">образовательного </w:t>
      </w:r>
      <w:r w:rsidRPr="00C60E58">
        <w:rPr>
          <w:color w:val="000000"/>
          <w:shd w:val="clear" w:color="auto" w:fill="FFFFFF"/>
        </w:rPr>
        <w:t xml:space="preserve">стандарта </w:t>
      </w:r>
      <w:r>
        <w:rPr>
          <w:color w:val="000000"/>
          <w:shd w:val="clear" w:color="auto" w:fill="FFFFFF"/>
        </w:rPr>
        <w:t>начального общего образования: П</w:t>
      </w:r>
      <w:r w:rsidRPr="00C60E58">
        <w:rPr>
          <w:color w:val="000000"/>
          <w:shd w:val="clear" w:color="auto" w:fill="FFFFFF"/>
        </w:rPr>
        <w:t xml:space="preserve">риказ </w:t>
      </w:r>
      <w:proofErr w:type="spellStart"/>
      <w:r w:rsidRPr="00C60E58">
        <w:rPr>
          <w:color w:val="000000"/>
          <w:shd w:val="clear" w:color="auto" w:fill="FFFFFF"/>
        </w:rPr>
        <w:t>Минобрнауки</w:t>
      </w:r>
      <w:proofErr w:type="spellEnd"/>
      <w:r w:rsidRPr="00C60E58">
        <w:rPr>
          <w:color w:val="000000"/>
          <w:shd w:val="clear" w:color="auto" w:fill="FFFFFF"/>
        </w:rPr>
        <w:t xml:space="preserve"> России от 06.10.2009 N 373 (ред. от 18.12.2012) // Бюллетень нормативных актов федеральных органов исполнительной власти. - N 12. - 22.03.2010; Российская газета. - 2011. - 16 фев. - N 5408.</w:t>
      </w:r>
    </w:p>
    <w:p w:rsidR="00715B88" w:rsidRPr="00643650" w:rsidRDefault="00715B88" w:rsidP="00715B88">
      <w:pPr>
        <w:pStyle w:val="a5"/>
        <w:numPr>
          <w:ilvl w:val="1"/>
          <w:numId w:val="33"/>
        </w:numPr>
        <w:suppressAutoHyphens w:val="0"/>
        <w:spacing w:after="200"/>
        <w:jc w:val="both"/>
      </w:pPr>
      <w:r>
        <w:rPr>
          <w:color w:val="000000"/>
          <w:shd w:val="clear" w:color="auto" w:fill="FFFFFF"/>
        </w:rPr>
        <w:t>Оформление авторского источника</w:t>
      </w:r>
    </w:p>
    <w:p w:rsidR="00715B88" w:rsidRPr="00C60E58" w:rsidRDefault="00715B88" w:rsidP="00715B88">
      <w:pPr>
        <w:pStyle w:val="a5"/>
        <w:suppressAutoHyphens w:val="0"/>
        <w:spacing w:after="200"/>
        <w:ind w:left="0"/>
        <w:jc w:val="both"/>
      </w:pPr>
      <w:proofErr w:type="spellStart"/>
      <w:r w:rsidRPr="00C60E58">
        <w:t>Бабанский</w:t>
      </w:r>
      <w:proofErr w:type="spellEnd"/>
      <w:r w:rsidRPr="00C60E58">
        <w:t xml:space="preserve">, Ю. К. Избранные педагогические труды [Текст]  / Ю. К. </w:t>
      </w:r>
      <w:proofErr w:type="spellStart"/>
      <w:r w:rsidRPr="00C60E58">
        <w:t>Бабанский</w:t>
      </w:r>
      <w:proofErr w:type="spellEnd"/>
      <w:r w:rsidRPr="00C60E58">
        <w:t>. – Москва: Педагогика, 1998. – 560 с.</w:t>
      </w:r>
    </w:p>
    <w:p w:rsidR="00715B88" w:rsidRDefault="00715B88" w:rsidP="00715B88">
      <w:pPr>
        <w:pStyle w:val="a5"/>
        <w:numPr>
          <w:ilvl w:val="1"/>
          <w:numId w:val="33"/>
        </w:numPr>
        <w:suppressAutoHyphens w:val="0"/>
        <w:spacing w:after="200"/>
        <w:jc w:val="both"/>
      </w:pPr>
      <w:r>
        <w:t>Оформление источника под редакцией (составитель, редактор)</w:t>
      </w:r>
    </w:p>
    <w:p w:rsidR="00715B88" w:rsidRDefault="00715B88" w:rsidP="00715B88">
      <w:pPr>
        <w:pStyle w:val="a5"/>
        <w:suppressAutoHyphens w:val="0"/>
        <w:spacing w:after="200"/>
        <w:ind w:left="0"/>
        <w:jc w:val="both"/>
      </w:pPr>
      <w:r w:rsidRPr="000B65FD">
        <w:t>Теория и методика воспитания детей младшего школьного возраста [Текст]/</w:t>
      </w:r>
      <w:r>
        <w:t xml:space="preserve"> сост. </w:t>
      </w:r>
      <w:r w:rsidRPr="000B65FD">
        <w:t>И.З. Сковородина, С.А. Герасимов.</w:t>
      </w:r>
      <w:r>
        <w:t xml:space="preserve"> - </w:t>
      </w:r>
      <w:r w:rsidRPr="000B65FD">
        <w:t xml:space="preserve">Москва: Академия, 2015.—320 с. </w:t>
      </w:r>
    </w:p>
    <w:p w:rsidR="00715B88" w:rsidRDefault="00715B88" w:rsidP="00715B88">
      <w:pPr>
        <w:pStyle w:val="a5"/>
        <w:numPr>
          <w:ilvl w:val="1"/>
          <w:numId w:val="33"/>
        </w:numPr>
        <w:suppressAutoHyphens w:val="0"/>
        <w:spacing w:after="200"/>
        <w:jc w:val="both"/>
      </w:pPr>
      <w:r>
        <w:t>Статья из журнала</w:t>
      </w:r>
    </w:p>
    <w:p w:rsidR="00715B88" w:rsidRDefault="00715B88" w:rsidP="00715B88">
      <w:pPr>
        <w:pStyle w:val="a5"/>
        <w:suppressAutoHyphens w:val="0"/>
        <w:spacing w:after="200"/>
        <w:ind w:left="0"/>
        <w:jc w:val="both"/>
      </w:pPr>
      <w:r w:rsidRPr="000B65FD">
        <w:t>Савинова, С.Ю. Начальная школа в годы войны</w:t>
      </w:r>
      <w:r>
        <w:t xml:space="preserve"> </w:t>
      </w:r>
      <w:r w:rsidRPr="000B65FD">
        <w:t>[Текст]/ С.Ю. Савинова//Начальная школа. – 2016. - №5. – С. 2-9.</w:t>
      </w:r>
    </w:p>
    <w:p w:rsidR="00715B88" w:rsidRDefault="00715B88" w:rsidP="00715B88">
      <w:pPr>
        <w:pStyle w:val="a5"/>
        <w:numPr>
          <w:ilvl w:val="1"/>
          <w:numId w:val="33"/>
        </w:numPr>
        <w:suppressAutoHyphens w:val="0"/>
        <w:spacing w:after="200"/>
        <w:jc w:val="both"/>
      </w:pPr>
      <w:r>
        <w:t>Электронный ресурс</w:t>
      </w:r>
    </w:p>
    <w:p w:rsidR="00715B88" w:rsidRDefault="00715B88" w:rsidP="00715B88">
      <w:pPr>
        <w:pStyle w:val="a5"/>
        <w:suppressAutoHyphens w:val="0"/>
        <w:spacing w:after="200"/>
        <w:ind w:left="0"/>
        <w:jc w:val="both"/>
      </w:pPr>
      <w:r w:rsidRPr="000B65FD">
        <w:t>Веденеева, Г.И. Духовно-нравственное воспитание учащихся в процессе познания родного края [Электронный ресурс]: монография/ Веденеева Г.И.— Электрон</w:t>
      </w:r>
      <w:proofErr w:type="gramStart"/>
      <w:r w:rsidRPr="000B65FD">
        <w:t>.</w:t>
      </w:r>
      <w:proofErr w:type="gramEnd"/>
      <w:r w:rsidRPr="000B65FD">
        <w:t xml:space="preserve"> </w:t>
      </w:r>
      <w:proofErr w:type="gramStart"/>
      <w:r w:rsidRPr="000B65FD">
        <w:t>т</w:t>
      </w:r>
      <w:proofErr w:type="gramEnd"/>
      <w:r w:rsidRPr="000B65FD">
        <w:t>екстовые данные.— Саратов: Вузовское образование,</w:t>
      </w:r>
      <w:r>
        <w:t xml:space="preserve"> </w:t>
      </w:r>
      <w:r w:rsidRPr="000B65FD">
        <w:t>2015.—392c.—Режим доступа: http://www.iprbookshop.ru/35247.html.— ЭБС «</w:t>
      </w:r>
      <w:proofErr w:type="spellStart"/>
      <w:r w:rsidRPr="000B65FD">
        <w:t>IPRbooks</w:t>
      </w:r>
      <w:proofErr w:type="spellEnd"/>
      <w:r w:rsidRPr="000B65FD">
        <w:t>»</w:t>
      </w:r>
    </w:p>
    <w:p w:rsidR="002037C2" w:rsidRDefault="00715B88" w:rsidP="00592098">
      <w:pPr>
        <w:pStyle w:val="a5"/>
        <w:numPr>
          <w:ilvl w:val="0"/>
          <w:numId w:val="31"/>
        </w:numPr>
        <w:jc w:val="both"/>
        <w:rPr>
          <w:b/>
        </w:rPr>
      </w:pPr>
      <w:r w:rsidRPr="00715B88">
        <w:rPr>
          <w:b/>
        </w:rPr>
        <w:t>Выполняя требования, составь</w:t>
      </w:r>
      <w:r>
        <w:rPr>
          <w:b/>
        </w:rPr>
        <w:t>те</w:t>
      </w:r>
      <w:r w:rsidRPr="00715B88">
        <w:rPr>
          <w:b/>
        </w:rPr>
        <w:t xml:space="preserve"> список литературы по теме ВКР</w:t>
      </w:r>
    </w:p>
    <w:p w:rsidR="00715B88" w:rsidRPr="00715B88" w:rsidRDefault="00715B88" w:rsidP="00715B88">
      <w:pPr>
        <w:pStyle w:val="a5"/>
        <w:ind w:left="786"/>
        <w:jc w:val="both"/>
        <w:rPr>
          <w:b/>
        </w:rPr>
      </w:pPr>
    </w:p>
    <w:p w:rsidR="00592098" w:rsidRPr="00715B88" w:rsidRDefault="00592098" w:rsidP="00715B88">
      <w:pPr>
        <w:pStyle w:val="a5"/>
        <w:numPr>
          <w:ilvl w:val="0"/>
          <w:numId w:val="31"/>
        </w:numPr>
        <w:jc w:val="both"/>
        <w:rPr>
          <w:b/>
        </w:rPr>
      </w:pPr>
      <w:r w:rsidRPr="00715B88">
        <w:rPr>
          <w:b/>
        </w:rPr>
        <w:t>Работая в парах, проанализируйте списки литературы друг друга, установите его соответствие требованиям, внося корректировки по структуре списка и оформлению источников</w:t>
      </w:r>
    </w:p>
    <w:p w:rsidR="004323C7" w:rsidRPr="004323C7" w:rsidRDefault="00592098" w:rsidP="00592098">
      <w:pPr>
        <w:rPr>
          <w:b/>
        </w:rPr>
      </w:pPr>
      <w:r>
        <w:rPr>
          <w:b/>
        </w:rPr>
        <w:t xml:space="preserve"> </w:t>
      </w:r>
    </w:p>
    <w:p w:rsidR="004323C7" w:rsidRPr="00715B88" w:rsidRDefault="004323C7" w:rsidP="004323C7">
      <w:pPr>
        <w:jc w:val="both"/>
      </w:pPr>
      <w:r w:rsidRPr="00715B88">
        <w:rPr>
          <w:b/>
        </w:rPr>
        <w:t xml:space="preserve">Итог занятия: </w:t>
      </w:r>
      <w:r w:rsidRPr="00715B88">
        <w:t xml:space="preserve">делается вывод о необходимости </w:t>
      </w:r>
      <w:r w:rsidR="00715B88">
        <w:t xml:space="preserve">знания правил составления </w:t>
      </w:r>
      <w:r w:rsidR="00715B88" w:rsidRPr="00715B88">
        <w:t>и оформления</w:t>
      </w:r>
      <w:r w:rsidR="00592098" w:rsidRPr="00715B88">
        <w:t xml:space="preserve"> списка литературы.                   </w:t>
      </w:r>
    </w:p>
    <w:p w:rsidR="001020E3" w:rsidRPr="00294A3D" w:rsidRDefault="00592098" w:rsidP="00592098">
      <w:pPr>
        <w:rPr>
          <w:b/>
        </w:rPr>
      </w:pPr>
      <w:r w:rsidRPr="00294A3D">
        <w:rPr>
          <w:b/>
        </w:rPr>
        <w:lastRenderedPageBreak/>
        <w:t xml:space="preserve">Практическое занятие № </w:t>
      </w:r>
      <w:r w:rsidR="00AC09CE">
        <w:rPr>
          <w:b/>
        </w:rPr>
        <w:t>5</w:t>
      </w:r>
      <w:r w:rsidRPr="00294A3D">
        <w:rPr>
          <w:b/>
        </w:rPr>
        <w:t xml:space="preserve"> Анализ исследовательской работы с </w:t>
      </w:r>
      <w:proofErr w:type="spellStart"/>
      <w:r w:rsidRPr="00294A3D">
        <w:rPr>
          <w:b/>
        </w:rPr>
        <w:t>т.зр</w:t>
      </w:r>
      <w:proofErr w:type="spellEnd"/>
      <w:r w:rsidRPr="00294A3D">
        <w:rPr>
          <w:b/>
        </w:rPr>
        <w:t>. выполнения требований к её оформлению</w:t>
      </w:r>
    </w:p>
    <w:p w:rsidR="00592098" w:rsidRDefault="00592098" w:rsidP="00592098">
      <w:pPr>
        <w:ind w:firstLine="540"/>
        <w:jc w:val="both"/>
        <w:rPr>
          <w:b/>
        </w:rPr>
      </w:pPr>
    </w:p>
    <w:p w:rsidR="00592098" w:rsidRPr="00592098" w:rsidRDefault="00592098" w:rsidP="00592098">
      <w:pPr>
        <w:ind w:firstLine="540"/>
        <w:jc w:val="both"/>
      </w:pPr>
      <w:r w:rsidRPr="00592098">
        <w:rPr>
          <w:b/>
        </w:rPr>
        <w:t>Цель:</w:t>
      </w:r>
      <w:r w:rsidRPr="00592098">
        <w:t xml:space="preserve"> закрепление знаний о структуре исследовательской работы, содержании каждого структурного компонента, развитие аналитических умений с целью исследовательского самоконтроля.</w:t>
      </w:r>
    </w:p>
    <w:p w:rsidR="00592098" w:rsidRPr="00592098" w:rsidRDefault="00592098" w:rsidP="00592098">
      <w:pPr>
        <w:jc w:val="both"/>
      </w:pPr>
      <w:r w:rsidRPr="00592098">
        <w:rPr>
          <w:b/>
        </w:rPr>
        <w:t>Предварительная работа:</w:t>
      </w:r>
      <w:r w:rsidRPr="00592098">
        <w:rPr>
          <w:b/>
          <w:color w:val="FF0000"/>
        </w:rPr>
        <w:t xml:space="preserve"> </w:t>
      </w:r>
      <w:r w:rsidRPr="00592098">
        <w:t>знакомство со структурой исследования, требованиями к содержанию каждого структурного компонента</w:t>
      </w:r>
    </w:p>
    <w:p w:rsidR="00F141DF" w:rsidRDefault="00F141DF" w:rsidP="00F141DF">
      <w:pPr>
        <w:jc w:val="both"/>
      </w:pPr>
      <w:r>
        <w:rPr>
          <w:b/>
        </w:rPr>
        <w:t>Обеспечение</w:t>
      </w:r>
      <w:r w:rsidRPr="00592098">
        <w:t xml:space="preserve">:  </w:t>
      </w:r>
    </w:p>
    <w:p w:rsidR="00F141DF" w:rsidRPr="00592098" w:rsidRDefault="00F141DF" w:rsidP="00F141DF">
      <w:pPr>
        <w:jc w:val="both"/>
      </w:pPr>
      <w:r>
        <w:t>Г</w:t>
      </w:r>
      <w:r w:rsidRPr="00592098">
        <w:t>отовые выпускные квалификационные работы студентов прошлого года выпуска</w:t>
      </w:r>
      <w:r w:rsidRPr="00F141DF">
        <w:t xml:space="preserve"> </w:t>
      </w:r>
      <w:r w:rsidRPr="00592098">
        <w:t>Методические рекомендации по выполнению выпускной квалификационной работы. Дзержинск, 2008. С.16.</w:t>
      </w:r>
    </w:p>
    <w:p w:rsidR="00592098" w:rsidRPr="00592098" w:rsidRDefault="00592098" w:rsidP="00592098">
      <w:pPr>
        <w:jc w:val="both"/>
        <w:rPr>
          <w:b/>
        </w:rPr>
      </w:pPr>
    </w:p>
    <w:p w:rsidR="00592098" w:rsidRPr="00592098" w:rsidRDefault="00592098" w:rsidP="00592098">
      <w:pPr>
        <w:jc w:val="both"/>
        <w:rPr>
          <w:b/>
        </w:rPr>
      </w:pPr>
      <w:r w:rsidRPr="00592098">
        <w:rPr>
          <w:b/>
        </w:rPr>
        <w:t>Вопросы для повторения: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Какими структурными элементами должна быть представлена выпускная квалификационная работа?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Каким требованиям должна соответствовать тема ВКР, ее формулировка?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оглавлению?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Из каких элементов  состоит введение?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аспекты следует отразить в актуальности  исследования?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формулировке выводов?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Каковы особенности содержания 1 главы, последующих глав работы?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Из каких элементов  состоит заключение?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Какое количество источников должен содержать список литературы?</w:t>
      </w:r>
    </w:p>
    <w:p w:rsidR="00592098" w:rsidRPr="00592098" w:rsidRDefault="00592098" w:rsidP="00592098">
      <w:pPr>
        <w:numPr>
          <w:ilvl w:val="0"/>
          <w:numId w:val="24"/>
        </w:numPr>
        <w:jc w:val="both"/>
      </w:pPr>
      <w:r w:rsidRPr="00592098">
        <w:t>Какие требования предъявляются к составлению списка литературы?</w:t>
      </w:r>
    </w:p>
    <w:p w:rsidR="00F141DF" w:rsidRDefault="00F141DF" w:rsidP="00592098">
      <w:pPr>
        <w:jc w:val="both"/>
        <w:rPr>
          <w:b/>
        </w:rPr>
      </w:pPr>
    </w:p>
    <w:p w:rsidR="00592098" w:rsidRPr="00592098" w:rsidRDefault="00592098" w:rsidP="00592098">
      <w:pPr>
        <w:jc w:val="both"/>
      </w:pPr>
      <w:r w:rsidRPr="00592098">
        <w:rPr>
          <w:b/>
        </w:rPr>
        <w:t>Задание</w:t>
      </w:r>
      <w:r w:rsidR="00F141DF">
        <w:rPr>
          <w:b/>
        </w:rPr>
        <w:t xml:space="preserve"> 1</w:t>
      </w:r>
      <w:r w:rsidRPr="00592098">
        <w:rPr>
          <w:b/>
        </w:rPr>
        <w:t xml:space="preserve">.  </w:t>
      </w:r>
      <w:r w:rsidRPr="00592098">
        <w:t>Работая в парах,</w:t>
      </w:r>
      <w:r w:rsidRPr="00592098">
        <w:rPr>
          <w:b/>
        </w:rPr>
        <w:t xml:space="preserve"> </w:t>
      </w:r>
      <w:r w:rsidRPr="00592098">
        <w:t>напишите рецензию на предложенную работу по следующему плану:</w:t>
      </w:r>
    </w:p>
    <w:p w:rsidR="00592098" w:rsidRPr="00592098" w:rsidRDefault="00592098" w:rsidP="00592098">
      <w:pPr>
        <w:jc w:val="both"/>
      </w:pPr>
      <w:r w:rsidRPr="00592098">
        <w:t>1.  Указать тему работы, фамилию и инициалы выполнившего ее студента.</w:t>
      </w:r>
    </w:p>
    <w:p w:rsidR="00592098" w:rsidRPr="00592098" w:rsidRDefault="00592098" w:rsidP="00592098">
      <w:pPr>
        <w:jc w:val="both"/>
      </w:pPr>
      <w:r w:rsidRPr="00592098">
        <w:t>2.  Установить, соответствует ли тема требованиям. Если есть несоответствия, указать, какие.</w:t>
      </w:r>
    </w:p>
    <w:p w:rsidR="00592098" w:rsidRPr="00592098" w:rsidRDefault="00592098" w:rsidP="00592098">
      <w:pPr>
        <w:jc w:val="both"/>
      </w:pPr>
      <w:r w:rsidRPr="00592098">
        <w:t>3.  Отражает ли оглавление все структурные части работы?  Какому типу исследования соответствует представленная структура работы? Докажите.</w:t>
      </w:r>
    </w:p>
    <w:p w:rsidR="00592098" w:rsidRPr="00592098" w:rsidRDefault="00592098" w:rsidP="00592098">
      <w:pPr>
        <w:jc w:val="both"/>
      </w:pPr>
      <w:r w:rsidRPr="00592098">
        <w:t xml:space="preserve">4. Какие структурные элементы </w:t>
      </w:r>
      <w:proofErr w:type="gramStart"/>
      <w:r w:rsidRPr="00592098">
        <w:t>Введения</w:t>
      </w:r>
      <w:proofErr w:type="gramEnd"/>
      <w:r w:rsidRPr="00592098">
        <w:t xml:space="preserve"> отражены и </w:t>
      </w:r>
      <w:proofErr w:type="gramStart"/>
      <w:r w:rsidRPr="00592098">
        <w:t>какие</w:t>
      </w:r>
      <w:proofErr w:type="gramEnd"/>
      <w:r w:rsidRPr="00592098">
        <w:t xml:space="preserve"> отсутствуют?  Насколько обоснована актуальность темы исследования?</w:t>
      </w:r>
    </w:p>
    <w:p w:rsidR="00592098" w:rsidRPr="00592098" w:rsidRDefault="00592098" w:rsidP="00592098">
      <w:pPr>
        <w:jc w:val="both"/>
      </w:pPr>
      <w:r w:rsidRPr="00592098">
        <w:t>5. Выдержан ли объем работы?</w:t>
      </w:r>
    </w:p>
    <w:p w:rsidR="00592098" w:rsidRPr="00592098" w:rsidRDefault="00592098" w:rsidP="00592098">
      <w:pPr>
        <w:jc w:val="both"/>
      </w:pPr>
      <w:r w:rsidRPr="00592098">
        <w:t>6. Равномерно ли структурирована работа по главам? (Равнозначен ли объем каждой главы?)</w:t>
      </w:r>
    </w:p>
    <w:p w:rsidR="00592098" w:rsidRPr="00592098" w:rsidRDefault="00592098" w:rsidP="00592098">
      <w:pPr>
        <w:jc w:val="both"/>
      </w:pPr>
      <w:r w:rsidRPr="00592098">
        <w:t>7. Наличие выводов по главам. Соответствие выводов существующим требованиям.</w:t>
      </w:r>
    </w:p>
    <w:p w:rsidR="00592098" w:rsidRPr="00592098" w:rsidRDefault="00592098" w:rsidP="00592098">
      <w:pPr>
        <w:jc w:val="both"/>
      </w:pPr>
      <w:r w:rsidRPr="00592098">
        <w:t xml:space="preserve">8. Какие структурные элементы </w:t>
      </w:r>
      <w:proofErr w:type="gramStart"/>
      <w:r w:rsidRPr="00592098">
        <w:t>заключения</w:t>
      </w:r>
      <w:proofErr w:type="gramEnd"/>
      <w:r w:rsidRPr="00592098">
        <w:t xml:space="preserve"> отражены и </w:t>
      </w:r>
      <w:proofErr w:type="gramStart"/>
      <w:r w:rsidRPr="00592098">
        <w:t>какие</w:t>
      </w:r>
      <w:proofErr w:type="gramEnd"/>
      <w:r w:rsidRPr="00592098">
        <w:t xml:space="preserve"> отсутствуют? Насколько</w:t>
      </w:r>
      <w:r w:rsidRPr="00592098">
        <w:rPr>
          <w:b/>
        </w:rPr>
        <w:t xml:space="preserve"> </w:t>
      </w:r>
      <w:r w:rsidRPr="00592098">
        <w:t>выводы в заключении соответствуют поставленным в работе задачам?</w:t>
      </w:r>
    </w:p>
    <w:p w:rsidR="00592098" w:rsidRPr="00592098" w:rsidRDefault="00592098" w:rsidP="00592098">
      <w:pPr>
        <w:jc w:val="both"/>
      </w:pPr>
      <w:r w:rsidRPr="00592098">
        <w:t>9. Есть ли в наличии список литературы? Сколько источников он содержит?</w:t>
      </w:r>
    </w:p>
    <w:p w:rsidR="00592098" w:rsidRPr="00592098" w:rsidRDefault="00592098" w:rsidP="00592098">
      <w:pPr>
        <w:ind w:firstLine="540"/>
        <w:jc w:val="both"/>
      </w:pPr>
      <w:r w:rsidRPr="00592098">
        <w:t xml:space="preserve">Затем пары меняются работами и рецензиями и осуществляют парную взаимопроверку рецензий по тому же плану, отмечая отдельно, какие достоинства и недостатки не нашли отражения в рецензиях. Оценивают рецензию по балльной системе. Каждый пункт, отмеченный арабской цифрой, не имеющий дополнений, оценивается в  5  баллов, каждое дополнение – минус 0,5 балла. Затем баллы суммируются. Устанавливается высший балл и низший, в </w:t>
      </w:r>
      <w:proofErr w:type="gramStart"/>
      <w:r w:rsidRPr="00592098">
        <w:t>пределах</w:t>
      </w:r>
      <w:proofErr w:type="gramEnd"/>
      <w:r w:rsidRPr="00592098">
        <w:t xml:space="preserve"> которых путем математического </w:t>
      </w:r>
      <w:r w:rsidR="00F141DF" w:rsidRPr="00592098">
        <w:t>деления на</w:t>
      </w:r>
      <w:r w:rsidRPr="00592098">
        <w:t xml:space="preserve"> 3 ставятся отметки 5, 4, 3.</w:t>
      </w:r>
    </w:p>
    <w:p w:rsidR="00F141DF" w:rsidRDefault="00F141DF" w:rsidP="00F141DF">
      <w:pPr>
        <w:jc w:val="both"/>
        <w:rPr>
          <w:b/>
        </w:rPr>
      </w:pPr>
    </w:p>
    <w:p w:rsidR="00F141DF" w:rsidRDefault="00F141DF" w:rsidP="00F141DF">
      <w:pPr>
        <w:jc w:val="both"/>
        <w:rPr>
          <w:color w:val="FF0000"/>
        </w:rPr>
      </w:pPr>
      <w:r>
        <w:rPr>
          <w:b/>
        </w:rPr>
        <w:t>Задание 2</w:t>
      </w:r>
      <w:proofErr w:type="gramStart"/>
      <w:r>
        <w:t xml:space="preserve"> Р</w:t>
      </w:r>
      <w:proofErr w:type="gramEnd"/>
      <w:r>
        <w:t>аботая в парах,</w:t>
      </w:r>
      <w:r>
        <w:rPr>
          <w:b/>
        </w:rPr>
        <w:t xml:space="preserve"> </w:t>
      </w:r>
      <w:r>
        <w:t>проанализируйте, насколько выполнены требования к оформлению работы</w:t>
      </w:r>
      <w:r>
        <w:rPr>
          <w:color w:val="FF0000"/>
        </w:rPr>
        <w:t>:</w:t>
      </w:r>
    </w:p>
    <w:p w:rsidR="00F141DF" w:rsidRDefault="00F141DF" w:rsidP="00F141DF">
      <w:pPr>
        <w:jc w:val="both"/>
      </w:pPr>
      <w:r>
        <w:lastRenderedPageBreak/>
        <w:t>а) титульный лист;</w:t>
      </w:r>
    </w:p>
    <w:p w:rsidR="00F141DF" w:rsidRDefault="00F141DF" w:rsidP="00F141DF">
      <w:pPr>
        <w:jc w:val="both"/>
      </w:pPr>
      <w:r>
        <w:t>б) оглавление;</w:t>
      </w:r>
    </w:p>
    <w:p w:rsidR="00F141DF" w:rsidRDefault="00F141DF" w:rsidP="00F141DF">
      <w:pPr>
        <w:jc w:val="both"/>
      </w:pPr>
      <w:r>
        <w:t>в) нумерация страниц;</w:t>
      </w:r>
    </w:p>
    <w:p w:rsidR="00F141DF" w:rsidRDefault="00F141DF" w:rsidP="00F141DF">
      <w:pPr>
        <w:jc w:val="both"/>
      </w:pPr>
      <w:r>
        <w:t>г) литературное оформление (отсутствие личных местоимений, использование речевых стандартов, слов-связок);</w:t>
      </w:r>
    </w:p>
    <w:p w:rsidR="00F141DF" w:rsidRDefault="00F141DF" w:rsidP="00F141DF">
      <w:pPr>
        <w:jc w:val="both"/>
      </w:pPr>
      <w:r>
        <w:t>д) текстовая часть (шрифт, междустрочный интервал, заголовки, поля, цитаты и ссылки);</w:t>
      </w:r>
    </w:p>
    <w:p w:rsidR="00F141DF" w:rsidRDefault="00F141DF" w:rsidP="00F141DF">
      <w:pPr>
        <w:jc w:val="both"/>
      </w:pPr>
      <w:r>
        <w:t>е) оформление литературы (количество источников, алфавитный порядок, наличие необходимых сведений об источнике);</w:t>
      </w:r>
    </w:p>
    <w:p w:rsidR="00592098" w:rsidRPr="00592098" w:rsidRDefault="00F141DF" w:rsidP="00F141DF">
      <w:pPr>
        <w:rPr>
          <w:b/>
        </w:rPr>
      </w:pPr>
      <w:r>
        <w:t>ж) приложения, графики, таблицы</w:t>
      </w:r>
    </w:p>
    <w:p w:rsidR="00F141DF" w:rsidRDefault="00F141DF" w:rsidP="00592098">
      <w:pPr>
        <w:rPr>
          <w:b/>
        </w:rPr>
      </w:pPr>
    </w:p>
    <w:p w:rsidR="00F141DF" w:rsidRPr="00F141DF" w:rsidRDefault="00592098" w:rsidP="00F141DF">
      <w:pPr>
        <w:jc w:val="both"/>
      </w:pPr>
      <w:r w:rsidRPr="00592098">
        <w:rPr>
          <w:b/>
        </w:rPr>
        <w:t xml:space="preserve">Итог занятия: </w:t>
      </w:r>
      <w:r w:rsidRPr="00592098">
        <w:t xml:space="preserve">делается вывод о структуре исследовательской работы, о требованиях к каждому структурному </w:t>
      </w:r>
      <w:r w:rsidR="00F141DF">
        <w:t xml:space="preserve">компоненту, </w:t>
      </w:r>
      <w:r w:rsidR="00F141DF" w:rsidRPr="00F141DF">
        <w:t xml:space="preserve">о необходимости соблюдения требований к литературному оформлению работы, к оформлению цитат и ссылок, титульного листа и оглавления к работе, к оформлению текстовой части и литературы. </w:t>
      </w:r>
    </w:p>
    <w:p w:rsidR="00592098" w:rsidRPr="00592098" w:rsidRDefault="00592098" w:rsidP="00592098"/>
    <w:p w:rsidR="00592098" w:rsidRPr="00592098" w:rsidRDefault="00592098" w:rsidP="00592098"/>
    <w:p w:rsidR="00592098" w:rsidRPr="00592098" w:rsidRDefault="00592098" w:rsidP="00592098"/>
    <w:p w:rsidR="001020E3" w:rsidRDefault="001020E3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F141DF" w:rsidRDefault="00F141DF" w:rsidP="002F2EDA">
      <w:pPr>
        <w:rPr>
          <w:b/>
        </w:rPr>
      </w:pPr>
    </w:p>
    <w:p w:rsidR="00F141DF" w:rsidRDefault="00F141DF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Default="00294A3D" w:rsidP="001020E3">
      <w:pPr>
        <w:ind w:firstLine="540"/>
        <w:jc w:val="center"/>
        <w:rPr>
          <w:b/>
        </w:rPr>
      </w:pPr>
    </w:p>
    <w:p w:rsidR="00294A3D" w:rsidRPr="00294A3D" w:rsidRDefault="00294A3D" w:rsidP="00AC09CE">
      <w:pPr>
        <w:snapToGrid w:val="0"/>
        <w:jc w:val="center"/>
        <w:rPr>
          <w:rFonts w:eastAsia="Calibri"/>
          <w:b/>
        </w:rPr>
      </w:pPr>
      <w:r w:rsidRPr="00294A3D">
        <w:rPr>
          <w:b/>
        </w:rPr>
        <w:lastRenderedPageBreak/>
        <w:t xml:space="preserve">Тема 3.2. </w:t>
      </w:r>
      <w:r w:rsidRPr="00294A3D">
        <w:rPr>
          <w:rFonts w:eastAsia="Calibri"/>
          <w:b/>
        </w:rPr>
        <w:t xml:space="preserve">Работа с учебно-планирующей документацией как направление методической деятельности учителя </w:t>
      </w:r>
      <w:r w:rsidRPr="00294A3D">
        <w:rPr>
          <w:b/>
          <w:bCs/>
        </w:rPr>
        <w:t>физической культуры</w:t>
      </w:r>
    </w:p>
    <w:p w:rsidR="00294A3D" w:rsidRDefault="00294A3D" w:rsidP="00294A3D">
      <w:pPr>
        <w:jc w:val="both"/>
      </w:pPr>
    </w:p>
    <w:p w:rsidR="00294A3D" w:rsidRPr="00294A3D" w:rsidRDefault="00294A3D" w:rsidP="00294A3D">
      <w:pPr>
        <w:jc w:val="both"/>
        <w:rPr>
          <w:b/>
        </w:rPr>
      </w:pPr>
      <w:r w:rsidRPr="00294A3D">
        <w:rPr>
          <w:b/>
        </w:rPr>
        <w:t>Практическое занятие № 1   Анализ федеральных государственных образовательных стандартов, примерных основных образовательных программ, вариативных программ и учебников по физической культуре.</w:t>
      </w:r>
    </w:p>
    <w:p w:rsidR="00294A3D" w:rsidRDefault="00294A3D" w:rsidP="00294A3D">
      <w:pPr>
        <w:ind w:firstLine="540"/>
      </w:pPr>
    </w:p>
    <w:p w:rsidR="00294A3D" w:rsidRPr="00294A3D" w:rsidRDefault="00294A3D" w:rsidP="00294A3D">
      <w:r w:rsidRPr="00294A3D">
        <w:rPr>
          <w:b/>
        </w:rPr>
        <w:t xml:space="preserve">Цель: </w:t>
      </w:r>
      <w:r w:rsidRPr="00294A3D">
        <w:rPr>
          <w:rFonts w:eastAsia="DejaVu Sans"/>
          <w:lang/>
        </w:rPr>
        <w:t>Ознакомление и анализ нормативных документов, определяющих содержание образования в современной школе (ФГОС, учебный план, учебная программа)</w:t>
      </w:r>
    </w:p>
    <w:p w:rsidR="00294A3D" w:rsidRPr="00294A3D" w:rsidRDefault="00294A3D" w:rsidP="00294A3D">
      <w:pPr>
        <w:jc w:val="both"/>
        <w:rPr>
          <w:b/>
        </w:rPr>
      </w:pPr>
    </w:p>
    <w:p w:rsidR="00294A3D" w:rsidRPr="00294A3D" w:rsidRDefault="00294A3D" w:rsidP="00294A3D">
      <w:pPr>
        <w:jc w:val="both"/>
        <w:rPr>
          <w:b/>
        </w:rPr>
      </w:pPr>
      <w:r w:rsidRPr="00294A3D">
        <w:rPr>
          <w:b/>
        </w:rPr>
        <w:t>Задачи:</w:t>
      </w:r>
    </w:p>
    <w:p w:rsidR="00294A3D" w:rsidRPr="00294A3D" w:rsidRDefault="00294A3D" w:rsidP="00294A3D">
      <w:pPr>
        <w:numPr>
          <w:ilvl w:val="0"/>
          <w:numId w:val="35"/>
        </w:numPr>
        <w:tabs>
          <w:tab w:val="left" w:pos="360"/>
        </w:tabs>
        <w:suppressAutoHyphens w:val="0"/>
        <w:jc w:val="both"/>
      </w:pPr>
      <w:r w:rsidRPr="00294A3D">
        <w:t>формировать умение анализировать условия реализации требований федерального гос</w:t>
      </w:r>
      <w:r w:rsidRPr="00294A3D">
        <w:t>у</w:t>
      </w:r>
      <w:r w:rsidRPr="00294A3D">
        <w:t>дарственного образовательного стандарта в учебно-методическом обеспечении образовательного процесса;</w:t>
      </w:r>
    </w:p>
    <w:p w:rsidR="00294A3D" w:rsidRPr="00294A3D" w:rsidRDefault="00294A3D" w:rsidP="00294A3D">
      <w:pPr>
        <w:numPr>
          <w:ilvl w:val="0"/>
          <w:numId w:val="35"/>
        </w:numPr>
        <w:tabs>
          <w:tab w:val="left" w:pos="360"/>
        </w:tabs>
        <w:suppressAutoHyphens w:val="0"/>
        <w:jc w:val="both"/>
      </w:pPr>
      <w:r w:rsidRPr="00294A3D">
        <w:t>формировать умение работать с учебным планом, учебной пр</w:t>
      </w:r>
      <w:r w:rsidRPr="00294A3D">
        <w:t>о</w:t>
      </w:r>
      <w:r w:rsidRPr="00294A3D">
        <w:t>граммой.</w:t>
      </w:r>
    </w:p>
    <w:p w:rsidR="00294A3D" w:rsidRDefault="00294A3D" w:rsidP="00294A3D">
      <w:pPr>
        <w:jc w:val="both"/>
        <w:rPr>
          <w:b/>
        </w:rPr>
      </w:pPr>
    </w:p>
    <w:p w:rsidR="00AC09CE" w:rsidRDefault="00AC09CE" w:rsidP="00294A3D">
      <w:pPr>
        <w:jc w:val="both"/>
      </w:pPr>
      <w:r>
        <w:rPr>
          <w:b/>
        </w:rPr>
        <w:t xml:space="preserve">Предварительная работа: </w:t>
      </w:r>
      <w:r w:rsidRPr="00AC09CE">
        <w:t>знакомство с нормативными документами, определяющими содержание образования</w:t>
      </w:r>
      <w:r>
        <w:t>.</w:t>
      </w:r>
    </w:p>
    <w:p w:rsidR="00AC09CE" w:rsidRDefault="00AC09CE" w:rsidP="00AC09CE">
      <w:pPr>
        <w:jc w:val="both"/>
        <w:rPr>
          <w:b/>
        </w:rPr>
      </w:pPr>
    </w:p>
    <w:p w:rsidR="00AC09CE" w:rsidRPr="00AC09CE" w:rsidRDefault="00AC09CE" w:rsidP="00AC09CE">
      <w:pPr>
        <w:jc w:val="both"/>
      </w:pPr>
      <w:r w:rsidRPr="00AC09CE">
        <w:rPr>
          <w:b/>
        </w:rPr>
        <w:t>Обеспечение</w:t>
      </w:r>
      <w:r w:rsidRPr="00AC09CE">
        <w:t xml:space="preserve">:  </w:t>
      </w:r>
      <w:r>
        <w:t>ФГОС, учебные планы общеобразовательных организаций, примерные программы по физической культуре, учебники по физической культуре.</w:t>
      </w:r>
    </w:p>
    <w:p w:rsidR="00AC09CE" w:rsidRDefault="00AC09CE" w:rsidP="00AC09CE">
      <w:pPr>
        <w:jc w:val="both"/>
      </w:pPr>
    </w:p>
    <w:p w:rsidR="00294A3D" w:rsidRPr="00294A3D" w:rsidRDefault="00294A3D" w:rsidP="00294A3D">
      <w:pPr>
        <w:jc w:val="both"/>
        <w:rPr>
          <w:b/>
        </w:rPr>
      </w:pPr>
      <w:r w:rsidRPr="00294A3D">
        <w:rPr>
          <w:b/>
        </w:rPr>
        <w:t>Практические задания</w:t>
      </w:r>
    </w:p>
    <w:p w:rsidR="00294A3D" w:rsidRPr="00294A3D" w:rsidRDefault="00294A3D" w:rsidP="00294A3D">
      <w:pPr>
        <w:jc w:val="both"/>
        <w:rPr>
          <w:u w:val="single"/>
        </w:rPr>
      </w:pPr>
    </w:p>
    <w:p w:rsidR="00294A3D" w:rsidRPr="00294A3D" w:rsidRDefault="00294A3D" w:rsidP="00294A3D">
      <w:pPr>
        <w:jc w:val="both"/>
      </w:pPr>
      <w:r w:rsidRPr="00294A3D">
        <w:rPr>
          <w:b/>
        </w:rPr>
        <w:t>№  1.</w:t>
      </w:r>
      <w:r w:rsidRPr="00294A3D">
        <w:t xml:space="preserve"> </w:t>
      </w:r>
    </w:p>
    <w:p w:rsidR="00294A3D" w:rsidRPr="00294A3D" w:rsidRDefault="00294A3D" w:rsidP="00294A3D">
      <w:pPr>
        <w:jc w:val="both"/>
      </w:pPr>
      <w:r w:rsidRPr="00294A3D">
        <w:t xml:space="preserve"> </w:t>
      </w:r>
      <w:r w:rsidRPr="00294A3D">
        <w:rPr>
          <w:b/>
          <w:i/>
        </w:rPr>
        <w:t>Анализ  федерального государственного  образовательного  стандарта  (ФГОС)</w:t>
      </w:r>
      <w:r w:rsidRPr="00294A3D">
        <w:t xml:space="preserve"> </w:t>
      </w:r>
    </w:p>
    <w:p w:rsidR="00294A3D" w:rsidRPr="00294A3D" w:rsidRDefault="00294A3D" w:rsidP="00294A3D">
      <w:pPr>
        <w:jc w:val="both"/>
      </w:pPr>
      <w:r w:rsidRPr="00294A3D">
        <w:t>1)  Рассмотрите государственный образовательный стандарт. Какая информация содержится в нем?</w:t>
      </w:r>
    </w:p>
    <w:p w:rsidR="00294A3D" w:rsidRPr="00294A3D" w:rsidRDefault="00294A3D" w:rsidP="00294A3D">
      <w:pPr>
        <w:jc w:val="both"/>
      </w:pPr>
      <w:r w:rsidRPr="00294A3D">
        <w:t>2)  Проанализируйте требования ФГОС по отношению к той дисципл</w:t>
      </w:r>
      <w:r w:rsidRPr="00294A3D">
        <w:t>и</w:t>
      </w:r>
      <w:r w:rsidRPr="00294A3D">
        <w:t>не, которую вы будете преподавать.</w:t>
      </w:r>
    </w:p>
    <w:p w:rsidR="00294A3D" w:rsidRPr="00294A3D" w:rsidRDefault="00294A3D" w:rsidP="00294A3D">
      <w:pPr>
        <w:jc w:val="both"/>
      </w:pPr>
      <w:r w:rsidRPr="00294A3D">
        <w:t>3)  Какие разделы можно выделить в ФГОС?</w:t>
      </w:r>
    </w:p>
    <w:p w:rsidR="00294A3D" w:rsidRPr="00294A3D" w:rsidRDefault="00294A3D" w:rsidP="00294A3D">
      <w:pPr>
        <w:jc w:val="both"/>
      </w:pPr>
      <w:r w:rsidRPr="00294A3D">
        <w:t>4)  Прочитайте пояснительную записку. Какая информация содержится в ней?</w:t>
      </w:r>
    </w:p>
    <w:p w:rsidR="00294A3D" w:rsidRPr="00294A3D" w:rsidRDefault="00294A3D" w:rsidP="00294A3D">
      <w:pPr>
        <w:jc w:val="both"/>
      </w:pPr>
      <w:r w:rsidRPr="00294A3D">
        <w:t>5)  Проанализируйте основной раздел ФГОС.  Какие компоненты в него входят?</w:t>
      </w:r>
    </w:p>
    <w:p w:rsidR="00294A3D" w:rsidRPr="00294A3D" w:rsidRDefault="00294A3D" w:rsidP="00294A3D">
      <w:pPr>
        <w:jc w:val="both"/>
      </w:pPr>
      <w:r w:rsidRPr="00294A3D">
        <w:t>6)  Найдите требования ФГОС к той дисциплине, которую вы будете преподавать.</w:t>
      </w:r>
    </w:p>
    <w:p w:rsidR="00294A3D" w:rsidRPr="00294A3D" w:rsidRDefault="00294A3D" w:rsidP="00294A3D">
      <w:pPr>
        <w:jc w:val="both"/>
      </w:pPr>
      <w:r w:rsidRPr="00294A3D">
        <w:t>7)  Выделите цели изучения физической культуры в общеобразовательной школе.</w:t>
      </w:r>
    </w:p>
    <w:p w:rsidR="00294A3D" w:rsidRPr="00294A3D" w:rsidRDefault="00294A3D" w:rsidP="00294A3D">
      <w:pPr>
        <w:jc w:val="both"/>
      </w:pPr>
      <w:r w:rsidRPr="00294A3D">
        <w:t>8)  Найдите обязательный минимум содержания образования. Что он с</w:t>
      </w:r>
      <w:r w:rsidRPr="00294A3D">
        <w:t>о</w:t>
      </w:r>
      <w:r w:rsidRPr="00294A3D">
        <w:t>держит?</w:t>
      </w:r>
    </w:p>
    <w:p w:rsidR="00294A3D" w:rsidRPr="00294A3D" w:rsidRDefault="00294A3D" w:rsidP="00294A3D">
      <w:pPr>
        <w:jc w:val="both"/>
      </w:pPr>
      <w:r w:rsidRPr="00294A3D">
        <w:t>9)  Проанализируйте требования к подготовке выпускников. Какие уро</w:t>
      </w:r>
      <w:r w:rsidRPr="00294A3D">
        <w:t>в</w:t>
      </w:r>
      <w:r w:rsidRPr="00294A3D">
        <w:t>ни они содержат?</w:t>
      </w:r>
    </w:p>
    <w:p w:rsidR="00294A3D" w:rsidRPr="00294A3D" w:rsidRDefault="00294A3D" w:rsidP="00294A3D">
      <w:pPr>
        <w:jc w:val="both"/>
      </w:pPr>
    </w:p>
    <w:p w:rsidR="00294A3D" w:rsidRPr="00294A3D" w:rsidRDefault="00294A3D" w:rsidP="00294A3D">
      <w:pPr>
        <w:jc w:val="both"/>
      </w:pPr>
      <w:r w:rsidRPr="00294A3D">
        <w:rPr>
          <w:b/>
        </w:rPr>
        <w:t>№  2</w:t>
      </w:r>
      <w:r w:rsidRPr="00294A3D">
        <w:t xml:space="preserve">. </w:t>
      </w:r>
    </w:p>
    <w:p w:rsidR="00294A3D" w:rsidRPr="00294A3D" w:rsidRDefault="00294A3D" w:rsidP="00294A3D">
      <w:pPr>
        <w:jc w:val="both"/>
        <w:rPr>
          <w:b/>
          <w:i/>
        </w:rPr>
      </w:pPr>
      <w:r w:rsidRPr="00294A3D">
        <w:t xml:space="preserve"> </w:t>
      </w:r>
      <w:r w:rsidRPr="00294A3D">
        <w:rPr>
          <w:b/>
          <w:i/>
        </w:rPr>
        <w:t>Анализ  учебных  планов</w:t>
      </w:r>
    </w:p>
    <w:p w:rsidR="00294A3D" w:rsidRPr="00294A3D" w:rsidRDefault="00294A3D" w:rsidP="00294A3D">
      <w:pPr>
        <w:jc w:val="both"/>
      </w:pPr>
      <w:r w:rsidRPr="00294A3D">
        <w:t>1)  Рассмотрите базисный учебный план. Какая информация для учит</w:t>
      </w:r>
      <w:r w:rsidRPr="00294A3D">
        <w:t>е</w:t>
      </w:r>
      <w:r w:rsidRPr="00294A3D">
        <w:t>ля содержится в нем?</w:t>
      </w:r>
    </w:p>
    <w:p w:rsidR="00294A3D" w:rsidRPr="00294A3D" w:rsidRDefault="00294A3D" w:rsidP="00294A3D">
      <w:pPr>
        <w:jc w:val="both"/>
      </w:pPr>
      <w:r w:rsidRPr="00294A3D">
        <w:t>2)  Выделите инвариантную и вариативную части.</w:t>
      </w:r>
    </w:p>
    <w:p w:rsidR="00294A3D" w:rsidRPr="00294A3D" w:rsidRDefault="00294A3D" w:rsidP="00294A3D">
      <w:pPr>
        <w:jc w:val="both"/>
      </w:pPr>
      <w:r w:rsidRPr="00294A3D">
        <w:t>3)  Какими образовательными областями представлена инвариантная часть плана?</w:t>
      </w:r>
    </w:p>
    <w:p w:rsidR="00294A3D" w:rsidRPr="00294A3D" w:rsidRDefault="00294A3D" w:rsidP="00294A3D">
      <w:pPr>
        <w:jc w:val="both"/>
      </w:pPr>
      <w:r w:rsidRPr="00294A3D">
        <w:t>4)  Чем представлена вариативная часть?</w:t>
      </w:r>
    </w:p>
    <w:p w:rsidR="00294A3D" w:rsidRPr="00294A3D" w:rsidRDefault="00294A3D" w:rsidP="00294A3D">
      <w:pPr>
        <w:jc w:val="both"/>
      </w:pPr>
      <w:r w:rsidRPr="00294A3D">
        <w:t>5)  Выделите состав учебных предметов, входящих в различные обр</w:t>
      </w:r>
      <w:r w:rsidRPr="00294A3D">
        <w:t>а</w:t>
      </w:r>
      <w:r w:rsidRPr="00294A3D">
        <w:t>зовательные области.</w:t>
      </w:r>
    </w:p>
    <w:p w:rsidR="00294A3D" w:rsidRPr="00294A3D" w:rsidRDefault="00294A3D" w:rsidP="00294A3D">
      <w:pPr>
        <w:jc w:val="both"/>
      </w:pPr>
      <w:r w:rsidRPr="00294A3D">
        <w:t>6)  Какова последовательность их изучения по годам обучения?</w:t>
      </w:r>
    </w:p>
    <w:p w:rsidR="00294A3D" w:rsidRPr="00294A3D" w:rsidRDefault="00294A3D" w:rsidP="00294A3D">
      <w:pPr>
        <w:jc w:val="both"/>
      </w:pPr>
      <w:r w:rsidRPr="00294A3D">
        <w:t>7)  Какими дисциплинами представлен региональный компонент уче</w:t>
      </w:r>
      <w:r w:rsidRPr="00294A3D">
        <w:t>б</w:t>
      </w:r>
      <w:r w:rsidRPr="00294A3D">
        <w:t>ного плана?</w:t>
      </w:r>
    </w:p>
    <w:p w:rsidR="00294A3D" w:rsidRPr="00294A3D" w:rsidRDefault="00294A3D" w:rsidP="00294A3D">
      <w:pPr>
        <w:jc w:val="both"/>
      </w:pPr>
      <w:r w:rsidRPr="00294A3D">
        <w:t>8) Какое количество часов отводится на изучение того учебного пре</w:t>
      </w:r>
      <w:r w:rsidRPr="00294A3D">
        <w:t>д</w:t>
      </w:r>
      <w:r w:rsidRPr="00294A3D">
        <w:t>мета, который вы будете преподавать?  Как изменяется количество часов в процессе обучения?</w:t>
      </w:r>
    </w:p>
    <w:p w:rsidR="00294A3D" w:rsidRPr="00294A3D" w:rsidRDefault="00294A3D" w:rsidP="00294A3D">
      <w:pPr>
        <w:jc w:val="both"/>
      </w:pPr>
      <w:r w:rsidRPr="00294A3D">
        <w:t xml:space="preserve">9)  Какова обязательная и максимальная недельная учебная нагрузка для учащихся определенного класса? </w:t>
      </w:r>
    </w:p>
    <w:p w:rsidR="00294A3D" w:rsidRPr="00294A3D" w:rsidRDefault="00294A3D" w:rsidP="00294A3D">
      <w:pPr>
        <w:jc w:val="both"/>
      </w:pPr>
      <w:r w:rsidRPr="00294A3D">
        <w:lastRenderedPageBreak/>
        <w:t xml:space="preserve">      Из чего складывается макс</w:t>
      </w:r>
      <w:r w:rsidRPr="00294A3D">
        <w:t>и</w:t>
      </w:r>
      <w:r w:rsidRPr="00294A3D">
        <w:t>мальная нагрузка?</w:t>
      </w:r>
    </w:p>
    <w:p w:rsidR="00294A3D" w:rsidRPr="00294A3D" w:rsidRDefault="00294A3D" w:rsidP="00294A3D">
      <w:pPr>
        <w:jc w:val="both"/>
        <w:rPr>
          <w:b/>
          <w:i/>
        </w:rPr>
      </w:pPr>
    </w:p>
    <w:p w:rsidR="00294A3D" w:rsidRPr="00294A3D" w:rsidRDefault="00294A3D" w:rsidP="00294A3D">
      <w:pPr>
        <w:jc w:val="both"/>
        <w:rPr>
          <w:b/>
          <w:i/>
        </w:rPr>
      </w:pPr>
      <w:r w:rsidRPr="00294A3D">
        <w:rPr>
          <w:b/>
        </w:rPr>
        <w:t>№  3</w:t>
      </w:r>
      <w:r w:rsidRPr="00294A3D">
        <w:rPr>
          <w:b/>
          <w:i/>
        </w:rPr>
        <w:t>.</w:t>
      </w:r>
    </w:p>
    <w:p w:rsidR="00294A3D" w:rsidRPr="00294A3D" w:rsidRDefault="00294A3D" w:rsidP="00294A3D">
      <w:pPr>
        <w:jc w:val="both"/>
        <w:rPr>
          <w:b/>
          <w:i/>
        </w:rPr>
      </w:pPr>
      <w:r w:rsidRPr="00294A3D">
        <w:rPr>
          <w:b/>
          <w:i/>
        </w:rPr>
        <w:t xml:space="preserve">  Анализ  учебных  программ</w:t>
      </w:r>
    </w:p>
    <w:p w:rsidR="00294A3D" w:rsidRPr="00294A3D" w:rsidRDefault="00294A3D" w:rsidP="00294A3D">
      <w:pPr>
        <w:jc w:val="both"/>
      </w:pPr>
      <w:r w:rsidRPr="00294A3D">
        <w:t>1) Рассмотрите учебную программу по физической культуре. Выделите структурные компоненты программы.</w:t>
      </w:r>
    </w:p>
    <w:p w:rsidR="00294A3D" w:rsidRPr="00294A3D" w:rsidRDefault="00294A3D" w:rsidP="00294A3D">
      <w:pPr>
        <w:jc w:val="both"/>
      </w:pPr>
      <w:r w:rsidRPr="00294A3D">
        <w:t>2)  Прочитайте пояснительную записку к программе. Какие вопросы в ней отражены?</w:t>
      </w:r>
    </w:p>
    <w:p w:rsidR="00294A3D" w:rsidRPr="00294A3D" w:rsidRDefault="00294A3D" w:rsidP="00294A3D">
      <w:pPr>
        <w:jc w:val="both"/>
      </w:pPr>
      <w:r w:rsidRPr="00294A3D">
        <w:t>3) Какая информация для учителя содержится в основном структу</w:t>
      </w:r>
      <w:r w:rsidRPr="00294A3D">
        <w:t>р</w:t>
      </w:r>
      <w:r w:rsidRPr="00294A3D">
        <w:t>ном компоненте  «Содержание образования»?</w:t>
      </w:r>
    </w:p>
    <w:p w:rsidR="00294A3D" w:rsidRPr="00294A3D" w:rsidRDefault="00294A3D" w:rsidP="00294A3D">
      <w:pPr>
        <w:jc w:val="both"/>
      </w:pPr>
      <w:r w:rsidRPr="00294A3D">
        <w:t>4)  Чем представлен компонент  «Методические указания»?</w:t>
      </w:r>
    </w:p>
    <w:p w:rsidR="00294A3D" w:rsidRPr="00294A3D" w:rsidRDefault="00294A3D" w:rsidP="00294A3D">
      <w:pPr>
        <w:jc w:val="both"/>
      </w:pPr>
      <w:r w:rsidRPr="00294A3D">
        <w:t>5)  Определите способ построения программы. Докажите свою точку зрения.</w:t>
      </w:r>
    </w:p>
    <w:p w:rsidR="00294A3D" w:rsidRPr="00294A3D" w:rsidRDefault="00294A3D" w:rsidP="00294A3D">
      <w:pPr>
        <w:jc w:val="both"/>
      </w:pPr>
    </w:p>
    <w:p w:rsidR="00294A3D" w:rsidRPr="00294A3D" w:rsidRDefault="00294A3D" w:rsidP="00294A3D">
      <w:pPr>
        <w:jc w:val="both"/>
        <w:rPr>
          <w:b/>
        </w:rPr>
      </w:pPr>
      <w:r w:rsidRPr="00294A3D">
        <w:rPr>
          <w:b/>
        </w:rPr>
        <w:t>№  4</w:t>
      </w:r>
    </w:p>
    <w:p w:rsidR="00294A3D" w:rsidRPr="00294A3D" w:rsidRDefault="00294A3D" w:rsidP="00294A3D">
      <w:pPr>
        <w:jc w:val="both"/>
        <w:rPr>
          <w:b/>
        </w:rPr>
      </w:pPr>
      <w:r w:rsidRPr="00294A3D">
        <w:rPr>
          <w:b/>
          <w:i/>
        </w:rPr>
        <w:t>Анализ учебников:</w:t>
      </w:r>
    </w:p>
    <w:p w:rsidR="00294A3D" w:rsidRPr="00294A3D" w:rsidRDefault="00294A3D" w:rsidP="00294A3D">
      <w:pPr>
        <w:jc w:val="both"/>
      </w:pPr>
      <w:r w:rsidRPr="00294A3D">
        <w:rPr>
          <w:b/>
        </w:rPr>
        <w:t>1.</w:t>
      </w:r>
      <w:r w:rsidRPr="00294A3D">
        <w:t xml:space="preserve"> Рассмотрите учебник по физической культуре. Выделите в нем текст</w:t>
      </w:r>
      <w:r w:rsidRPr="00294A3D">
        <w:t>о</w:t>
      </w:r>
      <w:r w:rsidRPr="00294A3D">
        <w:t xml:space="preserve">вый и </w:t>
      </w:r>
      <w:proofErr w:type="spellStart"/>
      <w:r w:rsidRPr="00294A3D">
        <w:t>внетекстовый</w:t>
      </w:r>
      <w:proofErr w:type="spellEnd"/>
      <w:r w:rsidRPr="00294A3D">
        <w:t xml:space="preserve"> компоненты.</w:t>
      </w:r>
    </w:p>
    <w:p w:rsidR="00294A3D" w:rsidRPr="00294A3D" w:rsidRDefault="00294A3D" w:rsidP="00294A3D">
      <w:pPr>
        <w:jc w:val="both"/>
      </w:pPr>
      <w:r w:rsidRPr="00294A3D">
        <w:rPr>
          <w:b/>
        </w:rPr>
        <w:t>2</w:t>
      </w:r>
      <w:r w:rsidRPr="00294A3D">
        <w:t>. Чем представлен текстовый компонент учебника?</w:t>
      </w:r>
    </w:p>
    <w:p w:rsidR="00294A3D" w:rsidRPr="00294A3D" w:rsidRDefault="00294A3D" w:rsidP="00294A3D">
      <w:pPr>
        <w:jc w:val="both"/>
      </w:pPr>
      <w:r w:rsidRPr="00294A3D">
        <w:rPr>
          <w:b/>
        </w:rPr>
        <w:t>3.</w:t>
      </w:r>
      <w:r w:rsidRPr="00294A3D">
        <w:t xml:space="preserve"> Найдите </w:t>
      </w:r>
      <w:proofErr w:type="spellStart"/>
      <w:r w:rsidRPr="00294A3D">
        <w:t>внетекстовые</w:t>
      </w:r>
      <w:proofErr w:type="spellEnd"/>
      <w:r w:rsidRPr="00294A3D">
        <w:t xml:space="preserve"> компоненты:</w:t>
      </w:r>
    </w:p>
    <w:p w:rsidR="00294A3D" w:rsidRPr="00294A3D" w:rsidRDefault="00294A3D" w:rsidP="00294A3D">
      <w:pPr>
        <w:numPr>
          <w:ilvl w:val="1"/>
          <w:numId w:val="36"/>
        </w:numPr>
        <w:tabs>
          <w:tab w:val="left" w:pos="720"/>
        </w:tabs>
        <w:suppressAutoHyphens w:val="0"/>
        <w:ind w:left="720"/>
        <w:jc w:val="both"/>
      </w:pPr>
      <w:r w:rsidRPr="00294A3D">
        <w:t>аппарат организации усвоения;</w:t>
      </w:r>
    </w:p>
    <w:p w:rsidR="00294A3D" w:rsidRPr="00294A3D" w:rsidRDefault="00294A3D" w:rsidP="00294A3D">
      <w:pPr>
        <w:numPr>
          <w:ilvl w:val="1"/>
          <w:numId w:val="36"/>
        </w:numPr>
        <w:tabs>
          <w:tab w:val="left" w:pos="720"/>
        </w:tabs>
        <w:suppressAutoHyphens w:val="0"/>
        <w:ind w:left="720"/>
        <w:jc w:val="both"/>
      </w:pPr>
      <w:r w:rsidRPr="00294A3D">
        <w:t>иллюстративный материал;</w:t>
      </w:r>
    </w:p>
    <w:p w:rsidR="00294A3D" w:rsidRPr="00294A3D" w:rsidRDefault="00294A3D" w:rsidP="00294A3D">
      <w:pPr>
        <w:numPr>
          <w:ilvl w:val="1"/>
          <w:numId w:val="36"/>
        </w:numPr>
        <w:tabs>
          <w:tab w:val="left" w:pos="720"/>
        </w:tabs>
        <w:suppressAutoHyphens w:val="0"/>
        <w:ind w:left="720"/>
        <w:jc w:val="both"/>
      </w:pPr>
      <w:r w:rsidRPr="00294A3D">
        <w:t>аппарат ориентирования.</w:t>
      </w:r>
    </w:p>
    <w:p w:rsidR="00294A3D" w:rsidRPr="00294A3D" w:rsidRDefault="00294A3D" w:rsidP="00294A3D">
      <w:pPr>
        <w:jc w:val="both"/>
      </w:pPr>
      <w:r w:rsidRPr="00294A3D">
        <w:t>Чем они представлены?</w:t>
      </w:r>
    </w:p>
    <w:p w:rsidR="00294A3D" w:rsidRPr="00294A3D" w:rsidRDefault="00294A3D" w:rsidP="00294A3D">
      <w:pPr>
        <w:jc w:val="both"/>
      </w:pPr>
      <w:r w:rsidRPr="00294A3D">
        <w:rPr>
          <w:b/>
        </w:rPr>
        <w:t>4.</w:t>
      </w:r>
      <w:r w:rsidRPr="00294A3D">
        <w:t xml:space="preserve"> Проанализируйте, какие требования к учебнику  (общепедагогич</w:t>
      </w:r>
      <w:r w:rsidRPr="00294A3D">
        <w:t>е</w:t>
      </w:r>
      <w:r w:rsidRPr="00294A3D">
        <w:t>ские, методические, полиграфические)  выполнены.  Докажите.  Какие требования, на ваш взгляд, нарушены?</w:t>
      </w:r>
    </w:p>
    <w:p w:rsidR="00294A3D" w:rsidRPr="00294A3D" w:rsidRDefault="00294A3D" w:rsidP="00294A3D">
      <w:pPr>
        <w:jc w:val="both"/>
      </w:pPr>
      <w:r w:rsidRPr="00294A3D">
        <w:rPr>
          <w:b/>
        </w:rPr>
        <w:t>5.</w:t>
      </w:r>
      <w:r w:rsidRPr="00294A3D">
        <w:t xml:space="preserve"> Проанализируйте возможности учебника для решения дидактич</w:t>
      </w:r>
      <w:r w:rsidRPr="00294A3D">
        <w:t>е</w:t>
      </w:r>
      <w:r w:rsidRPr="00294A3D">
        <w:t>ских, воспитательных и развивающих задач урока  (на примере ко</w:t>
      </w:r>
      <w:r w:rsidRPr="00294A3D">
        <w:t>н</w:t>
      </w:r>
      <w:r w:rsidRPr="00294A3D">
        <w:t>кретных уроков).</w:t>
      </w:r>
    </w:p>
    <w:p w:rsidR="00294A3D" w:rsidRPr="00294A3D" w:rsidRDefault="00294A3D" w:rsidP="00294A3D">
      <w:pPr>
        <w:jc w:val="both"/>
      </w:pPr>
    </w:p>
    <w:p w:rsidR="00294A3D" w:rsidRPr="00294A3D" w:rsidRDefault="00294A3D" w:rsidP="00294A3D">
      <w:pPr>
        <w:tabs>
          <w:tab w:val="left" w:pos="360"/>
        </w:tabs>
        <w:suppressAutoHyphens w:val="0"/>
        <w:jc w:val="both"/>
      </w:pPr>
      <w:r w:rsidRPr="00294A3D">
        <w:rPr>
          <w:b/>
        </w:rPr>
        <w:t xml:space="preserve">Итог занятия: </w:t>
      </w:r>
      <w:r w:rsidRPr="00294A3D">
        <w:t>делается вывод о структуре нормативных документов, отражающих содержание образования;  формируется умение анализировать условия реализации требований федерального гос</w:t>
      </w:r>
      <w:r w:rsidRPr="00294A3D">
        <w:t>у</w:t>
      </w:r>
      <w:r w:rsidRPr="00294A3D">
        <w:t>дарственного образовательного стандарта; формируются  умения работать с учебным планом, учебной пр</w:t>
      </w:r>
      <w:r w:rsidRPr="00294A3D">
        <w:t>о</w:t>
      </w:r>
      <w:r w:rsidRPr="00294A3D">
        <w:t>граммой, учебниками.</w:t>
      </w:r>
    </w:p>
    <w:p w:rsidR="00294A3D" w:rsidRPr="00294A3D" w:rsidRDefault="00294A3D" w:rsidP="00294A3D">
      <w:pPr>
        <w:jc w:val="both"/>
      </w:pPr>
    </w:p>
    <w:p w:rsidR="00294A3D" w:rsidRPr="00294A3D" w:rsidRDefault="00294A3D" w:rsidP="00294A3D">
      <w:pPr>
        <w:ind w:firstLine="540"/>
      </w:pPr>
    </w:p>
    <w:p w:rsidR="00294A3D" w:rsidRDefault="00294A3D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Default="00AC09CE">
      <w:pPr>
        <w:ind w:firstLine="540"/>
      </w:pPr>
    </w:p>
    <w:p w:rsidR="00AC09CE" w:rsidRPr="00D647F2" w:rsidRDefault="00AC09CE" w:rsidP="00AC09CE">
      <w:pPr>
        <w:widowControl w:val="0"/>
        <w:autoSpaceDE w:val="0"/>
        <w:jc w:val="center"/>
        <w:rPr>
          <w:b/>
          <w:color w:val="000000"/>
        </w:rPr>
      </w:pPr>
      <w:r w:rsidRPr="00CE4129">
        <w:rPr>
          <w:b/>
        </w:rPr>
        <w:lastRenderedPageBreak/>
        <w:t xml:space="preserve">Тема </w:t>
      </w:r>
      <w:r>
        <w:rPr>
          <w:b/>
        </w:rPr>
        <w:t>3.</w:t>
      </w:r>
      <w:r w:rsidRPr="00CE4129">
        <w:rPr>
          <w:b/>
        </w:rPr>
        <w:t xml:space="preserve">3. </w:t>
      </w:r>
      <w:r w:rsidRPr="00D647F2">
        <w:rPr>
          <w:b/>
          <w:color w:val="000000"/>
        </w:rPr>
        <w:t>Педагогические, гигиенические, специальные</w:t>
      </w:r>
      <w:r>
        <w:rPr>
          <w:b/>
          <w:color w:val="000000"/>
        </w:rPr>
        <w:t xml:space="preserve"> </w:t>
      </w:r>
      <w:r w:rsidRPr="00D647F2">
        <w:rPr>
          <w:b/>
          <w:color w:val="000000"/>
        </w:rPr>
        <w:t>требования к созданию предметно-развивающей</w:t>
      </w:r>
      <w:r>
        <w:rPr>
          <w:b/>
          <w:color w:val="000000"/>
        </w:rPr>
        <w:t xml:space="preserve"> </w:t>
      </w:r>
      <w:r w:rsidRPr="00D647F2">
        <w:rPr>
          <w:b/>
          <w:color w:val="000000"/>
        </w:rPr>
        <w:t>среды физического воспитания</w:t>
      </w:r>
    </w:p>
    <w:p w:rsidR="00AC09CE" w:rsidRDefault="00AC09CE" w:rsidP="00AC09CE">
      <w:pPr>
        <w:snapToGrid w:val="0"/>
        <w:jc w:val="both"/>
      </w:pPr>
    </w:p>
    <w:p w:rsidR="00AC09CE" w:rsidRDefault="00AC09CE" w:rsidP="00AC09CE">
      <w:pPr>
        <w:snapToGrid w:val="0"/>
        <w:jc w:val="both"/>
        <w:rPr>
          <w:b/>
        </w:rPr>
      </w:pPr>
      <w:r w:rsidRPr="00AC09CE">
        <w:rPr>
          <w:b/>
        </w:rPr>
        <w:t>Практическое занятие № 1   Создание проектов или эскизов оформления спортивного зала.</w:t>
      </w:r>
    </w:p>
    <w:p w:rsidR="00AC09CE" w:rsidRDefault="00AC09CE" w:rsidP="00AC09CE">
      <w:pPr>
        <w:snapToGrid w:val="0"/>
        <w:jc w:val="both"/>
        <w:rPr>
          <w:b/>
        </w:rPr>
      </w:pPr>
    </w:p>
    <w:p w:rsidR="00AC09CE" w:rsidRPr="00AC09CE" w:rsidRDefault="00AC09CE" w:rsidP="00AC09CE">
      <w:pPr>
        <w:rPr>
          <w:b/>
        </w:rPr>
      </w:pPr>
      <w:r w:rsidRPr="00AC09CE">
        <w:rPr>
          <w:b/>
        </w:rPr>
        <w:t>Цель</w:t>
      </w:r>
      <w:r w:rsidRPr="00AC09CE">
        <w:t>: Приобретение опыта оформления спортивных залов.</w:t>
      </w:r>
    </w:p>
    <w:p w:rsidR="00AC09CE" w:rsidRPr="00AC09CE" w:rsidRDefault="00AC09CE" w:rsidP="00AC09CE">
      <w:pPr>
        <w:rPr>
          <w:b/>
        </w:rPr>
      </w:pPr>
    </w:p>
    <w:p w:rsidR="00AC09CE" w:rsidRPr="00AC09CE" w:rsidRDefault="00AC09CE" w:rsidP="00AC09CE">
      <w:pPr>
        <w:rPr>
          <w:b/>
        </w:rPr>
      </w:pPr>
      <w:r w:rsidRPr="00AC09CE">
        <w:rPr>
          <w:b/>
        </w:rPr>
        <w:t xml:space="preserve">Задание: </w:t>
      </w:r>
      <w:r w:rsidRPr="00AC09CE">
        <w:t>Создание эскизов оформления спортивного зала.</w:t>
      </w:r>
    </w:p>
    <w:p w:rsidR="00AC09CE" w:rsidRPr="00AC09CE" w:rsidRDefault="00AC09CE" w:rsidP="00AC09CE">
      <w:pPr>
        <w:rPr>
          <w:b/>
        </w:rPr>
      </w:pPr>
    </w:p>
    <w:p w:rsidR="00AC09CE" w:rsidRPr="00AC09CE" w:rsidRDefault="00AC09CE" w:rsidP="00AC09CE">
      <w:pPr>
        <w:rPr>
          <w:b/>
        </w:rPr>
      </w:pPr>
      <w:r w:rsidRPr="00AC09CE">
        <w:rPr>
          <w:b/>
        </w:rPr>
        <w:t xml:space="preserve">Предварительная работа: </w:t>
      </w:r>
      <w:r w:rsidR="00C50058" w:rsidRPr="00C50058">
        <w:t>изучение</w:t>
      </w:r>
      <w:r w:rsidR="00C50058">
        <w:rPr>
          <w:b/>
        </w:rPr>
        <w:t xml:space="preserve"> </w:t>
      </w:r>
      <w:r w:rsidRPr="00AC09CE">
        <w:t>цели и требовани</w:t>
      </w:r>
      <w:r w:rsidR="00C50058">
        <w:t>й</w:t>
      </w:r>
      <w:r w:rsidRPr="00AC09CE">
        <w:t xml:space="preserve"> к оформлению спортивного зала.</w:t>
      </w:r>
    </w:p>
    <w:p w:rsidR="00AC09CE" w:rsidRPr="00AC09CE" w:rsidRDefault="00AC09CE" w:rsidP="00AC09CE">
      <w:r w:rsidRPr="00AC09CE">
        <w:t>При создании эскизов оформления спортивных залов ставятся следующие цели:</w:t>
      </w:r>
    </w:p>
    <w:p w:rsidR="00AC09CE" w:rsidRPr="00AC09CE" w:rsidRDefault="00AC09CE" w:rsidP="00AC09CE">
      <w:r w:rsidRPr="00AC09CE">
        <w:t>-создание эстетически благоприятных условий для занятий спортом;</w:t>
      </w:r>
    </w:p>
    <w:p w:rsidR="00AC09CE" w:rsidRPr="00AC09CE" w:rsidRDefault="00AC09CE" w:rsidP="00AC09CE">
      <w:r w:rsidRPr="00AC09CE">
        <w:t>-пропаганда физкультуры и спорта, здорового образа жизни;</w:t>
      </w:r>
    </w:p>
    <w:p w:rsidR="00AC09CE" w:rsidRPr="00AC09CE" w:rsidRDefault="00AC09CE" w:rsidP="00AC09CE">
      <w:pPr>
        <w:rPr>
          <w:rStyle w:val="c8"/>
          <w:color w:val="444444"/>
        </w:rPr>
      </w:pPr>
      <w:r w:rsidRPr="00AC09CE">
        <w:t>-создание мотивации посещаемости спортивного зала учащимися.</w:t>
      </w:r>
      <w:r w:rsidRPr="00AC09CE">
        <w:rPr>
          <w:rStyle w:val="c8"/>
          <w:color w:val="444444"/>
        </w:rPr>
        <w:t xml:space="preserve"> </w:t>
      </w:r>
    </w:p>
    <w:p w:rsidR="00AC09CE" w:rsidRPr="00AC09CE" w:rsidRDefault="00AC09CE" w:rsidP="00AC09CE">
      <w:pPr>
        <w:rPr>
          <w:b/>
        </w:rPr>
      </w:pPr>
    </w:p>
    <w:p w:rsidR="00AC09CE" w:rsidRPr="00AC09CE" w:rsidRDefault="00AC09CE" w:rsidP="00AC09CE">
      <w:pPr>
        <w:rPr>
          <w:b/>
        </w:rPr>
      </w:pPr>
      <w:r w:rsidRPr="00AC09CE">
        <w:rPr>
          <w:b/>
        </w:rPr>
        <w:t>Ход работы:</w:t>
      </w:r>
    </w:p>
    <w:p w:rsidR="00AC09CE" w:rsidRPr="00AC09CE" w:rsidRDefault="00AC09CE" w:rsidP="00AC09CE">
      <w:r w:rsidRPr="00AC09CE">
        <w:t>1.Изучение и анализ вариантов оформления.</w:t>
      </w:r>
    </w:p>
    <w:p w:rsidR="00AC09CE" w:rsidRPr="00AC09CE" w:rsidRDefault="00AC09CE" w:rsidP="00AC09CE">
      <w:r w:rsidRPr="00AC09CE">
        <w:t>2.Выбор варианта оформления, поиск рисунков.</w:t>
      </w:r>
    </w:p>
    <w:p w:rsidR="00AC09CE" w:rsidRPr="00AC09CE" w:rsidRDefault="00AC09CE" w:rsidP="00AC09CE">
      <w:r w:rsidRPr="00AC09CE">
        <w:t>3.Дизайнерское оформление спортивного зала.</w:t>
      </w:r>
    </w:p>
    <w:p w:rsidR="00AC09CE" w:rsidRPr="00AC09CE" w:rsidRDefault="00AC09CE" w:rsidP="00AC09CE">
      <w:r w:rsidRPr="00AC09CE">
        <w:t>4.Материалы, инструменты, приспособления.</w:t>
      </w:r>
    </w:p>
    <w:p w:rsidR="00AC09CE" w:rsidRPr="00AC09CE" w:rsidRDefault="00AC09CE" w:rsidP="00AC09CE">
      <w:r w:rsidRPr="00AC09CE">
        <w:t>5.Техника исполнения работы.</w:t>
      </w:r>
    </w:p>
    <w:p w:rsidR="00AC09CE" w:rsidRPr="00AC09CE" w:rsidRDefault="00AC09CE" w:rsidP="00AC09CE">
      <w:r w:rsidRPr="00AC09CE">
        <w:t>6.Соблюдение требований техники безопасности.</w:t>
      </w:r>
    </w:p>
    <w:p w:rsidR="00AC09CE" w:rsidRPr="00AC09CE" w:rsidRDefault="00AC09CE" w:rsidP="00AC09CE">
      <w:r w:rsidRPr="00AC09CE">
        <w:t>7.Сроки выполнения работы.</w:t>
      </w:r>
    </w:p>
    <w:p w:rsidR="00AC09CE" w:rsidRPr="00AC09CE" w:rsidRDefault="00AC09CE" w:rsidP="00AC09CE">
      <w:r w:rsidRPr="00AC09CE">
        <w:t>8.Защита студентом собственного проекта.</w:t>
      </w:r>
    </w:p>
    <w:p w:rsidR="00AC09CE" w:rsidRPr="00AC09CE" w:rsidRDefault="00AC09CE" w:rsidP="00AC09CE"/>
    <w:p w:rsidR="00AC09CE" w:rsidRPr="00AC09CE" w:rsidRDefault="00AC09CE" w:rsidP="00AC09CE">
      <w:r w:rsidRPr="00AC09CE">
        <w:rPr>
          <w:b/>
        </w:rPr>
        <w:t xml:space="preserve">Итог занятия: </w:t>
      </w:r>
      <w:r w:rsidRPr="00AC09CE">
        <w:t>оформление и защита проекта или эскиза спортивного зала.</w:t>
      </w:r>
    </w:p>
    <w:p w:rsidR="00AC09CE" w:rsidRPr="00AC09CE" w:rsidRDefault="00AC09CE" w:rsidP="00AC09CE">
      <w:pPr>
        <w:snapToGrid w:val="0"/>
        <w:jc w:val="both"/>
        <w:rPr>
          <w:b/>
          <w:sz w:val="20"/>
          <w:szCs w:val="20"/>
        </w:rPr>
      </w:pPr>
    </w:p>
    <w:p w:rsidR="00AC09CE" w:rsidRDefault="00AC09CE" w:rsidP="00AC09CE">
      <w:pPr>
        <w:snapToGrid w:val="0"/>
        <w:jc w:val="both"/>
      </w:pPr>
    </w:p>
    <w:p w:rsidR="00AC09CE" w:rsidRPr="00AC09CE" w:rsidRDefault="00AC09CE" w:rsidP="00AC09CE">
      <w:pPr>
        <w:snapToGrid w:val="0"/>
        <w:jc w:val="both"/>
        <w:rPr>
          <w:b/>
        </w:rPr>
      </w:pPr>
      <w:r w:rsidRPr="00AC09CE">
        <w:rPr>
          <w:b/>
        </w:rPr>
        <w:t>Практическое занятие № 2 Составление характеристики спортивных сооружений, учебного оборудования и инвентаря по разделам школьной программы.</w:t>
      </w:r>
    </w:p>
    <w:p w:rsidR="00AC09CE" w:rsidRDefault="00AC09CE" w:rsidP="00AC09CE">
      <w:pPr>
        <w:rPr>
          <w:b/>
        </w:rPr>
      </w:pPr>
    </w:p>
    <w:p w:rsidR="00AC09CE" w:rsidRPr="00AC09CE" w:rsidRDefault="00AC09CE" w:rsidP="00AC09CE">
      <w:r w:rsidRPr="00AC09CE">
        <w:rPr>
          <w:b/>
        </w:rPr>
        <w:t xml:space="preserve">Цель: </w:t>
      </w:r>
      <w:r w:rsidRPr="00AC09CE">
        <w:t>Приобретение опыта оборудования школьных спортивных сооружений.</w:t>
      </w:r>
    </w:p>
    <w:p w:rsidR="00AC09CE" w:rsidRDefault="00AC09CE" w:rsidP="00AC09CE">
      <w:pPr>
        <w:rPr>
          <w:b/>
          <w:sz w:val="20"/>
          <w:szCs w:val="20"/>
        </w:rPr>
      </w:pPr>
    </w:p>
    <w:p w:rsidR="00AC09CE" w:rsidRPr="00AC09CE" w:rsidRDefault="00AC09CE" w:rsidP="00AC09CE">
      <w:r w:rsidRPr="00AC09CE">
        <w:rPr>
          <w:b/>
        </w:rPr>
        <w:t>Предварительная работа:</w:t>
      </w:r>
      <w:r w:rsidRPr="00AC09CE">
        <w:t xml:space="preserve"> </w:t>
      </w:r>
      <w:r w:rsidR="00C50058">
        <w:t>и</w:t>
      </w:r>
      <w:r w:rsidRPr="00AC09CE">
        <w:t>зучение и анализ требований к школьным спортивным сооружениям.</w:t>
      </w:r>
    </w:p>
    <w:p w:rsidR="00AC09CE" w:rsidRPr="00AC09CE" w:rsidRDefault="00AC09CE" w:rsidP="00AC09CE">
      <w:pPr>
        <w:rPr>
          <w:b/>
        </w:rPr>
      </w:pPr>
    </w:p>
    <w:p w:rsidR="00AC09CE" w:rsidRPr="00AC09CE" w:rsidRDefault="00AC09CE" w:rsidP="00AC09CE">
      <w:r w:rsidRPr="00AC09CE">
        <w:rPr>
          <w:b/>
        </w:rPr>
        <w:t>Практическое задание:</w:t>
      </w:r>
      <w:r w:rsidRPr="00AC09CE">
        <w:t xml:space="preserve"> Составить перечень спортивных сооружений, учебного оборудования  и инвентаря  по одному из разделов школьной программы.</w:t>
      </w:r>
    </w:p>
    <w:p w:rsidR="00AC09CE" w:rsidRPr="00AC09CE" w:rsidRDefault="00AC09CE" w:rsidP="00AC09CE"/>
    <w:p w:rsidR="00AC09CE" w:rsidRPr="00AC09CE" w:rsidRDefault="00AC09CE" w:rsidP="00AC09CE">
      <w:r w:rsidRPr="00AC09CE">
        <w:t>1.Открытые плоскостные сооружения:</w:t>
      </w:r>
    </w:p>
    <w:p w:rsidR="00AC09CE" w:rsidRPr="00AC09CE" w:rsidRDefault="00AC09CE" w:rsidP="00AC09CE">
      <w:r w:rsidRPr="00AC09CE">
        <w:t>-футбольное поле;</w:t>
      </w:r>
    </w:p>
    <w:p w:rsidR="00AC09CE" w:rsidRPr="00AC09CE" w:rsidRDefault="00AC09CE" w:rsidP="00AC09CE">
      <w:r w:rsidRPr="00AC09CE">
        <w:t>-площадки для игры в футбол, волейбол, баскетбол, большой теннис;</w:t>
      </w:r>
    </w:p>
    <w:p w:rsidR="00AC09CE" w:rsidRPr="00AC09CE" w:rsidRDefault="00AC09CE" w:rsidP="00AC09CE">
      <w:r w:rsidRPr="00AC09CE">
        <w:t>-площадки для городков, гимнастики;</w:t>
      </w:r>
    </w:p>
    <w:p w:rsidR="00AC09CE" w:rsidRPr="00AC09CE" w:rsidRDefault="00AC09CE" w:rsidP="00AC09CE">
      <w:r w:rsidRPr="00AC09CE">
        <w:t>-детские игровые площадки.</w:t>
      </w:r>
    </w:p>
    <w:p w:rsidR="00AC09CE" w:rsidRPr="00AC09CE" w:rsidRDefault="00AC09CE" w:rsidP="00AC09CE"/>
    <w:p w:rsidR="00AC09CE" w:rsidRPr="00AC09CE" w:rsidRDefault="00AC09CE" w:rsidP="00AC09CE">
      <w:r w:rsidRPr="00AC09CE">
        <w:t>2.Школные спортивные залы:</w:t>
      </w:r>
    </w:p>
    <w:p w:rsidR="00AC09CE" w:rsidRPr="00AC09CE" w:rsidRDefault="00AC09CE" w:rsidP="00AC09CE">
      <w:r w:rsidRPr="00AC09CE">
        <w:t>-гимнастическое оборудование;</w:t>
      </w:r>
    </w:p>
    <w:p w:rsidR="00AC09CE" w:rsidRPr="00AC09CE" w:rsidRDefault="00AC09CE" w:rsidP="00AC09CE">
      <w:r w:rsidRPr="00AC09CE">
        <w:t>-комплект оборудования для прыжков в высоту;</w:t>
      </w:r>
    </w:p>
    <w:p w:rsidR="00AC09CE" w:rsidRPr="00AC09CE" w:rsidRDefault="00AC09CE" w:rsidP="00AC09CE">
      <w:r w:rsidRPr="00AC09CE">
        <w:t xml:space="preserve">-штанга учебная, гантели, эспандеры, </w:t>
      </w:r>
      <w:proofErr w:type="spellStart"/>
      <w:r w:rsidRPr="00AC09CE">
        <w:t>медицинболы</w:t>
      </w:r>
      <w:proofErr w:type="spellEnd"/>
      <w:r w:rsidRPr="00AC09CE">
        <w:t>;</w:t>
      </w:r>
    </w:p>
    <w:p w:rsidR="00AC09CE" w:rsidRPr="00AC09CE" w:rsidRDefault="00AC09CE" w:rsidP="00AC09CE">
      <w:r w:rsidRPr="00AC09CE">
        <w:t>-секундомеры, свистки;</w:t>
      </w:r>
    </w:p>
    <w:p w:rsidR="00AC09CE" w:rsidRPr="00AC09CE" w:rsidRDefault="00AC09CE" w:rsidP="00AC09CE">
      <w:r w:rsidRPr="00AC09CE">
        <w:t>-разметка и оборудование, инвентарь для спортивных игр;</w:t>
      </w:r>
    </w:p>
    <w:p w:rsidR="00AC09CE" w:rsidRPr="00AC09CE" w:rsidRDefault="00AC09CE" w:rsidP="00AC09CE">
      <w:r w:rsidRPr="00AC09CE">
        <w:t>-мебель и оборудование кабинета учителя физической культуры.</w:t>
      </w:r>
    </w:p>
    <w:p w:rsidR="00AC09CE" w:rsidRPr="00AC09CE" w:rsidRDefault="00AC09CE" w:rsidP="00AC09CE"/>
    <w:p w:rsidR="00AC09CE" w:rsidRPr="00AC09CE" w:rsidRDefault="00AC09CE" w:rsidP="00AC09CE">
      <w:r w:rsidRPr="00AC09CE">
        <w:rPr>
          <w:b/>
        </w:rPr>
        <w:t xml:space="preserve">Итог занятия: </w:t>
      </w:r>
      <w:r w:rsidRPr="00AC09CE">
        <w:t>формируются умения составлять  перечень спортивных сооружений, учебного оборудования  и инвентаря;   приобретается опыт оборудования школьных спортивных сооружений.</w:t>
      </w: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>
      <w:pPr>
        <w:ind w:firstLine="540"/>
        <w:rPr>
          <w:b/>
        </w:rPr>
      </w:pPr>
    </w:p>
    <w:p w:rsidR="00AC09CE" w:rsidRDefault="00AC09CE" w:rsidP="00AC09CE">
      <w:pPr>
        <w:widowControl w:val="0"/>
        <w:autoSpaceDE w:val="0"/>
        <w:jc w:val="center"/>
        <w:rPr>
          <w:b/>
        </w:rPr>
      </w:pPr>
      <w:r w:rsidRPr="00D647F2">
        <w:rPr>
          <w:b/>
        </w:rPr>
        <w:lastRenderedPageBreak/>
        <w:t>Тема 3</w:t>
      </w:r>
      <w:r w:rsidRPr="00D647F2">
        <w:rPr>
          <w:b/>
          <w:color w:val="000000"/>
        </w:rPr>
        <w:t>.4</w:t>
      </w:r>
      <w:r w:rsidRPr="00D647F2">
        <w:rPr>
          <w:b/>
        </w:rPr>
        <w:t xml:space="preserve"> Современные подходы  и педагогические  технологии</w:t>
      </w:r>
      <w:r>
        <w:rPr>
          <w:b/>
        </w:rPr>
        <w:t xml:space="preserve"> </w:t>
      </w:r>
      <w:r w:rsidRPr="00D647F2">
        <w:rPr>
          <w:b/>
        </w:rPr>
        <w:t>в области</w:t>
      </w:r>
      <w:r>
        <w:rPr>
          <w:b/>
        </w:rPr>
        <w:t xml:space="preserve"> </w:t>
      </w:r>
      <w:r w:rsidRPr="00D647F2">
        <w:rPr>
          <w:b/>
        </w:rPr>
        <w:t>физического воспитания</w:t>
      </w:r>
    </w:p>
    <w:p w:rsidR="00AC09CE" w:rsidRDefault="00AC09CE" w:rsidP="00AC09CE">
      <w:pPr>
        <w:widowControl w:val="0"/>
        <w:autoSpaceDE w:val="0"/>
        <w:jc w:val="center"/>
        <w:rPr>
          <w:b/>
        </w:rPr>
      </w:pPr>
    </w:p>
    <w:p w:rsidR="00AC09CE" w:rsidRPr="00AC09CE" w:rsidRDefault="00AC09CE" w:rsidP="00AC09CE">
      <w:pPr>
        <w:widowControl w:val="0"/>
        <w:autoSpaceDE w:val="0"/>
        <w:jc w:val="both"/>
        <w:rPr>
          <w:b/>
        </w:rPr>
      </w:pPr>
      <w:r w:rsidRPr="00AC09CE">
        <w:rPr>
          <w:b/>
        </w:rPr>
        <w:t xml:space="preserve">Практическое занятие № 1   Наблюдение и анализ </w:t>
      </w:r>
      <w:proofErr w:type="spellStart"/>
      <w:r w:rsidRPr="00AC09CE">
        <w:rPr>
          <w:b/>
        </w:rPr>
        <w:t>видеоурока</w:t>
      </w:r>
      <w:proofErr w:type="spellEnd"/>
      <w:r w:rsidRPr="00AC09CE">
        <w:rPr>
          <w:b/>
        </w:rPr>
        <w:t xml:space="preserve"> с использованием различных методов и приемов, технологий; обоснование их эффективности с учетом возрастно-половых, </w:t>
      </w:r>
      <w:proofErr w:type="gramStart"/>
      <w:r w:rsidRPr="00AC09CE">
        <w:rPr>
          <w:b/>
        </w:rPr>
        <w:t>морфо-функциональных</w:t>
      </w:r>
      <w:proofErr w:type="gramEnd"/>
      <w:r w:rsidRPr="00AC09CE">
        <w:rPr>
          <w:b/>
        </w:rPr>
        <w:t xml:space="preserve"> и индивидуально-психологических особенностей обучающихся, уровня их физической подготовленности.</w:t>
      </w:r>
    </w:p>
    <w:p w:rsidR="00AC09CE" w:rsidRDefault="00AC09CE">
      <w:pPr>
        <w:ind w:firstLine="540"/>
        <w:rPr>
          <w:b/>
        </w:rPr>
      </w:pPr>
    </w:p>
    <w:p w:rsidR="00C50058" w:rsidRDefault="00C50058" w:rsidP="00C50058">
      <w:pPr>
        <w:tabs>
          <w:tab w:val="left" w:pos="360"/>
        </w:tabs>
        <w:jc w:val="both"/>
      </w:pPr>
      <w:r w:rsidRPr="00C50058">
        <w:rPr>
          <w:b/>
        </w:rPr>
        <w:t xml:space="preserve">Цель: </w:t>
      </w:r>
      <w:r w:rsidRPr="00C50058">
        <w:t>формирование умений выделять и анализировать методы, приемы и технологии обучения, оценивать их эффективность.</w:t>
      </w:r>
    </w:p>
    <w:p w:rsidR="00C50058" w:rsidRDefault="00C50058" w:rsidP="00C50058">
      <w:pPr>
        <w:tabs>
          <w:tab w:val="left" w:pos="360"/>
        </w:tabs>
        <w:jc w:val="both"/>
      </w:pPr>
    </w:p>
    <w:p w:rsidR="00C50058" w:rsidRPr="00C50058" w:rsidRDefault="00C50058" w:rsidP="00C50058">
      <w:pPr>
        <w:tabs>
          <w:tab w:val="left" w:pos="360"/>
        </w:tabs>
        <w:jc w:val="both"/>
      </w:pPr>
      <w:r w:rsidRPr="00C50058">
        <w:rPr>
          <w:b/>
        </w:rPr>
        <w:t>Предварительная работа:</w:t>
      </w:r>
      <w:r>
        <w:t xml:space="preserve"> изучение понятий: метод, прием, технология; знакомство с особенностями их использования </w:t>
      </w:r>
    </w:p>
    <w:p w:rsidR="00C50058" w:rsidRPr="00C50058" w:rsidRDefault="00C50058" w:rsidP="00C50058">
      <w:pPr>
        <w:tabs>
          <w:tab w:val="left" w:pos="360"/>
        </w:tabs>
        <w:jc w:val="both"/>
        <w:rPr>
          <w:b/>
        </w:rPr>
      </w:pPr>
    </w:p>
    <w:p w:rsidR="00C50058" w:rsidRPr="00C50058" w:rsidRDefault="00C50058" w:rsidP="00C50058">
      <w:pPr>
        <w:jc w:val="both"/>
      </w:pPr>
      <w:r w:rsidRPr="00C50058">
        <w:rPr>
          <w:b/>
        </w:rPr>
        <w:t xml:space="preserve">Практическое задание: </w:t>
      </w:r>
      <w:r w:rsidRPr="00C50058">
        <w:t xml:space="preserve">в ходе наблюдения урока сконцентрируйте внимание на применении учителем методов, приемов и технологий обучения в связи с учетом возрастно-половых, </w:t>
      </w:r>
      <w:proofErr w:type="gramStart"/>
      <w:r w:rsidRPr="00C50058">
        <w:t>морфо-функциональных</w:t>
      </w:r>
      <w:proofErr w:type="gramEnd"/>
      <w:r w:rsidRPr="00C50058">
        <w:t xml:space="preserve"> и индивидуально-психологических особенностей обучающихся, уровня их физической подготовленности.</w:t>
      </w:r>
    </w:p>
    <w:p w:rsidR="00C50058" w:rsidRPr="00C50058" w:rsidRDefault="00C50058" w:rsidP="00C50058">
      <w:pPr>
        <w:jc w:val="both"/>
      </w:pPr>
    </w:p>
    <w:p w:rsidR="00C50058" w:rsidRPr="00C50058" w:rsidRDefault="00C50058" w:rsidP="00C50058">
      <w:pPr>
        <w:jc w:val="both"/>
      </w:pPr>
      <w:r w:rsidRPr="00C50058">
        <w:t>Вопросы для анализа:</w:t>
      </w:r>
    </w:p>
    <w:p w:rsidR="00C50058" w:rsidRPr="00C50058" w:rsidRDefault="00C50058" w:rsidP="00C50058">
      <w:pPr>
        <w:jc w:val="both"/>
      </w:pPr>
      <w:r w:rsidRPr="00C50058">
        <w:rPr>
          <w:b/>
        </w:rPr>
        <w:t>1.</w:t>
      </w:r>
      <w:r w:rsidRPr="00C50058">
        <w:t xml:space="preserve">  Какие методы выбрал учитель для урока. Выделите основные м</w:t>
      </w:r>
      <w:r w:rsidRPr="00C50058">
        <w:t>о</w:t>
      </w:r>
      <w:r w:rsidRPr="00C50058">
        <w:t>менты урока и используемые учителем методы,  приемы или технологии. Запись урока оформите в таблице</w:t>
      </w:r>
      <w:proofErr w:type="gramStart"/>
      <w:r w:rsidRPr="00C50058">
        <w:t>::</w:t>
      </w:r>
      <w:proofErr w:type="gramEnd"/>
    </w:p>
    <w:p w:rsidR="00C50058" w:rsidRPr="00C50058" w:rsidRDefault="00C50058" w:rsidP="00C50058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758"/>
        <w:gridCol w:w="2434"/>
        <w:gridCol w:w="2612"/>
      </w:tblGrid>
      <w:tr w:rsidR="00C50058" w:rsidRPr="00C50058" w:rsidTr="006272DA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  <w:r w:rsidRPr="00C50058">
              <w:rPr>
                <w:lang w:eastAsia="ar-SA"/>
              </w:rPr>
              <w:t>Этапы урока</w:t>
            </w:r>
          </w:p>
        </w:tc>
        <w:tc>
          <w:tcPr>
            <w:tcW w:w="51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jc w:val="center"/>
              <w:rPr>
                <w:lang w:eastAsia="ar-SA"/>
              </w:rPr>
            </w:pPr>
            <w:r w:rsidRPr="00C50058">
              <w:rPr>
                <w:lang w:eastAsia="ar-SA"/>
              </w:rPr>
              <w:t>Содержание урока</w:t>
            </w:r>
          </w:p>
        </w:tc>
        <w:tc>
          <w:tcPr>
            <w:tcW w:w="2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jc w:val="center"/>
              <w:rPr>
                <w:lang w:eastAsia="ar-SA"/>
              </w:rPr>
            </w:pPr>
            <w:r w:rsidRPr="00C50058">
              <w:rPr>
                <w:lang w:eastAsia="ar-SA"/>
              </w:rPr>
              <w:t>Реализация технологий</w:t>
            </w:r>
          </w:p>
        </w:tc>
      </w:tr>
      <w:tr w:rsidR="00C50058" w:rsidRPr="00C50058" w:rsidTr="006272DA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rPr>
                <w:lang w:eastAsia="ar-SA"/>
              </w:rPr>
            </w:pPr>
          </w:p>
        </w:tc>
        <w:tc>
          <w:tcPr>
            <w:tcW w:w="2758" w:type="dxa"/>
            <w:tcBorders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  <w:r w:rsidRPr="00C50058">
              <w:rPr>
                <w:lang w:eastAsia="ar-SA"/>
              </w:rPr>
              <w:t>Деятельность учителя</w:t>
            </w:r>
          </w:p>
        </w:tc>
        <w:tc>
          <w:tcPr>
            <w:tcW w:w="2434" w:type="dxa"/>
            <w:tcBorders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  <w:r w:rsidRPr="00C50058">
              <w:rPr>
                <w:lang w:eastAsia="ar-SA"/>
              </w:rPr>
              <w:t>Деятельность учащихся</w:t>
            </w:r>
          </w:p>
        </w:tc>
        <w:tc>
          <w:tcPr>
            <w:tcW w:w="2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0058" w:rsidRPr="00C50058" w:rsidRDefault="00C50058" w:rsidP="006272DA">
            <w:pPr>
              <w:rPr>
                <w:lang w:eastAsia="ar-SA"/>
              </w:rPr>
            </w:pPr>
          </w:p>
        </w:tc>
      </w:tr>
      <w:tr w:rsidR="00C50058" w:rsidRPr="00C50058" w:rsidTr="006272DA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</w:p>
        </w:tc>
        <w:tc>
          <w:tcPr>
            <w:tcW w:w="519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</w:p>
        </w:tc>
        <w:tc>
          <w:tcPr>
            <w:tcW w:w="2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0058" w:rsidRPr="00C50058" w:rsidRDefault="00C50058" w:rsidP="006272DA">
            <w:pPr>
              <w:suppressLineNumbers/>
              <w:snapToGrid w:val="0"/>
              <w:rPr>
                <w:lang w:eastAsia="ar-SA"/>
              </w:rPr>
            </w:pPr>
          </w:p>
        </w:tc>
      </w:tr>
    </w:tbl>
    <w:p w:rsidR="00C50058" w:rsidRPr="00C50058" w:rsidRDefault="00C50058" w:rsidP="00C50058">
      <w:pPr>
        <w:jc w:val="both"/>
      </w:pPr>
    </w:p>
    <w:p w:rsidR="00C50058" w:rsidRPr="00C50058" w:rsidRDefault="00C50058" w:rsidP="00C50058">
      <w:pPr>
        <w:jc w:val="both"/>
      </w:pPr>
      <w:r w:rsidRPr="00C50058">
        <w:rPr>
          <w:b/>
        </w:rPr>
        <w:t>2</w:t>
      </w:r>
      <w:r w:rsidRPr="00C50058">
        <w:t>.  Какие современные педагогические технологии были реализованы в ходе урока? Приведите примеры.</w:t>
      </w:r>
    </w:p>
    <w:p w:rsidR="00C50058" w:rsidRPr="00C50058" w:rsidRDefault="00C50058" w:rsidP="00C50058">
      <w:pPr>
        <w:jc w:val="both"/>
      </w:pPr>
      <w:r w:rsidRPr="00C50058">
        <w:rPr>
          <w:b/>
        </w:rPr>
        <w:t>3</w:t>
      </w:r>
      <w:r w:rsidRPr="00C50058">
        <w:t>.  Каким образом методы связаны с задачами урока?</w:t>
      </w:r>
    </w:p>
    <w:p w:rsidR="00C50058" w:rsidRPr="00C50058" w:rsidRDefault="00C50058" w:rsidP="00C50058">
      <w:pPr>
        <w:jc w:val="both"/>
      </w:pPr>
      <w:r w:rsidRPr="00C50058">
        <w:rPr>
          <w:b/>
        </w:rPr>
        <w:t>4.</w:t>
      </w:r>
      <w:r w:rsidRPr="00C50058">
        <w:t xml:space="preserve">  Как повлиял характер учебного предмета на выбор методов обуч</w:t>
      </w:r>
      <w:r w:rsidRPr="00C50058">
        <w:t>е</w:t>
      </w:r>
      <w:r w:rsidRPr="00C50058">
        <w:t>ния?</w:t>
      </w:r>
    </w:p>
    <w:p w:rsidR="00C50058" w:rsidRPr="00C50058" w:rsidRDefault="00C50058" w:rsidP="00C50058">
      <w:pPr>
        <w:jc w:val="both"/>
      </w:pPr>
      <w:r w:rsidRPr="00C50058">
        <w:rPr>
          <w:b/>
        </w:rPr>
        <w:t>5.</w:t>
      </w:r>
      <w:r w:rsidRPr="00C50058">
        <w:t xml:space="preserve">  Докажите, что выбранные методы соответствуют возрастным ос</w:t>
      </w:r>
      <w:r w:rsidRPr="00C50058">
        <w:t>о</w:t>
      </w:r>
      <w:r w:rsidRPr="00C50058">
        <w:t>бенностям школьников.</w:t>
      </w:r>
    </w:p>
    <w:p w:rsidR="00C50058" w:rsidRPr="00C50058" w:rsidRDefault="00C50058" w:rsidP="00C50058">
      <w:pPr>
        <w:jc w:val="both"/>
      </w:pPr>
      <w:r w:rsidRPr="00C50058">
        <w:rPr>
          <w:b/>
        </w:rPr>
        <w:t>6</w:t>
      </w:r>
      <w:r w:rsidRPr="00C50058">
        <w:t>.  Какие методы или приемы использовал учитель для реализации гендерного  подхода?</w:t>
      </w:r>
    </w:p>
    <w:p w:rsidR="00C50058" w:rsidRPr="00C50058" w:rsidRDefault="00C50058" w:rsidP="00C50058">
      <w:pPr>
        <w:tabs>
          <w:tab w:val="left" w:pos="360"/>
        </w:tabs>
        <w:jc w:val="both"/>
      </w:pPr>
      <w:r w:rsidRPr="00C50058">
        <w:rPr>
          <w:b/>
        </w:rPr>
        <w:t>7.</w:t>
      </w:r>
      <w:r w:rsidRPr="00C50058">
        <w:t xml:space="preserve"> Осуществлялся ли на уроке индивидуальный подход? На каком этапе? Какие индивидуальные особенности учитывались педагогом? </w:t>
      </w:r>
    </w:p>
    <w:p w:rsidR="00C50058" w:rsidRPr="00C50058" w:rsidRDefault="00C50058" w:rsidP="00C50058">
      <w:pPr>
        <w:tabs>
          <w:tab w:val="left" w:pos="360"/>
        </w:tabs>
        <w:jc w:val="both"/>
      </w:pPr>
      <w:r w:rsidRPr="00C50058">
        <w:rPr>
          <w:b/>
        </w:rPr>
        <w:t>8</w:t>
      </w:r>
      <w:r w:rsidRPr="00C50058">
        <w:t xml:space="preserve">. Как учитывался уровень физической подготовленности </w:t>
      </w:r>
      <w:proofErr w:type="gramStart"/>
      <w:r w:rsidRPr="00C50058">
        <w:t>обучающихся</w:t>
      </w:r>
      <w:proofErr w:type="gramEnd"/>
      <w:r w:rsidRPr="00C50058">
        <w:t>? Осуществлялся ли в связи с этим дифференцированный подход? Каковы были критерии деления детей на группы? Какие способы дифференциации использовались?</w:t>
      </w:r>
    </w:p>
    <w:p w:rsidR="00C50058" w:rsidRPr="00C50058" w:rsidRDefault="00C50058" w:rsidP="00C50058">
      <w:pPr>
        <w:tabs>
          <w:tab w:val="left" w:pos="360"/>
        </w:tabs>
        <w:jc w:val="both"/>
      </w:pPr>
    </w:p>
    <w:p w:rsidR="00C50058" w:rsidRPr="00C50058" w:rsidRDefault="00C50058" w:rsidP="00C50058">
      <w:pPr>
        <w:tabs>
          <w:tab w:val="left" w:pos="360"/>
        </w:tabs>
        <w:jc w:val="both"/>
      </w:pPr>
      <w:r w:rsidRPr="00C50058">
        <w:rPr>
          <w:b/>
        </w:rPr>
        <w:t xml:space="preserve">Итог занятия: </w:t>
      </w:r>
      <w:r w:rsidRPr="00C50058">
        <w:t xml:space="preserve">делается вывод о необходимости использования учителем разнообразных методов, приемов и технологий обучения с учетом возрастно-половых, </w:t>
      </w:r>
      <w:proofErr w:type="gramStart"/>
      <w:r w:rsidRPr="00C50058">
        <w:t>морфо-функциональных</w:t>
      </w:r>
      <w:proofErr w:type="gramEnd"/>
      <w:r w:rsidRPr="00C50058">
        <w:t xml:space="preserve"> и индивидуально-психологических особенностей обучающихся, уровня их физической подготовленности; формируются  умения выделять и анализировать методы, приемы и технологии обучения, оценивать их эффективность.</w:t>
      </w:r>
    </w:p>
    <w:p w:rsidR="00C50058" w:rsidRDefault="00C50058" w:rsidP="00C50058">
      <w:pPr>
        <w:jc w:val="both"/>
      </w:pPr>
    </w:p>
    <w:p w:rsidR="00C50058" w:rsidRDefault="00C50058" w:rsidP="00C50058">
      <w:pPr>
        <w:jc w:val="both"/>
      </w:pPr>
    </w:p>
    <w:p w:rsidR="00C50058" w:rsidRDefault="00C50058" w:rsidP="00C50058">
      <w:pPr>
        <w:jc w:val="both"/>
      </w:pPr>
    </w:p>
    <w:p w:rsidR="00C50058" w:rsidRDefault="00C50058" w:rsidP="00C50058">
      <w:pPr>
        <w:jc w:val="both"/>
      </w:pPr>
    </w:p>
    <w:p w:rsidR="00C50058" w:rsidRPr="00D647F2" w:rsidRDefault="00C50058" w:rsidP="00C50058">
      <w:pPr>
        <w:snapToGrid w:val="0"/>
        <w:jc w:val="center"/>
        <w:rPr>
          <w:rFonts w:eastAsia="Calibri"/>
          <w:b/>
        </w:rPr>
      </w:pPr>
      <w:r w:rsidRPr="00D647F2">
        <w:rPr>
          <w:b/>
          <w:color w:val="000000"/>
        </w:rPr>
        <w:lastRenderedPageBreak/>
        <w:t xml:space="preserve">Тема 3.5 </w:t>
      </w:r>
      <w:r w:rsidRPr="00D647F2">
        <w:rPr>
          <w:rFonts w:eastAsia="Calibri"/>
          <w:b/>
        </w:rPr>
        <w:t>Изучение, обобщение, распространение и внедрение педагогического опыта.</w:t>
      </w:r>
    </w:p>
    <w:p w:rsidR="00C50058" w:rsidRDefault="00C50058" w:rsidP="00C50058">
      <w:pPr>
        <w:jc w:val="center"/>
        <w:rPr>
          <w:rFonts w:eastAsia="Calibri"/>
          <w:b/>
          <w:bCs/>
        </w:rPr>
      </w:pPr>
      <w:r w:rsidRPr="00D647F2">
        <w:rPr>
          <w:rFonts w:eastAsia="Calibri"/>
          <w:b/>
          <w:bCs/>
        </w:rPr>
        <w:t>Оформление педагогических разработок учителем</w:t>
      </w:r>
    </w:p>
    <w:p w:rsidR="00C50058" w:rsidRPr="00D647F2" w:rsidRDefault="00C50058" w:rsidP="00C50058">
      <w:pPr>
        <w:jc w:val="center"/>
        <w:rPr>
          <w:rFonts w:eastAsia="Calibri"/>
          <w:b/>
          <w:bCs/>
        </w:rPr>
      </w:pPr>
    </w:p>
    <w:p w:rsidR="00C50058" w:rsidRDefault="00C50058" w:rsidP="00C50058">
      <w:pPr>
        <w:snapToGrid w:val="0"/>
        <w:jc w:val="both"/>
        <w:rPr>
          <w:b/>
        </w:rPr>
      </w:pPr>
      <w:r w:rsidRPr="00C50058">
        <w:rPr>
          <w:b/>
        </w:rPr>
        <w:t>Практическое занятие № 1   Обобщение педагогического опыта по использованию педагогических технологий в деятельности учителей физической культуры в форме доклада, реферата, презентации, портфолио педагогических достижений.</w:t>
      </w:r>
    </w:p>
    <w:p w:rsidR="00C50058" w:rsidRDefault="00C50058" w:rsidP="00C50058">
      <w:pPr>
        <w:snapToGrid w:val="0"/>
        <w:jc w:val="both"/>
        <w:rPr>
          <w:b/>
        </w:rPr>
      </w:pPr>
    </w:p>
    <w:p w:rsidR="00C50058" w:rsidRDefault="00C50058" w:rsidP="00C50058">
      <w:pPr>
        <w:snapToGrid w:val="0"/>
        <w:jc w:val="both"/>
        <w:rPr>
          <w:b/>
        </w:rPr>
      </w:pPr>
    </w:p>
    <w:p w:rsidR="00C50058" w:rsidRPr="00C50058" w:rsidRDefault="00C50058" w:rsidP="00C50058">
      <w:pPr>
        <w:tabs>
          <w:tab w:val="left" w:pos="360"/>
        </w:tabs>
        <w:suppressAutoHyphens w:val="0"/>
        <w:jc w:val="both"/>
      </w:pPr>
      <w:r w:rsidRPr="00C50058">
        <w:rPr>
          <w:b/>
        </w:rPr>
        <w:t xml:space="preserve">Цель: </w:t>
      </w:r>
      <w:r w:rsidR="00BB0AF5" w:rsidRPr="00BB0AF5">
        <w:t>ф</w:t>
      </w:r>
      <w:r w:rsidRPr="00C50058">
        <w:t>ормирование исследовательских умений.</w:t>
      </w:r>
    </w:p>
    <w:p w:rsidR="00C50058" w:rsidRDefault="00C50058" w:rsidP="00C50058">
      <w:pPr>
        <w:tabs>
          <w:tab w:val="left" w:pos="360"/>
        </w:tabs>
        <w:suppressAutoHyphens w:val="0"/>
        <w:jc w:val="both"/>
        <w:rPr>
          <w:b/>
        </w:rPr>
      </w:pPr>
    </w:p>
    <w:p w:rsidR="00C50058" w:rsidRPr="00BB0AF5" w:rsidRDefault="00C50058" w:rsidP="00BB0AF5">
      <w:pPr>
        <w:snapToGrid w:val="0"/>
        <w:jc w:val="both"/>
        <w:rPr>
          <w:b/>
        </w:rPr>
      </w:pPr>
      <w:r>
        <w:rPr>
          <w:b/>
        </w:rPr>
        <w:t xml:space="preserve">Предварительная работа: </w:t>
      </w:r>
      <w:r w:rsidRPr="00BB0AF5">
        <w:t>изучение о</w:t>
      </w:r>
      <w:r w:rsidRPr="00BB0AF5">
        <w:t>сновны</w:t>
      </w:r>
      <w:r w:rsidRPr="00BB0AF5">
        <w:t>х</w:t>
      </w:r>
      <w:r w:rsidRPr="00BB0AF5">
        <w:t xml:space="preserve"> поняти</w:t>
      </w:r>
      <w:r w:rsidRPr="00BB0AF5">
        <w:t>й</w:t>
      </w:r>
      <w:r w:rsidRPr="00BB0AF5">
        <w:t>: педагогический опыт, передовой педагогический опыт, инновационный педагогический опыт, новаторский педагогический опыт</w:t>
      </w:r>
      <w:r w:rsidRPr="00BB0AF5">
        <w:t>; анализ к</w:t>
      </w:r>
      <w:r w:rsidRPr="00BB0AF5">
        <w:t>ритери</w:t>
      </w:r>
      <w:r w:rsidRPr="00BB0AF5">
        <w:t>ев</w:t>
      </w:r>
      <w:r w:rsidRPr="00BB0AF5">
        <w:t xml:space="preserve"> пе</w:t>
      </w:r>
      <w:r w:rsidRPr="00BB0AF5">
        <w:t xml:space="preserve">редового педагогического опыта; знакомство с </w:t>
      </w:r>
      <w:r w:rsidRPr="00BB0AF5">
        <w:t>тематическ</w:t>
      </w:r>
      <w:r w:rsidRPr="00BB0AF5">
        <w:t xml:space="preserve">им </w:t>
      </w:r>
      <w:r w:rsidRPr="00BB0AF5">
        <w:t>план</w:t>
      </w:r>
      <w:r w:rsidRPr="00BB0AF5">
        <w:t>ом</w:t>
      </w:r>
      <w:r w:rsidRPr="00BB0AF5">
        <w:rPr>
          <w:rFonts w:eastAsia="Calibri"/>
          <w:b/>
        </w:rPr>
        <w:t xml:space="preserve"> </w:t>
      </w:r>
      <w:r w:rsidRPr="00BB0AF5">
        <w:rPr>
          <w:rFonts w:eastAsia="Calibri"/>
        </w:rPr>
        <w:t>изучения, обобщения, и распространения педагогического опыта</w:t>
      </w:r>
      <w:r w:rsidR="00BB0AF5" w:rsidRPr="00BB0AF5">
        <w:t>; ф</w:t>
      </w:r>
      <w:r w:rsidRPr="00BB0AF5">
        <w:t>орм</w:t>
      </w:r>
      <w:r w:rsidR="00BB0AF5" w:rsidRPr="00BB0AF5">
        <w:t xml:space="preserve">ами </w:t>
      </w:r>
      <w:r w:rsidRPr="00BB0AF5">
        <w:t>представления педагогического опыта.</w:t>
      </w:r>
      <w:r w:rsidRPr="00BB0AF5">
        <w:t xml:space="preserve"> </w:t>
      </w:r>
      <w:r w:rsidR="00BB0AF5" w:rsidRPr="00BB0AF5">
        <w:t xml:space="preserve">Изучение этапов </w:t>
      </w:r>
      <w:r w:rsidRPr="00BB0AF5">
        <w:t xml:space="preserve"> подготовки и требовани</w:t>
      </w:r>
      <w:r w:rsidR="00BB0AF5" w:rsidRPr="00BB0AF5">
        <w:t>й</w:t>
      </w:r>
      <w:r w:rsidRPr="00BB0AF5">
        <w:t xml:space="preserve"> к устному выступлению в форме доклада. </w:t>
      </w:r>
    </w:p>
    <w:p w:rsidR="00BB0AF5" w:rsidRDefault="00BB0AF5" w:rsidP="00C50058">
      <w:pPr>
        <w:tabs>
          <w:tab w:val="left" w:pos="360"/>
        </w:tabs>
        <w:suppressAutoHyphens w:val="0"/>
        <w:jc w:val="both"/>
        <w:rPr>
          <w:b/>
        </w:rPr>
      </w:pPr>
    </w:p>
    <w:p w:rsidR="00C50058" w:rsidRPr="00C50058" w:rsidRDefault="00C50058" w:rsidP="00C50058">
      <w:pPr>
        <w:tabs>
          <w:tab w:val="left" w:pos="360"/>
        </w:tabs>
        <w:suppressAutoHyphens w:val="0"/>
        <w:jc w:val="both"/>
      </w:pPr>
      <w:r w:rsidRPr="00C50058">
        <w:rPr>
          <w:b/>
        </w:rPr>
        <w:t>Практическое задание:</w:t>
      </w:r>
      <w:r w:rsidRPr="00C50058">
        <w:t xml:space="preserve"> Подготовьте доклад по обобщению опыта использования педагогических технологий в деятельности учителей физической культуры (педагогов дополнительного образования) по плану: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Введение. Обоснование актуальности выбранной темы.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Сущность педагогической технологии.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Особенности реализации технологии в учебно-воспитательном процессе.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Обобщение опыта использования технологии в практике работы учителей физической культуры (педагогов дополнительного образования).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Обобщение собственного опыта по использованию данной технологии в ходе производственной практики (если возможно).</w:t>
      </w:r>
    </w:p>
    <w:p w:rsidR="00C50058" w:rsidRPr="00C50058" w:rsidRDefault="00C50058" w:rsidP="00C50058">
      <w:pPr>
        <w:widowControl w:val="0"/>
        <w:numPr>
          <w:ilvl w:val="0"/>
          <w:numId w:val="37"/>
        </w:numPr>
        <w:tabs>
          <w:tab w:val="left" w:pos="360"/>
        </w:tabs>
        <w:suppressAutoHyphens w:val="0"/>
        <w:jc w:val="both"/>
      </w:pPr>
      <w:r w:rsidRPr="00C50058">
        <w:t>Выводы, практические рекомендации по реализации педагогической технологии.</w:t>
      </w:r>
    </w:p>
    <w:p w:rsidR="00C50058" w:rsidRPr="00C50058" w:rsidRDefault="00C50058" w:rsidP="00C50058">
      <w:pPr>
        <w:tabs>
          <w:tab w:val="left" w:pos="360"/>
        </w:tabs>
        <w:suppressAutoHyphens w:val="0"/>
        <w:jc w:val="both"/>
      </w:pPr>
    </w:p>
    <w:p w:rsidR="00C50058" w:rsidRPr="00C50058" w:rsidRDefault="00C50058" w:rsidP="00C50058">
      <w:pPr>
        <w:tabs>
          <w:tab w:val="left" w:pos="360"/>
        </w:tabs>
        <w:suppressAutoHyphens w:val="0"/>
        <w:jc w:val="both"/>
        <w:rPr>
          <w:b/>
        </w:rPr>
      </w:pPr>
      <w:r w:rsidRPr="00C50058">
        <w:rPr>
          <w:b/>
        </w:rPr>
        <w:t xml:space="preserve">Примерная тематика докладов: 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Использование игровых технологий на уроке физической культуры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Использование игровых технологий во внеурочной деятельности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Применение дифференцированного подхода в работе с детьми с различным уровнем физической подготовленности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Гендерный подход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Состояние здоровья школьников как предпосылка реализации дифференцированного подхода на уроках физической культуры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proofErr w:type="spellStart"/>
      <w:r w:rsidRPr="00C50058">
        <w:rPr>
          <w:rFonts w:eastAsia="Calibri"/>
          <w:bCs/>
          <w:color w:val="000000"/>
          <w:szCs w:val="24"/>
        </w:rPr>
        <w:t>Здоровьеформирующие</w:t>
      </w:r>
      <w:proofErr w:type="spellEnd"/>
      <w:r w:rsidRPr="00C50058">
        <w:rPr>
          <w:rFonts w:eastAsia="Calibri"/>
          <w:bCs/>
          <w:color w:val="000000"/>
          <w:szCs w:val="24"/>
        </w:rPr>
        <w:t xml:space="preserve"> технологии на уроках физической культуры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 xml:space="preserve">Использование </w:t>
      </w:r>
      <w:proofErr w:type="spellStart"/>
      <w:r w:rsidRPr="00C50058">
        <w:rPr>
          <w:rFonts w:eastAsia="Calibri"/>
          <w:bCs/>
          <w:color w:val="000000"/>
          <w:szCs w:val="24"/>
        </w:rPr>
        <w:t>здоровьеформирующих</w:t>
      </w:r>
      <w:proofErr w:type="spellEnd"/>
      <w:r w:rsidRPr="00C50058">
        <w:rPr>
          <w:rFonts w:eastAsia="Calibri"/>
          <w:bCs/>
          <w:color w:val="000000"/>
          <w:szCs w:val="24"/>
        </w:rPr>
        <w:t xml:space="preserve"> технологий во внеурочной деятельности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Реализация технологии коллективного взаимодействия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rFonts w:eastAsia="Calibri"/>
          <w:bCs/>
          <w:color w:val="000000"/>
          <w:szCs w:val="24"/>
        </w:rPr>
        <w:t>Использование информационных технологий в 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Технология проблемного обучения на уроках физической культуры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Личностно-ориентированный подход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Использование разнообразных технологий оценивания учебных достижений школьников на уроках физической культуры (на примере одной из выбранных технологий)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Адаптивное обучение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Технология проектного обучения на уроках физической культуры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Проектная технология во внеурочной деятельности в области физической культуры и спорта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lastRenderedPageBreak/>
        <w:t>Использование дистанционных технологий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 xml:space="preserve">Реализация </w:t>
      </w:r>
      <w:proofErr w:type="gramStart"/>
      <w:r w:rsidRPr="00C50058">
        <w:rPr>
          <w:szCs w:val="24"/>
        </w:rPr>
        <w:t>кейс-технологии</w:t>
      </w:r>
      <w:proofErr w:type="gramEnd"/>
      <w:r w:rsidRPr="00C50058">
        <w:rPr>
          <w:szCs w:val="24"/>
        </w:rPr>
        <w:t xml:space="preserve"> на уроках  физической культуры 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szCs w:val="24"/>
        </w:rPr>
        <w:t>Использование технологии развития критического мышления в системе физического воспитания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after="0" w:line="240" w:lineRule="auto"/>
        <w:jc w:val="both"/>
        <w:rPr>
          <w:szCs w:val="24"/>
        </w:rPr>
      </w:pPr>
      <w:r w:rsidRPr="00C50058">
        <w:rPr>
          <w:color w:val="000000"/>
          <w:szCs w:val="24"/>
          <w:shd w:val="clear" w:color="auto" w:fill="FCFCFC"/>
        </w:rPr>
        <w:t>Технологии физкультурно-спортивной деятельности в адаптивной физической культуре</w:t>
      </w:r>
    </w:p>
    <w:p w:rsidR="00C50058" w:rsidRPr="00C50058" w:rsidRDefault="00C50058" w:rsidP="00C50058">
      <w:pPr>
        <w:pStyle w:val="2"/>
        <w:widowControl/>
        <w:numPr>
          <w:ilvl w:val="1"/>
          <w:numId w:val="38"/>
        </w:numPr>
        <w:spacing w:line="240" w:lineRule="auto"/>
        <w:jc w:val="both"/>
        <w:rPr>
          <w:szCs w:val="24"/>
        </w:rPr>
      </w:pPr>
      <w:r w:rsidRPr="00C50058">
        <w:rPr>
          <w:color w:val="000000"/>
          <w:szCs w:val="24"/>
          <w:shd w:val="clear" w:color="auto" w:fill="FCFCFC"/>
        </w:rPr>
        <w:t>Коррекционно-развивающие педагогические технологии в системе образования лиц с особыми образовательными потребностями</w:t>
      </w:r>
    </w:p>
    <w:p w:rsidR="00C50058" w:rsidRPr="00C50058" w:rsidRDefault="00C50058" w:rsidP="00C50058">
      <w:pPr>
        <w:pStyle w:val="2"/>
        <w:spacing w:line="240" w:lineRule="auto"/>
        <w:jc w:val="both"/>
        <w:rPr>
          <w:szCs w:val="24"/>
        </w:rPr>
      </w:pPr>
      <w:r w:rsidRPr="00C50058">
        <w:rPr>
          <w:b/>
          <w:szCs w:val="24"/>
        </w:rPr>
        <w:t>Итог занятия:</w:t>
      </w:r>
      <w:r w:rsidRPr="00C50058">
        <w:rPr>
          <w:szCs w:val="24"/>
        </w:rPr>
        <w:t xml:space="preserve"> формирование исследовательских умений; развитие умений обобщать и систематизировать педагогический опыт.</w:t>
      </w:r>
    </w:p>
    <w:p w:rsidR="00C50058" w:rsidRDefault="00C50058" w:rsidP="00C50058">
      <w:pPr>
        <w:snapToGrid w:val="0"/>
        <w:jc w:val="both"/>
        <w:rPr>
          <w:b/>
        </w:rPr>
      </w:pPr>
    </w:p>
    <w:p w:rsidR="00BB0AF5" w:rsidRPr="00C50058" w:rsidRDefault="00BB0AF5" w:rsidP="00C50058">
      <w:pPr>
        <w:snapToGrid w:val="0"/>
        <w:jc w:val="both"/>
        <w:rPr>
          <w:b/>
        </w:rPr>
      </w:pPr>
    </w:p>
    <w:p w:rsidR="00C50058" w:rsidRPr="00BB0AF5" w:rsidRDefault="00C50058" w:rsidP="00C50058">
      <w:pPr>
        <w:jc w:val="both"/>
        <w:rPr>
          <w:rFonts w:eastAsia="Calibri"/>
          <w:b/>
        </w:rPr>
      </w:pPr>
      <w:r w:rsidRPr="00BB0AF5">
        <w:rPr>
          <w:b/>
        </w:rPr>
        <w:t>Практическое занятие № 2 Анализ собственной профессиональной деятельности: эффективность учебных занятий, результативность внеурочной и внеклассной воспитательной работы. Определение  путей самосовершенствования педагогического мастерства.</w:t>
      </w:r>
    </w:p>
    <w:p w:rsidR="00C50058" w:rsidRPr="00BB0AF5" w:rsidRDefault="00C50058" w:rsidP="00C50058">
      <w:pPr>
        <w:jc w:val="both"/>
        <w:rPr>
          <w:b/>
        </w:rPr>
      </w:pPr>
    </w:p>
    <w:p w:rsidR="00BB0AF5" w:rsidRPr="00BB0AF5" w:rsidRDefault="00BB0AF5" w:rsidP="00BB0AF5">
      <w:pPr>
        <w:tabs>
          <w:tab w:val="left" w:pos="360"/>
        </w:tabs>
        <w:suppressAutoHyphens w:val="0"/>
        <w:jc w:val="both"/>
      </w:pPr>
      <w:r w:rsidRPr="00BB0AF5">
        <w:rPr>
          <w:b/>
        </w:rPr>
        <w:t xml:space="preserve">Цель: </w:t>
      </w:r>
      <w:r w:rsidRPr="00BB0AF5">
        <w:t>ф</w:t>
      </w:r>
      <w:r w:rsidRPr="00BB0AF5">
        <w:t>ормирование умений анализировать собственную профессиональную деятельность.</w:t>
      </w:r>
    </w:p>
    <w:p w:rsidR="00BB0AF5" w:rsidRDefault="00BB0AF5" w:rsidP="00BB0AF5">
      <w:pPr>
        <w:ind w:hanging="234"/>
        <w:rPr>
          <w:b/>
        </w:rPr>
      </w:pPr>
      <w:r>
        <w:rPr>
          <w:b/>
        </w:rPr>
        <w:t xml:space="preserve">    </w:t>
      </w:r>
    </w:p>
    <w:p w:rsidR="00BB0AF5" w:rsidRPr="00BB0AF5" w:rsidRDefault="00BB0AF5" w:rsidP="00BB0AF5">
      <w:pPr>
        <w:ind w:hanging="234"/>
        <w:jc w:val="both"/>
      </w:pPr>
      <w:r>
        <w:rPr>
          <w:b/>
        </w:rPr>
        <w:tab/>
        <w:t xml:space="preserve">Предварительная работа: </w:t>
      </w:r>
      <w:r w:rsidRPr="00BB0AF5">
        <w:t xml:space="preserve">знакомство с </w:t>
      </w:r>
      <w:r w:rsidR="00102153">
        <w:t xml:space="preserve">содержанием </w:t>
      </w:r>
      <w:r w:rsidRPr="00BB0AF5">
        <w:t>каждого вида профессиональной деятельности в соответствии с требованиями ФГОС СПО по специальности 49.02.01 Физическая культура</w:t>
      </w:r>
    </w:p>
    <w:p w:rsidR="00102153" w:rsidRDefault="00102153" w:rsidP="00BB0AF5">
      <w:pPr>
        <w:rPr>
          <w:b/>
        </w:rPr>
      </w:pPr>
    </w:p>
    <w:p w:rsidR="00102153" w:rsidRPr="00BB0AF5" w:rsidRDefault="00BB0AF5" w:rsidP="00102153">
      <w:pPr>
        <w:jc w:val="both"/>
      </w:pPr>
      <w:r>
        <w:rPr>
          <w:b/>
        </w:rPr>
        <w:t>Обеспечение:</w:t>
      </w:r>
      <w:r w:rsidR="00102153" w:rsidRPr="00102153">
        <w:t xml:space="preserve"> </w:t>
      </w:r>
      <w:r w:rsidR="00102153" w:rsidRPr="00BB0AF5">
        <w:t>ФГОС СПО по специальности 49.02.01 Физическая культура</w:t>
      </w:r>
    </w:p>
    <w:p w:rsidR="00BB0AF5" w:rsidRDefault="00BB0AF5" w:rsidP="00BB0AF5">
      <w:pPr>
        <w:rPr>
          <w:b/>
        </w:rPr>
      </w:pPr>
    </w:p>
    <w:p w:rsidR="00BB0AF5" w:rsidRPr="00BB0AF5" w:rsidRDefault="00BB0AF5" w:rsidP="00BB0AF5">
      <w:pPr>
        <w:jc w:val="both"/>
      </w:pPr>
      <w:bookmarkStart w:id="0" w:name="_GoBack"/>
      <w:bookmarkEnd w:id="0"/>
      <w:r w:rsidRPr="00BB0AF5">
        <w:rPr>
          <w:b/>
        </w:rPr>
        <w:t xml:space="preserve">Практическое задание: </w:t>
      </w:r>
      <w:r w:rsidRPr="00BB0AF5">
        <w:t xml:space="preserve">Проанализируйте уровень </w:t>
      </w:r>
      <w:proofErr w:type="spellStart"/>
      <w:r w:rsidRPr="00BB0AF5">
        <w:t>сформированности</w:t>
      </w:r>
      <w:proofErr w:type="spellEnd"/>
      <w:r w:rsidRPr="00BB0AF5">
        <w:t xml:space="preserve"> практического опыта и умений в каждом виде профессиональной деятельности и на основании результатов проведенного самоанализа составьте п</w:t>
      </w:r>
      <w:r w:rsidRPr="00BB0AF5">
        <w:rPr>
          <w:bCs/>
        </w:rPr>
        <w:t>рограмму самообразования.</w:t>
      </w:r>
    </w:p>
    <w:p w:rsidR="00BB0AF5" w:rsidRPr="00BB0AF5" w:rsidRDefault="00BB0AF5" w:rsidP="00BB0AF5">
      <w:pPr>
        <w:ind w:hanging="234"/>
        <w:jc w:val="both"/>
      </w:pPr>
      <w:r w:rsidRPr="00BB0AF5">
        <w:t xml:space="preserve">    </w:t>
      </w:r>
    </w:p>
    <w:p w:rsidR="00BB0AF5" w:rsidRPr="00BB0AF5" w:rsidRDefault="00BB0AF5" w:rsidP="00BB0AF5">
      <w:pPr>
        <w:ind w:hanging="234"/>
      </w:pPr>
      <w:r w:rsidRPr="00BB0AF5">
        <w:t xml:space="preserve">    Виды профессиональной деятельности:</w:t>
      </w:r>
    </w:p>
    <w:p w:rsidR="00BB0AF5" w:rsidRPr="00BB0AF5" w:rsidRDefault="00BB0AF5" w:rsidP="00BB0AF5">
      <w:pPr>
        <w:widowControl w:val="0"/>
        <w:numPr>
          <w:ilvl w:val="0"/>
          <w:numId w:val="39"/>
        </w:numPr>
        <w:autoSpaceDE w:val="0"/>
        <w:spacing w:line="341" w:lineRule="exact"/>
        <w:rPr>
          <w:bCs/>
          <w:color w:val="000000"/>
        </w:rPr>
      </w:pPr>
      <w:r w:rsidRPr="00BB0AF5">
        <w:rPr>
          <w:bCs/>
          <w:color w:val="000000"/>
        </w:rPr>
        <w:t>Преподавание физической культуры по основным общеобразовательным программам</w:t>
      </w:r>
    </w:p>
    <w:p w:rsidR="00BB0AF5" w:rsidRPr="00BB0AF5" w:rsidRDefault="00BB0AF5" w:rsidP="00BB0AF5">
      <w:pPr>
        <w:widowControl w:val="0"/>
        <w:numPr>
          <w:ilvl w:val="0"/>
          <w:numId w:val="39"/>
        </w:numPr>
        <w:autoSpaceDE w:val="0"/>
        <w:spacing w:line="300" w:lineRule="exact"/>
        <w:jc w:val="both"/>
        <w:rPr>
          <w:bCs/>
          <w:color w:val="000000"/>
        </w:rPr>
      </w:pPr>
      <w:r w:rsidRPr="00BB0AF5">
        <w:rPr>
          <w:bCs/>
          <w:color w:val="000000"/>
        </w:rPr>
        <w:t>Организация и проведение внеурочной работы и занятий по программам дополнительного образования в области физической культуры</w:t>
      </w:r>
    </w:p>
    <w:p w:rsidR="00BB0AF5" w:rsidRPr="00BB0AF5" w:rsidRDefault="00BB0AF5" w:rsidP="00BB0AF5">
      <w:pPr>
        <w:widowControl w:val="0"/>
        <w:numPr>
          <w:ilvl w:val="0"/>
          <w:numId w:val="39"/>
        </w:numPr>
        <w:autoSpaceDE w:val="0"/>
        <w:spacing w:line="273" w:lineRule="exact"/>
        <w:rPr>
          <w:bCs/>
          <w:color w:val="000000"/>
        </w:rPr>
      </w:pPr>
      <w:r w:rsidRPr="00BB0AF5">
        <w:rPr>
          <w:bCs/>
          <w:color w:val="000000"/>
        </w:rPr>
        <w:t>Методическое обеспечение процесса физического воспитания</w:t>
      </w:r>
    </w:p>
    <w:p w:rsidR="00BB0AF5" w:rsidRPr="00BB0AF5" w:rsidRDefault="00BB0AF5" w:rsidP="00BB0AF5">
      <w:pPr>
        <w:tabs>
          <w:tab w:val="left" w:pos="14036"/>
        </w:tabs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3"/>
        <w:gridCol w:w="3865"/>
        <w:gridCol w:w="2409"/>
        <w:gridCol w:w="2438"/>
      </w:tblGrid>
      <w:tr w:rsidR="00BB0AF5" w:rsidRPr="00BB0AF5" w:rsidTr="006272DA"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>Направления самообразования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>Формы и сроки работы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>Планируемые  результаты</w:t>
            </w:r>
          </w:p>
        </w:tc>
      </w:tr>
      <w:tr w:rsidR="00BB0AF5" w:rsidRPr="00BB0AF5" w:rsidTr="006272DA"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  <w:tcBorders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0AF5" w:rsidRPr="00BB0AF5" w:rsidRDefault="00BB0AF5" w:rsidP="006272DA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AF5" w:rsidRPr="00BB0AF5" w:rsidRDefault="00BB0AF5" w:rsidP="00BB0AF5">
      <w:pPr>
        <w:ind w:hanging="234"/>
        <w:jc w:val="center"/>
      </w:pPr>
    </w:p>
    <w:p w:rsidR="00BB0AF5" w:rsidRPr="00BB0AF5" w:rsidRDefault="00BB0AF5" w:rsidP="00BB0AF5">
      <w:pPr>
        <w:tabs>
          <w:tab w:val="left" w:pos="360"/>
        </w:tabs>
        <w:suppressAutoHyphens w:val="0"/>
        <w:jc w:val="both"/>
        <w:rPr>
          <w:b/>
        </w:rPr>
      </w:pPr>
      <w:r w:rsidRPr="00BB0AF5">
        <w:rPr>
          <w:b/>
        </w:rPr>
        <w:t xml:space="preserve">Итог занятия: </w:t>
      </w:r>
      <w:r w:rsidRPr="00BB0AF5">
        <w:t>определение путей самосовершенствования педагогического мастерства.</w:t>
      </w:r>
    </w:p>
    <w:p w:rsidR="00BB0AF5" w:rsidRPr="00BB0AF5" w:rsidRDefault="00BB0AF5" w:rsidP="00BB0AF5">
      <w:pPr>
        <w:jc w:val="both"/>
      </w:pPr>
    </w:p>
    <w:p w:rsidR="00C50058" w:rsidRPr="00BB0AF5" w:rsidRDefault="00C50058">
      <w:pPr>
        <w:ind w:firstLine="540"/>
        <w:rPr>
          <w:b/>
        </w:rPr>
      </w:pPr>
    </w:p>
    <w:sectPr w:rsidR="00C50058" w:rsidRPr="00BB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Nimbus Roman No9 L">
    <w:altName w:val="MS Gothic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8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44"/>
    <w:multiLevelType w:val="singleLevel"/>
    <w:tmpl w:val="00000044"/>
    <w:name w:val="WW8Num69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50"/>
    <w:multiLevelType w:val="multilevel"/>
    <w:tmpl w:val="00000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51"/>
    <w:multiLevelType w:val="multilevel"/>
    <w:tmpl w:val="000000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6D"/>
    <w:multiLevelType w:val="multilevel"/>
    <w:tmpl w:val="0000006D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3D16E94"/>
    <w:multiLevelType w:val="hybridMultilevel"/>
    <w:tmpl w:val="F46C9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163568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B221B8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1D1A2D25"/>
    <w:multiLevelType w:val="hybridMultilevel"/>
    <w:tmpl w:val="4E74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401DA4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CFB0387"/>
    <w:multiLevelType w:val="multilevel"/>
    <w:tmpl w:val="611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04953A5"/>
    <w:multiLevelType w:val="multilevel"/>
    <w:tmpl w:val="742E845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4">
    <w:nsid w:val="5D5013E3"/>
    <w:multiLevelType w:val="hybridMultilevel"/>
    <w:tmpl w:val="0F6047EA"/>
    <w:lvl w:ilvl="0" w:tplc="578E75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75DE1"/>
    <w:multiLevelType w:val="multilevel"/>
    <w:tmpl w:val="00A031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3C3A95"/>
    <w:multiLevelType w:val="multilevel"/>
    <w:tmpl w:val="99CE119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94156C"/>
    <w:multiLevelType w:val="hybridMultilevel"/>
    <w:tmpl w:val="A9084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20"/>
  </w:num>
  <w:num w:numId="5">
    <w:abstractNumId w:val="22"/>
  </w:num>
  <w:num w:numId="6">
    <w:abstractNumId w:val="23"/>
  </w:num>
  <w:num w:numId="7">
    <w:abstractNumId w:val="1"/>
  </w:num>
  <w:num w:numId="8">
    <w:abstractNumId w:val="37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8"/>
  </w:num>
  <w:num w:numId="15">
    <w:abstractNumId w:val="0"/>
  </w:num>
  <w:num w:numId="16">
    <w:abstractNumId w:val="6"/>
  </w:num>
  <w:num w:numId="17">
    <w:abstractNumId w:val="8"/>
  </w:num>
  <w:num w:numId="18">
    <w:abstractNumId w:val="14"/>
  </w:num>
  <w:num w:numId="19">
    <w:abstractNumId w:val="15"/>
  </w:num>
  <w:num w:numId="20">
    <w:abstractNumId w:val="21"/>
  </w:num>
  <w:num w:numId="21">
    <w:abstractNumId w:val="24"/>
  </w:num>
  <w:num w:numId="22">
    <w:abstractNumId w:val="12"/>
  </w:num>
  <w:num w:numId="23">
    <w:abstractNumId w:val="13"/>
  </w:num>
  <w:num w:numId="24">
    <w:abstractNumId w:val="10"/>
  </w:num>
  <w:num w:numId="25">
    <w:abstractNumId w:val="29"/>
  </w:num>
  <w:num w:numId="26">
    <w:abstractNumId w:val="28"/>
  </w:num>
  <w:num w:numId="27">
    <w:abstractNumId w:val="27"/>
  </w:num>
  <w:num w:numId="28">
    <w:abstractNumId w:val="5"/>
  </w:num>
  <w:num w:numId="29">
    <w:abstractNumId w:val="32"/>
  </w:num>
  <w:num w:numId="30">
    <w:abstractNumId w:val="31"/>
  </w:num>
  <w:num w:numId="31">
    <w:abstractNumId w:val="34"/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5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6C"/>
    <w:rsid w:val="000858BF"/>
    <w:rsid w:val="000F2032"/>
    <w:rsid w:val="001020E3"/>
    <w:rsid w:val="00102153"/>
    <w:rsid w:val="002037C2"/>
    <w:rsid w:val="00277D27"/>
    <w:rsid w:val="00294A3D"/>
    <w:rsid w:val="002A6DDB"/>
    <w:rsid w:val="002F2EDA"/>
    <w:rsid w:val="0042250E"/>
    <w:rsid w:val="004323C7"/>
    <w:rsid w:val="004D1A63"/>
    <w:rsid w:val="00582A65"/>
    <w:rsid w:val="00592098"/>
    <w:rsid w:val="005C486C"/>
    <w:rsid w:val="00636402"/>
    <w:rsid w:val="00661BFF"/>
    <w:rsid w:val="00715B88"/>
    <w:rsid w:val="00813108"/>
    <w:rsid w:val="008174F7"/>
    <w:rsid w:val="008E579E"/>
    <w:rsid w:val="008F1B3C"/>
    <w:rsid w:val="0092759D"/>
    <w:rsid w:val="0098368D"/>
    <w:rsid w:val="00AC09CE"/>
    <w:rsid w:val="00AE4496"/>
    <w:rsid w:val="00BA6D40"/>
    <w:rsid w:val="00BB0AF5"/>
    <w:rsid w:val="00BB3DCC"/>
    <w:rsid w:val="00BC046D"/>
    <w:rsid w:val="00C41CF5"/>
    <w:rsid w:val="00C50058"/>
    <w:rsid w:val="00CE4129"/>
    <w:rsid w:val="00D647F2"/>
    <w:rsid w:val="00D73F90"/>
    <w:rsid w:val="00D833F6"/>
    <w:rsid w:val="00F1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715B88"/>
    <w:rPr>
      <w:color w:val="000080"/>
      <w:u w:val="single"/>
    </w:rPr>
  </w:style>
  <w:style w:type="character" w:customStyle="1" w:styleId="c8">
    <w:name w:val="c8"/>
    <w:rsid w:val="00AC09CE"/>
  </w:style>
  <w:style w:type="paragraph" w:styleId="2">
    <w:name w:val="Body Text 2"/>
    <w:basedOn w:val="a"/>
    <w:link w:val="20"/>
    <w:uiPriority w:val="99"/>
    <w:semiHidden/>
    <w:unhideWhenUsed/>
    <w:rsid w:val="00C50058"/>
    <w:pPr>
      <w:widowControl w:val="0"/>
      <w:spacing w:after="120" w:line="480" w:lineRule="auto"/>
    </w:pPr>
    <w:rPr>
      <w:rFonts w:eastAsia="SimSun" w:cs="Mangal"/>
      <w:kern w:val="1"/>
      <w:szCs w:val="21"/>
      <w:lang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0058"/>
    <w:rPr>
      <w:rFonts w:ascii="Times New Roman" w:eastAsia="SimSun" w:hAnsi="Times New Roman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715B88"/>
    <w:rPr>
      <w:color w:val="000080"/>
      <w:u w:val="single"/>
    </w:rPr>
  </w:style>
  <w:style w:type="character" w:customStyle="1" w:styleId="c8">
    <w:name w:val="c8"/>
    <w:rsid w:val="00AC09CE"/>
  </w:style>
  <w:style w:type="paragraph" w:styleId="2">
    <w:name w:val="Body Text 2"/>
    <w:basedOn w:val="a"/>
    <w:link w:val="20"/>
    <w:uiPriority w:val="99"/>
    <w:semiHidden/>
    <w:unhideWhenUsed/>
    <w:rsid w:val="00C50058"/>
    <w:pPr>
      <w:widowControl w:val="0"/>
      <w:spacing w:after="120" w:line="480" w:lineRule="auto"/>
    </w:pPr>
    <w:rPr>
      <w:rFonts w:eastAsia="SimSun" w:cs="Mangal"/>
      <w:kern w:val="1"/>
      <w:szCs w:val="21"/>
      <w:lang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0058"/>
    <w:rPr>
      <w:rFonts w:ascii="Times New Roman" w:eastAsia="SimSun" w:hAnsi="Times New Roman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22</Pages>
  <Words>6602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</cp:lastModifiedBy>
  <cp:revision>11</cp:revision>
  <dcterms:created xsi:type="dcterms:W3CDTF">2019-03-10T11:35:00Z</dcterms:created>
  <dcterms:modified xsi:type="dcterms:W3CDTF">2019-04-08T19:39:00Z</dcterms:modified>
</cp:coreProperties>
</file>