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5A" w:rsidRPr="00D72491" w:rsidRDefault="00A4795A" w:rsidP="004472EE">
      <w:pPr>
        <w:ind w:firstLine="567"/>
        <w:jc w:val="center"/>
      </w:pPr>
      <w:r w:rsidRPr="00D72491">
        <w:t>Государственное бюджетное профессиональное образовательное учреждение</w:t>
      </w:r>
    </w:p>
    <w:p w:rsidR="00A4795A" w:rsidRPr="00D72491" w:rsidRDefault="00A4795A" w:rsidP="004472EE">
      <w:pPr>
        <w:ind w:firstLine="567"/>
        <w:jc w:val="center"/>
      </w:pPr>
      <w:r w:rsidRPr="00D72491">
        <w:t>«Дзержинский педагогический колледж»</w:t>
      </w: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widowControl w:val="0"/>
        <w:autoSpaceDE w:val="0"/>
        <w:ind w:firstLine="567"/>
        <w:jc w:val="center"/>
        <w:rPr>
          <w:b/>
        </w:rPr>
      </w:pPr>
      <w:r w:rsidRPr="00D72491">
        <w:rPr>
          <w:b/>
        </w:rPr>
        <w:t>Практические занятия</w:t>
      </w:r>
    </w:p>
    <w:p w:rsidR="00A4795A" w:rsidRPr="00D72491" w:rsidRDefault="00A4795A" w:rsidP="004472EE">
      <w:pPr>
        <w:widowControl w:val="0"/>
        <w:autoSpaceDE w:val="0"/>
        <w:ind w:firstLine="567"/>
        <w:jc w:val="center"/>
        <w:rPr>
          <w:b/>
        </w:rPr>
      </w:pPr>
    </w:p>
    <w:p w:rsidR="005B2C47" w:rsidRPr="00D72491" w:rsidRDefault="00A4795A" w:rsidP="004472EE">
      <w:pPr>
        <w:jc w:val="center"/>
        <w:rPr>
          <w:lang w:eastAsia="ru-RU"/>
        </w:rPr>
      </w:pPr>
      <w:r w:rsidRPr="00D72491">
        <w:t>по учебной дисциплине</w:t>
      </w:r>
      <w:r w:rsidRPr="00D72491">
        <w:rPr>
          <w:b/>
        </w:rPr>
        <w:t xml:space="preserve"> </w:t>
      </w:r>
      <w:r w:rsidR="005B2C47" w:rsidRPr="00D72491">
        <w:rPr>
          <w:lang w:eastAsia="ru-RU"/>
        </w:rPr>
        <w:t>ОП.05. Правовое обеспечение профессиональной деятельности</w:t>
      </w:r>
    </w:p>
    <w:p w:rsidR="00A4795A" w:rsidRPr="00D72491" w:rsidRDefault="00A4795A" w:rsidP="004472EE">
      <w:pPr>
        <w:ind w:firstLine="567"/>
        <w:jc w:val="center"/>
        <w:rPr>
          <w:b/>
          <w:bCs/>
        </w:rPr>
      </w:pPr>
    </w:p>
    <w:p w:rsidR="00A4795A" w:rsidRPr="00D72491" w:rsidRDefault="00A4795A" w:rsidP="004472EE">
      <w:pPr>
        <w:widowControl w:val="0"/>
        <w:autoSpaceDE w:val="0"/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  <w:rPr>
          <w:b/>
        </w:rPr>
      </w:pPr>
    </w:p>
    <w:p w:rsidR="00A4795A" w:rsidRPr="00D72491" w:rsidRDefault="00A4795A" w:rsidP="004472EE">
      <w:pPr>
        <w:ind w:firstLine="567"/>
        <w:jc w:val="center"/>
      </w:pPr>
      <w:r w:rsidRPr="00D72491">
        <w:t>Дзержинск, 2015-2018</w:t>
      </w:r>
    </w:p>
    <w:p w:rsidR="00A4795A" w:rsidRPr="00D72491" w:rsidRDefault="00A4795A" w:rsidP="004472EE">
      <w:pPr>
        <w:ind w:firstLine="567"/>
        <w:jc w:val="center"/>
      </w:pPr>
    </w:p>
    <w:p w:rsidR="00A4795A" w:rsidRPr="00D72491" w:rsidRDefault="00A4795A" w:rsidP="00A676DA">
      <w:pPr>
        <w:ind w:firstLine="567"/>
        <w:jc w:val="both"/>
      </w:pPr>
    </w:p>
    <w:tbl>
      <w:tblPr>
        <w:tblW w:w="0" w:type="auto"/>
        <w:tblLayout w:type="fixed"/>
        <w:tblCellMar>
          <w:left w:w="213" w:type="dxa"/>
        </w:tblCellMar>
        <w:tblLook w:val="0000"/>
      </w:tblPr>
      <w:tblGrid>
        <w:gridCol w:w="5040"/>
        <w:gridCol w:w="4304"/>
      </w:tblGrid>
      <w:tr w:rsidR="00A4795A" w:rsidRPr="00D72491" w:rsidTr="00C070F4">
        <w:tc>
          <w:tcPr>
            <w:tcW w:w="5040" w:type="dxa"/>
            <w:shd w:val="clear" w:color="auto" w:fill="FFFFFF"/>
          </w:tcPr>
          <w:p w:rsidR="00A4795A" w:rsidRPr="00D72491" w:rsidRDefault="00A4795A" w:rsidP="00A676DA">
            <w:pPr>
              <w:ind w:firstLine="567"/>
              <w:jc w:val="both"/>
            </w:pPr>
            <w:r w:rsidRPr="00D72491">
              <w:t xml:space="preserve">Одобрено на заседании ПЦК преподавателей специальности </w:t>
            </w:r>
            <w:r w:rsidRPr="00D72491">
              <w:rPr>
                <w:bCs/>
                <w:caps/>
              </w:rPr>
              <w:t xml:space="preserve">09.02.05. </w:t>
            </w:r>
            <w:r w:rsidRPr="00D72491">
              <w:t xml:space="preserve"> Прикладная информатика (по отраслям).</w:t>
            </w:r>
          </w:p>
          <w:p w:rsidR="00A4795A" w:rsidRPr="00D72491" w:rsidRDefault="00A4795A" w:rsidP="00A676DA">
            <w:pPr>
              <w:ind w:firstLine="567"/>
              <w:jc w:val="both"/>
            </w:pPr>
          </w:p>
          <w:p w:rsidR="00A4795A" w:rsidRPr="00D72491" w:rsidRDefault="00A4795A" w:rsidP="00A676DA">
            <w:pPr>
              <w:ind w:firstLine="567"/>
              <w:jc w:val="both"/>
            </w:pPr>
          </w:p>
          <w:p w:rsidR="00A4795A" w:rsidRPr="00D72491" w:rsidRDefault="00A4795A" w:rsidP="00A676DA">
            <w:pPr>
              <w:ind w:firstLine="567"/>
              <w:jc w:val="both"/>
            </w:pPr>
            <w:r w:rsidRPr="00D72491">
              <w:t>Протокол  №_______от________</w:t>
            </w:r>
          </w:p>
          <w:p w:rsidR="00A4795A" w:rsidRPr="00D72491" w:rsidRDefault="00A4795A" w:rsidP="00A676DA">
            <w:pPr>
              <w:ind w:firstLine="567"/>
              <w:jc w:val="both"/>
            </w:pPr>
          </w:p>
          <w:p w:rsidR="00A4795A" w:rsidRPr="00D72491" w:rsidRDefault="00A4795A" w:rsidP="00A676DA">
            <w:pPr>
              <w:ind w:firstLine="567"/>
              <w:jc w:val="both"/>
            </w:pPr>
            <w:r w:rsidRPr="00D72491">
              <w:t xml:space="preserve">Председатель ПЦК ___  /Руденко Н.А./                    </w:t>
            </w:r>
          </w:p>
          <w:p w:rsidR="00A4795A" w:rsidRPr="00D72491" w:rsidRDefault="00A4795A" w:rsidP="00A676DA">
            <w:pPr>
              <w:ind w:firstLine="567"/>
              <w:jc w:val="both"/>
            </w:pPr>
          </w:p>
          <w:p w:rsidR="00A4795A" w:rsidRPr="00D72491" w:rsidRDefault="00A4795A" w:rsidP="00A676DA">
            <w:pPr>
              <w:ind w:firstLine="567"/>
              <w:jc w:val="both"/>
            </w:pPr>
            <w:r w:rsidRPr="00D72491">
              <w:t>Протокол  №_______от________</w:t>
            </w:r>
          </w:p>
          <w:p w:rsidR="00A4795A" w:rsidRPr="00D72491" w:rsidRDefault="00A4795A" w:rsidP="00A676DA">
            <w:pPr>
              <w:ind w:firstLine="567"/>
              <w:jc w:val="both"/>
            </w:pPr>
          </w:p>
          <w:p w:rsidR="00A4795A" w:rsidRPr="00D72491" w:rsidRDefault="00A4795A" w:rsidP="00A676DA">
            <w:pPr>
              <w:ind w:firstLine="567"/>
              <w:jc w:val="both"/>
            </w:pPr>
            <w:r w:rsidRPr="00D72491">
              <w:t xml:space="preserve">Председатель ПЦК ___  / Руденко Н.А./                    </w:t>
            </w:r>
          </w:p>
          <w:p w:rsidR="00A4795A" w:rsidRPr="00D72491" w:rsidRDefault="00A4795A" w:rsidP="00A676DA">
            <w:pPr>
              <w:ind w:firstLine="567"/>
              <w:jc w:val="both"/>
            </w:pPr>
          </w:p>
          <w:p w:rsidR="00A4795A" w:rsidRPr="00D72491" w:rsidRDefault="00A4795A" w:rsidP="00A676DA">
            <w:pPr>
              <w:ind w:firstLine="567"/>
              <w:jc w:val="both"/>
            </w:pPr>
            <w:r w:rsidRPr="00D72491">
              <w:t>Протокол  №_______от________</w:t>
            </w:r>
          </w:p>
          <w:p w:rsidR="00A4795A" w:rsidRPr="00D72491" w:rsidRDefault="00A4795A" w:rsidP="00A676DA">
            <w:pPr>
              <w:ind w:firstLine="567"/>
              <w:jc w:val="both"/>
            </w:pPr>
          </w:p>
          <w:p w:rsidR="00A4795A" w:rsidRPr="00D72491" w:rsidRDefault="00A4795A" w:rsidP="00A676DA">
            <w:pPr>
              <w:ind w:firstLine="567"/>
              <w:jc w:val="both"/>
            </w:pPr>
            <w:r w:rsidRPr="00D72491">
              <w:t xml:space="preserve">Председатель ПЦК ___  / Руденко Н.А./                    </w:t>
            </w:r>
          </w:p>
          <w:p w:rsidR="00A4795A" w:rsidRPr="00D72491" w:rsidRDefault="00A4795A" w:rsidP="00A676DA">
            <w:pPr>
              <w:ind w:firstLine="567"/>
              <w:jc w:val="both"/>
            </w:pPr>
          </w:p>
          <w:p w:rsidR="00A4795A" w:rsidRPr="00D72491" w:rsidRDefault="00A4795A" w:rsidP="00A676DA">
            <w:pPr>
              <w:ind w:firstLine="567"/>
              <w:jc w:val="both"/>
            </w:pPr>
            <w:r w:rsidRPr="00D72491">
              <w:t>Протокол  №_______от________</w:t>
            </w:r>
          </w:p>
          <w:p w:rsidR="00A4795A" w:rsidRPr="00D72491" w:rsidRDefault="00A4795A" w:rsidP="00A676DA">
            <w:pPr>
              <w:ind w:firstLine="567"/>
              <w:jc w:val="both"/>
            </w:pPr>
          </w:p>
          <w:p w:rsidR="00A4795A" w:rsidRPr="00D72491" w:rsidRDefault="00A4795A" w:rsidP="00A676DA">
            <w:pPr>
              <w:ind w:firstLine="567"/>
              <w:jc w:val="both"/>
            </w:pPr>
            <w:r w:rsidRPr="00D72491">
              <w:t xml:space="preserve">Председатель ПЦК ___  / Руденко Н.А./                    </w:t>
            </w:r>
          </w:p>
          <w:p w:rsidR="00A4795A" w:rsidRPr="00D72491" w:rsidRDefault="00A4795A" w:rsidP="00A676DA">
            <w:pPr>
              <w:ind w:firstLine="567"/>
              <w:jc w:val="both"/>
            </w:pPr>
          </w:p>
          <w:p w:rsidR="00A4795A" w:rsidRPr="00D72491" w:rsidRDefault="00A4795A" w:rsidP="00A676DA">
            <w:pPr>
              <w:ind w:firstLine="567"/>
              <w:jc w:val="both"/>
            </w:pPr>
          </w:p>
          <w:p w:rsidR="00A4795A" w:rsidRPr="00D72491" w:rsidRDefault="00A4795A" w:rsidP="00A676DA">
            <w:pPr>
              <w:ind w:firstLine="567"/>
              <w:jc w:val="both"/>
            </w:pPr>
          </w:p>
          <w:p w:rsidR="00A4795A" w:rsidRPr="00D72491" w:rsidRDefault="00A4795A" w:rsidP="00A676DA">
            <w:pPr>
              <w:ind w:firstLine="567"/>
              <w:jc w:val="both"/>
            </w:pPr>
          </w:p>
          <w:p w:rsidR="00A4795A" w:rsidRPr="00D72491" w:rsidRDefault="00A4795A" w:rsidP="00A676DA">
            <w:pPr>
              <w:ind w:firstLine="567"/>
              <w:jc w:val="both"/>
            </w:pPr>
          </w:p>
        </w:tc>
        <w:tc>
          <w:tcPr>
            <w:tcW w:w="4304" w:type="dxa"/>
            <w:shd w:val="clear" w:color="auto" w:fill="FFFFFF"/>
          </w:tcPr>
          <w:p w:rsidR="00A4795A" w:rsidRPr="00D72491" w:rsidRDefault="00A4795A" w:rsidP="00A676DA">
            <w:pPr>
              <w:ind w:firstLine="567"/>
              <w:jc w:val="both"/>
            </w:pPr>
            <w:r w:rsidRPr="00D72491">
              <w:t xml:space="preserve">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</w:t>
            </w:r>
            <w:r w:rsidRPr="00D72491">
              <w:rPr>
                <w:bCs/>
                <w:caps/>
              </w:rPr>
              <w:t>09.02.05.</w:t>
            </w:r>
            <w:r w:rsidRPr="00D72491">
              <w:t xml:space="preserve"> Прикладная информатика (по отраслям).</w:t>
            </w:r>
          </w:p>
          <w:p w:rsidR="00A4795A" w:rsidRPr="00D72491" w:rsidRDefault="00A4795A" w:rsidP="00A676DA">
            <w:pPr>
              <w:pStyle w:val="a3"/>
              <w:snapToGrid w:val="0"/>
              <w:spacing w:after="0"/>
              <w:ind w:firstLine="567"/>
              <w:jc w:val="both"/>
            </w:pPr>
          </w:p>
        </w:tc>
      </w:tr>
    </w:tbl>
    <w:p w:rsidR="00A4795A" w:rsidRPr="00D72491" w:rsidRDefault="00A4795A" w:rsidP="00A676DA">
      <w:pPr>
        <w:ind w:firstLine="567"/>
        <w:jc w:val="both"/>
      </w:pPr>
      <w:r w:rsidRPr="00D72491">
        <w:tab/>
      </w:r>
      <w:r w:rsidRPr="00D72491">
        <w:tab/>
      </w:r>
      <w:r w:rsidRPr="00D72491">
        <w:tab/>
      </w:r>
      <w:r w:rsidRPr="00D72491">
        <w:tab/>
      </w:r>
      <w:r w:rsidRPr="00D72491">
        <w:tab/>
      </w:r>
      <w:r w:rsidRPr="00D72491">
        <w:tab/>
      </w:r>
      <w:r w:rsidRPr="00D72491">
        <w:tab/>
      </w:r>
      <w:r w:rsidRPr="00D72491">
        <w:tab/>
      </w:r>
    </w:p>
    <w:p w:rsidR="00A4795A" w:rsidRPr="00D72491" w:rsidRDefault="00A4795A" w:rsidP="00A676DA">
      <w:pPr>
        <w:ind w:firstLine="567"/>
        <w:jc w:val="both"/>
        <w:rPr>
          <w:b/>
        </w:rPr>
      </w:pPr>
    </w:p>
    <w:p w:rsidR="00A4795A" w:rsidRPr="00D72491" w:rsidRDefault="00A4795A" w:rsidP="00A676DA">
      <w:pPr>
        <w:ind w:firstLine="567"/>
        <w:jc w:val="both"/>
        <w:rPr>
          <w:b/>
        </w:rPr>
      </w:pPr>
    </w:p>
    <w:p w:rsidR="00A4795A" w:rsidRPr="00D72491" w:rsidRDefault="00A4795A" w:rsidP="00A676DA">
      <w:pPr>
        <w:ind w:firstLine="567"/>
        <w:jc w:val="both"/>
      </w:pPr>
      <w:r w:rsidRPr="00D72491">
        <w:t>Составитель:  Е.В. Никифорова, преподаватель ГБПОУ «Дзержинский педагогический колледж»</w:t>
      </w:r>
    </w:p>
    <w:p w:rsidR="00A4795A" w:rsidRPr="00D72491" w:rsidRDefault="00A4795A" w:rsidP="00A676DA">
      <w:pPr>
        <w:ind w:firstLine="567"/>
        <w:jc w:val="both"/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D72491" w:rsidRDefault="00A4795A" w:rsidP="00A676DA">
      <w:pPr>
        <w:snapToGrid w:val="0"/>
        <w:ind w:firstLine="567"/>
        <w:jc w:val="both"/>
        <w:rPr>
          <w:b/>
          <w:bCs/>
        </w:rPr>
      </w:pPr>
    </w:p>
    <w:p w:rsidR="00A4795A" w:rsidRPr="004472EE" w:rsidRDefault="00A4795A" w:rsidP="00A676DA">
      <w:pPr>
        <w:pageBreakBefore/>
        <w:ind w:firstLine="567"/>
        <w:jc w:val="both"/>
        <w:rPr>
          <w:b/>
        </w:rPr>
      </w:pPr>
      <w:r w:rsidRPr="004472EE">
        <w:rPr>
          <w:b/>
        </w:rPr>
        <w:lastRenderedPageBreak/>
        <w:t>ОГЛАВЛЕНИЕ</w:t>
      </w:r>
    </w:p>
    <w:p w:rsidR="00A4795A" w:rsidRPr="00D72491" w:rsidRDefault="00C070F4" w:rsidP="00A676DA">
      <w:pPr>
        <w:widowControl w:val="0"/>
        <w:suppressLineNumbers/>
        <w:snapToGrid w:val="0"/>
        <w:jc w:val="both"/>
        <w:rPr>
          <w:b/>
          <w:bCs/>
        </w:rPr>
      </w:pPr>
      <w:r w:rsidRPr="00D72491">
        <w:rPr>
          <w:b/>
          <w:bCs/>
        </w:rPr>
        <w:t>Тема 1.3  Конституция РФ. Основные положения Конституции в области профессиональной деятельности.</w:t>
      </w:r>
    </w:p>
    <w:p w:rsidR="00D72491" w:rsidRPr="00D72491" w:rsidRDefault="00D72491" w:rsidP="00A676DA">
      <w:pPr>
        <w:snapToGrid w:val="0"/>
        <w:jc w:val="both"/>
      </w:pPr>
      <w:r w:rsidRPr="00D72491">
        <w:t xml:space="preserve">Практическая работа № </w:t>
      </w:r>
      <w:r w:rsidR="00C070F4" w:rsidRPr="00D72491">
        <w:t>1.</w:t>
      </w:r>
    </w:p>
    <w:p w:rsidR="00A4795A" w:rsidRPr="00D72491" w:rsidRDefault="00C070F4" w:rsidP="00A676DA">
      <w:pPr>
        <w:snapToGrid w:val="0"/>
        <w:jc w:val="both"/>
        <w:rPr>
          <w:b/>
          <w:bCs/>
        </w:rPr>
      </w:pPr>
      <w:r w:rsidRPr="00D72491">
        <w:rPr>
          <w:b/>
        </w:rPr>
        <w:t xml:space="preserve">Семинар:  </w:t>
      </w:r>
      <w:r w:rsidRPr="00D72491">
        <w:t>Использование нормативно-правовых документов, регламентирующие профессиональную деятельность: изучение глав и статей Конституции РФ. Анализ основных прав и свобод человека в информационной сфере;</w:t>
      </w:r>
    </w:p>
    <w:p w:rsidR="00A4795A" w:rsidRPr="00D72491" w:rsidRDefault="00C070F4" w:rsidP="00A676DA">
      <w:pPr>
        <w:widowControl w:val="0"/>
        <w:suppressLineNumbers/>
        <w:snapToGrid w:val="0"/>
        <w:jc w:val="both"/>
        <w:rPr>
          <w:b/>
          <w:bCs/>
        </w:rPr>
      </w:pPr>
      <w:r w:rsidRPr="00D72491">
        <w:rPr>
          <w:b/>
          <w:bCs/>
        </w:rPr>
        <w:t>Тема 2.1. Предпринимательская деятельность. Предпринимательские правоотношения.</w:t>
      </w:r>
    </w:p>
    <w:p w:rsidR="00D72491" w:rsidRPr="00D72491" w:rsidRDefault="00D72491" w:rsidP="00A676DA">
      <w:pPr>
        <w:widowControl w:val="0"/>
        <w:suppressLineNumbers/>
        <w:snapToGrid w:val="0"/>
        <w:jc w:val="both"/>
      </w:pPr>
      <w:r w:rsidRPr="00D72491">
        <w:t xml:space="preserve">Практическая работа № </w:t>
      </w:r>
      <w:r w:rsidR="00C070F4" w:rsidRPr="00D72491">
        <w:t>2.</w:t>
      </w:r>
    </w:p>
    <w:p w:rsidR="00C070F4" w:rsidRPr="00D72491" w:rsidRDefault="00C070F4" w:rsidP="00A676DA">
      <w:pPr>
        <w:widowControl w:val="0"/>
        <w:suppressLineNumbers/>
        <w:snapToGrid w:val="0"/>
        <w:jc w:val="both"/>
      </w:pPr>
      <w:r w:rsidRPr="00D72491">
        <w:t>Семинар: «Рассмотрение основных форм собственности по российскому законодательству».</w:t>
      </w:r>
    </w:p>
    <w:p w:rsidR="00C070F4" w:rsidRPr="00D72491" w:rsidRDefault="00C070F4" w:rsidP="00A676DA">
      <w:pPr>
        <w:widowControl w:val="0"/>
        <w:suppressLineNumbers/>
        <w:snapToGrid w:val="0"/>
        <w:jc w:val="both"/>
        <w:rPr>
          <w:b/>
          <w:bCs/>
        </w:rPr>
      </w:pPr>
      <w:r w:rsidRPr="00D72491">
        <w:rPr>
          <w:b/>
        </w:rPr>
        <w:t>Тема 2.2</w:t>
      </w:r>
      <w:r w:rsidRPr="00D72491">
        <w:rPr>
          <w:b/>
          <w:bCs/>
        </w:rPr>
        <w:t>. Юридические лица, организационно-правовые формы юридических лиц.</w:t>
      </w:r>
    </w:p>
    <w:p w:rsidR="00D72491" w:rsidRPr="00D72491" w:rsidRDefault="00D72491" w:rsidP="00A676DA">
      <w:pPr>
        <w:widowControl w:val="0"/>
        <w:suppressLineNumbers/>
        <w:snapToGrid w:val="0"/>
        <w:jc w:val="both"/>
        <w:rPr>
          <w:bCs/>
        </w:rPr>
      </w:pPr>
      <w:r w:rsidRPr="00D72491">
        <w:t xml:space="preserve">Практическая работа № </w:t>
      </w:r>
      <w:r w:rsidR="00C070F4" w:rsidRPr="00D72491">
        <w:rPr>
          <w:bCs/>
        </w:rPr>
        <w:t>3.</w:t>
      </w:r>
    </w:p>
    <w:p w:rsidR="00C070F4" w:rsidRPr="00D72491" w:rsidRDefault="00C070F4" w:rsidP="00A676DA">
      <w:pPr>
        <w:widowControl w:val="0"/>
        <w:suppressLineNumbers/>
        <w:snapToGrid w:val="0"/>
        <w:jc w:val="both"/>
      </w:pPr>
      <w:r w:rsidRPr="00D72491">
        <w:rPr>
          <w:bCs/>
        </w:rPr>
        <w:t xml:space="preserve">Семинар: </w:t>
      </w:r>
      <w:r w:rsidRPr="00D72491">
        <w:t>Выявление особенностей правового положения юридических лиц различных организационно-правовых форм. Использование нормативно-правовых документов, регламентирующие предпринимательскую деятельность.</w:t>
      </w:r>
    </w:p>
    <w:p w:rsidR="00C070F4" w:rsidRPr="00D72491" w:rsidRDefault="00C070F4" w:rsidP="00A676DA">
      <w:pPr>
        <w:widowControl w:val="0"/>
        <w:suppressLineNumbers/>
        <w:snapToGrid w:val="0"/>
        <w:jc w:val="both"/>
        <w:rPr>
          <w:b/>
          <w:bCs/>
        </w:rPr>
      </w:pPr>
      <w:r w:rsidRPr="00D72491">
        <w:rPr>
          <w:b/>
        </w:rPr>
        <w:t>Тема 2.3</w:t>
      </w:r>
      <w:r w:rsidRPr="00D72491">
        <w:rPr>
          <w:b/>
          <w:bCs/>
        </w:rPr>
        <w:t>. Индивидуальные предприниматели их права и обязанности.</w:t>
      </w:r>
    </w:p>
    <w:p w:rsidR="00D72491" w:rsidRPr="00D72491" w:rsidRDefault="00D72491" w:rsidP="00A676DA">
      <w:pPr>
        <w:widowControl w:val="0"/>
        <w:suppressLineNumbers/>
        <w:snapToGrid w:val="0"/>
        <w:jc w:val="both"/>
        <w:rPr>
          <w:bCs/>
        </w:rPr>
      </w:pPr>
      <w:r w:rsidRPr="00D72491">
        <w:t xml:space="preserve">Практическая работа № </w:t>
      </w:r>
      <w:r w:rsidR="00C070F4" w:rsidRPr="00D72491">
        <w:rPr>
          <w:bCs/>
        </w:rPr>
        <w:t>4.</w:t>
      </w:r>
    </w:p>
    <w:p w:rsidR="00C070F4" w:rsidRPr="00D72491" w:rsidRDefault="00C070F4" w:rsidP="00A676DA">
      <w:pPr>
        <w:widowControl w:val="0"/>
        <w:suppressLineNumbers/>
        <w:snapToGrid w:val="0"/>
        <w:jc w:val="both"/>
        <w:rPr>
          <w:bCs/>
        </w:rPr>
      </w:pPr>
      <w:r w:rsidRPr="00D72491">
        <w:rPr>
          <w:bCs/>
        </w:rPr>
        <w:t>Семинар на тему: «Основные виды некоммерческих организаций. Анализ деятельности».</w:t>
      </w:r>
    </w:p>
    <w:p w:rsidR="00C070F4" w:rsidRPr="00D72491" w:rsidRDefault="00C070F4" w:rsidP="00A676DA">
      <w:pPr>
        <w:widowControl w:val="0"/>
        <w:suppressLineNumbers/>
        <w:snapToGrid w:val="0"/>
        <w:jc w:val="both"/>
        <w:rPr>
          <w:b/>
          <w:bCs/>
        </w:rPr>
      </w:pPr>
      <w:r w:rsidRPr="00D72491">
        <w:rPr>
          <w:b/>
          <w:bCs/>
        </w:rPr>
        <w:t>Тема 3.1. Информационное право. Информация как объект права.</w:t>
      </w:r>
    </w:p>
    <w:p w:rsidR="00D72491" w:rsidRPr="00D72491" w:rsidRDefault="00D72491" w:rsidP="00A676DA">
      <w:pPr>
        <w:widowControl w:val="0"/>
        <w:suppressLineNumbers/>
        <w:snapToGrid w:val="0"/>
        <w:jc w:val="both"/>
      </w:pPr>
      <w:r w:rsidRPr="00D72491">
        <w:t xml:space="preserve">Практическая работа № </w:t>
      </w:r>
      <w:r w:rsidR="00C070F4" w:rsidRPr="00D72491">
        <w:t>5.</w:t>
      </w:r>
    </w:p>
    <w:p w:rsidR="00C070F4" w:rsidRPr="00D72491" w:rsidRDefault="00C070F4" w:rsidP="00A676DA">
      <w:pPr>
        <w:widowControl w:val="0"/>
        <w:suppressLineNumbers/>
        <w:snapToGrid w:val="0"/>
        <w:jc w:val="both"/>
        <w:rPr>
          <w:spacing w:val="-2"/>
        </w:rPr>
      </w:pPr>
      <w:r w:rsidRPr="00D72491">
        <w:t xml:space="preserve">Семинар: Использование нормативно-правовых документов, регламентирующие профессиональную деятельность: </w:t>
      </w:r>
      <w:r w:rsidRPr="00D72491">
        <w:rPr>
          <w:spacing w:val="-2"/>
        </w:rPr>
        <w:t>Анализ положений Федерального закона  «Об информации, информационных технологиях и о защите информации».</w:t>
      </w:r>
    </w:p>
    <w:p w:rsidR="00C070F4" w:rsidRPr="00D72491" w:rsidRDefault="00C070F4" w:rsidP="00A676DA">
      <w:pPr>
        <w:widowControl w:val="0"/>
        <w:suppressLineNumbers/>
        <w:snapToGrid w:val="0"/>
        <w:jc w:val="both"/>
        <w:rPr>
          <w:b/>
          <w:bCs/>
        </w:rPr>
      </w:pPr>
      <w:r w:rsidRPr="00D72491">
        <w:rPr>
          <w:b/>
          <w:bCs/>
        </w:rPr>
        <w:t>Тема   3.2. Законодательство об информационной интеллектуальной собственности.</w:t>
      </w:r>
    </w:p>
    <w:p w:rsidR="00D72491" w:rsidRPr="00D72491" w:rsidRDefault="00D72491" w:rsidP="00A676DA">
      <w:pPr>
        <w:widowControl w:val="0"/>
        <w:suppressLineNumbers/>
        <w:snapToGrid w:val="0"/>
        <w:jc w:val="both"/>
      </w:pPr>
      <w:r w:rsidRPr="00D72491">
        <w:t xml:space="preserve">Практическая работа № </w:t>
      </w:r>
      <w:r w:rsidR="00C070F4" w:rsidRPr="00D72491">
        <w:t>6.</w:t>
      </w:r>
    </w:p>
    <w:p w:rsidR="00C070F4" w:rsidRPr="00D72491" w:rsidRDefault="00C070F4" w:rsidP="00A676DA">
      <w:pPr>
        <w:widowControl w:val="0"/>
        <w:suppressLineNumbers/>
        <w:snapToGrid w:val="0"/>
        <w:jc w:val="both"/>
        <w:rPr>
          <w:spacing w:val="-2"/>
        </w:rPr>
      </w:pPr>
      <w:r w:rsidRPr="00D72491">
        <w:t>Семинар: Использование нормативно-правовых документов, регламентирующие профессиональную деятельность: з</w:t>
      </w:r>
      <w:r w:rsidRPr="00D72491">
        <w:rPr>
          <w:spacing w:val="-2"/>
        </w:rPr>
        <w:t xml:space="preserve">акон РФ «Об авторском праве и смежных правах», </w:t>
      </w:r>
      <w:r w:rsidRPr="00D72491">
        <w:t xml:space="preserve"> «</w:t>
      </w:r>
      <w:r w:rsidRPr="00D72491">
        <w:rPr>
          <w:spacing w:val="-2"/>
        </w:rPr>
        <w:t>Патентный закон РФ»,</w:t>
      </w:r>
      <w:r w:rsidRPr="00D72491">
        <w:t xml:space="preserve"> ФЗ </w:t>
      </w:r>
      <w:r w:rsidRPr="00D72491">
        <w:rPr>
          <w:spacing w:val="-2"/>
        </w:rPr>
        <w:t>«О государственной тайне».</w:t>
      </w:r>
    </w:p>
    <w:p w:rsidR="00C070F4" w:rsidRPr="00D72491" w:rsidRDefault="00D72491" w:rsidP="00A676DA">
      <w:pPr>
        <w:widowControl w:val="0"/>
        <w:suppressLineNumbers/>
        <w:snapToGrid w:val="0"/>
        <w:jc w:val="both"/>
        <w:rPr>
          <w:b/>
          <w:bCs/>
        </w:rPr>
      </w:pPr>
      <w:r w:rsidRPr="00D72491">
        <w:rPr>
          <w:b/>
          <w:bCs/>
        </w:rPr>
        <w:t>Тема3.4. Законодательство о формировании информационных ресурсов, подготовке информационных продуктов, предоставлении информационных услуг.</w:t>
      </w:r>
    </w:p>
    <w:p w:rsidR="00D72491" w:rsidRPr="00D72491" w:rsidRDefault="00D72491" w:rsidP="00A676DA">
      <w:pPr>
        <w:widowControl w:val="0"/>
        <w:suppressLineNumbers/>
        <w:snapToGrid w:val="0"/>
        <w:jc w:val="both"/>
        <w:rPr>
          <w:spacing w:val="-2"/>
        </w:rPr>
      </w:pPr>
      <w:r w:rsidRPr="00D72491">
        <w:t xml:space="preserve">Практическая работа № </w:t>
      </w:r>
      <w:r w:rsidRPr="00D72491">
        <w:rPr>
          <w:spacing w:val="-2"/>
        </w:rPr>
        <w:t>7.</w:t>
      </w:r>
    </w:p>
    <w:p w:rsidR="00D72491" w:rsidRPr="00D72491" w:rsidRDefault="00D72491" w:rsidP="00A676DA">
      <w:pPr>
        <w:widowControl w:val="0"/>
        <w:suppressLineNumbers/>
        <w:snapToGrid w:val="0"/>
        <w:jc w:val="both"/>
      </w:pPr>
      <w:r w:rsidRPr="00D72491">
        <w:rPr>
          <w:spacing w:val="-2"/>
        </w:rPr>
        <w:t>Изучение Федерального закона РФ «Об информации, информатизации и защите информации».</w:t>
      </w:r>
      <w:r w:rsidRPr="00D72491">
        <w:t xml:space="preserve"> Использование нормативно-правовых документов, регламентирующие профессиональную деятельность: применение нормативно-правовых актов в профессиональной деятельности для защиты своих прав.</w:t>
      </w:r>
    </w:p>
    <w:p w:rsidR="00A4795A" w:rsidRPr="00D72491" w:rsidRDefault="00D72491" w:rsidP="00A676DA">
      <w:pPr>
        <w:snapToGrid w:val="0"/>
        <w:jc w:val="both"/>
        <w:rPr>
          <w:b/>
          <w:bCs/>
        </w:rPr>
      </w:pPr>
      <w:r w:rsidRPr="00D72491">
        <w:rPr>
          <w:b/>
          <w:bCs/>
        </w:rPr>
        <w:t>Тема 4.1 Понятие трудового права. Трудовой договор.</w:t>
      </w:r>
    </w:p>
    <w:p w:rsidR="00D72491" w:rsidRPr="00D72491" w:rsidRDefault="00D72491" w:rsidP="00A676DA">
      <w:pPr>
        <w:snapToGrid w:val="0"/>
        <w:jc w:val="both"/>
      </w:pPr>
      <w:r w:rsidRPr="00D72491">
        <w:t>Практическая работа № 8.</w:t>
      </w:r>
    </w:p>
    <w:p w:rsidR="00D72491" w:rsidRPr="00D72491" w:rsidRDefault="00D72491" w:rsidP="00A676DA">
      <w:pPr>
        <w:snapToGrid w:val="0"/>
        <w:jc w:val="both"/>
      </w:pPr>
      <w:r w:rsidRPr="00D72491">
        <w:t>Семинар: Использование нормативно-правовых документов, регламентирующие профессиональную деятельность: Заключение трудового договора и оформление трудовых отношений. Защита прав в соответствии с ТК РФ. Решение ситуационных задач. Работа с трудовым кодексом РФ».</w:t>
      </w:r>
    </w:p>
    <w:p w:rsidR="00D72491" w:rsidRPr="00D72491" w:rsidRDefault="00D72491" w:rsidP="00A676DA">
      <w:pPr>
        <w:snapToGrid w:val="0"/>
        <w:jc w:val="both"/>
        <w:rPr>
          <w:b/>
          <w:bCs/>
        </w:rPr>
      </w:pPr>
      <w:r w:rsidRPr="00D72491">
        <w:rPr>
          <w:b/>
          <w:bCs/>
        </w:rPr>
        <w:t>Тема 4.3. Права и обязанности работника и работодателя.</w:t>
      </w:r>
    </w:p>
    <w:p w:rsidR="00D72491" w:rsidRPr="00D72491" w:rsidRDefault="00D72491" w:rsidP="00A676DA">
      <w:pPr>
        <w:snapToGrid w:val="0"/>
        <w:jc w:val="both"/>
      </w:pPr>
      <w:r w:rsidRPr="00D72491">
        <w:t>Практическая работа № 9.</w:t>
      </w:r>
    </w:p>
    <w:p w:rsidR="00D72491" w:rsidRPr="00D72491" w:rsidRDefault="00D72491" w:rsidP="00A676DA">
      <w:pPr>
        <w:snapToGrid w:val="0"/>
        <w:jc w:val="both"/>
      </w:pPr>
      <w:r w:rsidRPr="00D72491">
        <w:t>Анализ статей Трудового кодекса, нормативно-правовых актов о труде по защите своих прав. Анализ и оценка результатов и последствий деятельности (бездействия) с правовой точки зрения: рассмотрение и анализ ситуаций по защите своих прав в соответствии с гражданским, гражданско-процессуальным и трудовым законодательством.</w:t>
      </w:r>
    </w:p>
    <w:p w:rsidR="00D72491" w:rsidRPr="00D72491" w:rsidRDefault="00D72491" w:rsidP="00A676DA">
      <w:pPr>
        <w:widowControl w:val="0"/>
        <w:snapToGrid w:val="0"/>
        <w:jc w:val="both"/>
        <w:rPr>
          <w:b/>
          <w:bCs/>
        </w:rPr>
      </w:pPr>
      <w:r w:rsidRPr="00D72491">
        <w:rPr>
          <w:b/>
          <w:bCs/>
        </w:rPr>
        <w:t>Тема 5.1. Трудовая дисциплина и ответственность.</w:t>
      </w:r>
    </w:p>
    <w:p w:rsidR="00D72491" w:rsidRPr="00D72491" w:rsidRDefault="00D72491" w:rsidP="00A676DA">
      <w:pPr>
        <w:widowControl w:val="0"/>
        <w:suppressLineNumbers/>
        <w:snapToGrid w:val="0"/>
        <w:jc w:val="both"/>
      </w:pPr>
      <w:r w:rsidRPr="00D72491">
        <w:t>Практическая работа № 10.</w:t>
      </w:r>
    </w:p>
    <w:p w:rsidR="00D72491" w:rsidRPr="00D72491" w:rsidRDefault="00D72491" w:rsidP="00A676DA">
      <w:pPr>
        <w:widowControl w:val="0"/>
        <w:suppressLineNumbers/>
        <w:snapToGrid w:val="0"/>
        <w:jc w:val="both"/>
      </w:pPr>
      <w:r w:rsidRPr="00D72491">
        <w:t>Семинар: «Меры ответственности за правонарушения».</w:t>
      </w:r>
    </w:p>
    <w:p w:rsidR="00D72491" w:rsidRPr="00D72491" w:rsidRDefault="00D72491" w:rsidP="00A676DA">
      <w:pPr>
        <w:widowControl w:val="0"/>
        <w:snapToGrid w:val="0"/>
        <w:jc w:val="both"/>
        <w:rPr>
          <w:b/>
          <w:bCs/>
        </w:rPr>
      </w:pPr>
      <w:r w:rsidRPr="00D72491">
        <w:t>Работа с трудовым кодексом. Решение задач по анализу и оценке результатов и последствий деятельности (бездействий) с правовой точки зрения.</w:t>
      </w:r>
    </w:p>
    <w:p w:rsidR="00A4795A" w:rsidRPr="00D72491" w:rsidRDefault="00A4795A" w:rsidP="00A676DA">
      <w:pPr>
        <w:ind w:firstLine="567"/>
        <w:jc w:val="both"/>
        <w:rPr>
          <w:b/>
        </w:rPr>
      </w:pPr>
      <w:bookmarkStart w:id="0" w:name="_GoBack"/>
      <w:bookmarkEnd w:id="0"/>
      <w:r w:rsidRPr="00D72491">
        <w:rPr>
          <w:b/>
        </w:rPr>
        <w:lastRenderedPageBreak/>
        <w:t>ВВЕДЕНИЕ</w:t>
      </w:r>
    </w:p>
    <w:p w:rsidR="00A4795A" w:rsidRPr="00D72491" w:rsidRDefault="00A4795A" w:rsidP="00A676DA">
      <w:pPr>
        <w:ind w:firstLine="567"/>
        <w:jc w:val="both"/>
        <w:rPr>
          <w:b/>
        </w:rPr>
      </w:pPr>
    </w:p>
    <w:p w:rsidR="00A4795A" w:rsidRPr="00D72491" w:rsidRDefault="00A4795A" w:rsidP="00A676DA">
      <w:pPr>
        <w:ind w:firstLine="567"/>
        <w:jc w:val="both"/>
      </w:pPr>
      <w:r w:rsidRPr="00D72491">
        <w:t xml:space="preserve">       Компетентностный подход, приковывающий в последнее время пристальное внимание исследователей, рассматривает в качестве итога образования не сумму усвоенной информации, а способность человека продуктивно действовать в профессиональных ситуациях. </w:t>
      </w:r>
    </w:p>
    <w:p w:rsidR="00A4795A" w:rsidRPr="00D72491" w:rsidRDefault="00A4795A" w:rsidP="00A676DA">
      <w:pPr>
        <w:ind w:firstLine="567"/>
        <w:jc w:val="both"/>
        <w:rPr>
          <w:rStyle w:val="FontStyle55"/>
          <w:sz w:val="24"/>
          <w:szCs w:val="24"/>
          <w:lang w:eastAsia="ru-RU"/>
        </w:rPr>
      </w:pPr>
      <w:r w:rsidRPr="00D72491">
        <w:t xml:space="preserve">      Изучение учебной дисциплины </w:t>
      </w:r>
      <w:r w:rsidR="005B2C47" w:rsidRPr="00D72491">
        <w:rPr>
          <w:lang w:eastAsia="ru-RU"/>
        </w:rPr>
        <w:t>ОП.05</w:t>
      </w:r>
      <w:r w:rsidR="00C070F4" w:rsidRPr="00D72491">
        <w:rPr>
          <w:lang w:eastAsia="ru-RU"/>
        </w:rPr>
        <w:t>.</w:t>
      </w:r>
      <w:r w:rsidR="005B2C47" w:rsidRPr="00D72491">
        <w:rPr>
          <w:lang w:eastAsia="ru-RU"/>
        </w:rPr>
        <w:t xml:space="preserve"> Правовое обеспечение профессиональной деятельности</w:t>
      </w:r>
      <w:r w:rsidRPr="00D72491">
        <w:t xml:space="preserve"> предназначено помочь студентам овладеть профессиональными компетенциями в соответствии с ФГОС СПО по специальности </w:t>
      </w:r>
      <w:r w:rsidRPr="00D72491">
        <w:rPr>
          <w:bCs/>
          <w:caps/>
        </w:rPr>
        <w:t>09.02.05.</w:t>
      </w:r>
      <w:r w:rsidRPr="00D72491">
        <w:t xml:space="preserve"> Прикладная информатика (по отраслям) в части освоения основного вида профессиональной деятельности (ВПД):</w:t>
      </w:r>
      <w:r w:rsidRPr="00D72491">
        <w:rPr>
          <w:rStyle w:val="FontStyle54"/>
          <w:sz w:val="24"/>
          <w:szCs w:val="24"/>
        </w:rPr>
        <w:t xml:space="preserve"> </w:t>
      </w:r>
      <w:r w:rsidRPr="00D72491">
        <w:rPr>
          <w:rStyle w:val="FontStyle54"/>
          <w:b w:val="0"/>
          <w:sz w:val="24"/>
          <w:szCs w:val="24"/>
        </w:rPr>
        <w:t>Разработка, внедрение и адаптация программного обеспечения отраслевой направленности</w:t>
      </w:r>
      <w:r w:rsidRPr="00D72491">
        <w:rPr>
          <w:rStyle w:val="FontStyle54"/>
          <w:sz w:val="24"/>
          <w:szCs w:val="24"/>
        </w:rPr>
        <w:t xml:space="preserve"> </w:t>
      </w:r>
      <w:r w:rsidRPr="00D72491">
        <w:t>и соответствующих профессиональных компетенций (ПК):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</w:rPr>
      </w:pPr>
      <w:r w:rsidRPr="00D72491">
        <w:rPr>
          <w:rFonts w:ascii="Times New Roman" w:hAnsi="Times New Roman" w:cs="Times New Roman"/>
        </w:rPr>
        <w:t xml:space="preserve">ПК 1.1. Обрабатывать статический информационный контент. 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</w:rPr>
      </w:pPr>
      <w:r w:rsidRPr="00D72491">
        <w:rPr>
          <w:rFonts w:ascii="Times New Roman" w:hAnsi="Times New Roman" w:cs="Times New Roman"/>
        </w:rPr>
        <w:t xml:space="preserve">ПК 1.2. Обрабатывать динамический информационный контент. 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</w:rPr>
      </w:pPr>
      <w:r w:rsidRPr="00D72491">
        <w:rPr>
          <w:rFonts w:ascii="Times New Roman" w:hAnsi="Times New Roman" w:cs="Times New Roman"/>
        </w:rPr>
        <w:t xml:space="preserve">ПК 1.3. Моделировать в пакетах трехмерной графики. 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</w:rPr>
      </w:pPr>
      <w:r w:rsidRPr="00D72491">
        <w:rPr>
          <w:rFonts w:ascii="Times New Roman" w:hAnsi="Times New Roman" w:cs="Times New Roman"/>
        </w:rPr>
        <w:t xml:space="preserve">ПК 1.4. Осуществлять подготовку оборудования к работе. 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</w:rPr>
      </w:pPr>
      <w:r w:rsidRPr="00D72491">
        <w:rPr>
          <w:rFonts w:ascii="Times New Roman" w:hAnsi="Times New Roman" w:cs="Times New Roman"/>
        </w:rPr>
        <w:t>ПК 1.5. Настраивать и работать с отраслевым оборудованием обработки информационного контента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0"/>
        <w:rPr>
          <w:rStyle w:val="FontStyle55"/>
          <w:sz w:val="24"/>
          <w:szCs w:val="24"/>
        </w:rPr>
      </w:pPr>
      <w:r w:rsidRPr="00D72491">
        <w:rPr>
          <w:rStyle w:val="FontStyle55"/>
          <w:sz w:val="24"/>
          <w:szCs w:val="24"/>
        </w:rPr>
        <w:t>ПК 2.1. Проводить исследование объекта автоматизации.</w:t>
      </w:r>
    </w:p>
    <w:p w:rsidR="00C070F4" w:rsidRPr="00D72491" w:rsidRDefault="00C070F4" w:rsidP="00A676DA">
      <w:pPr>
        <w:pStyle w:val="Default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 xml:space="preserve">ПК 2.2. Создавать информационно-логические модели объектов. </w:t>
      </w:r>
    </w:p>
    <w:p w:rsidR="00C070F4" w:rsidRPr="00D72491" w:rsidRDefault="00C070F4" w:rsidP="00A676DA">
      <w:pPr>
        <w:pStyle w:val="Default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 xml:space="preserve">ПК 2.3. Разрабатывать и публиковать программное обеспечение и информационные ресурсы отраслевой направленности со статическим, динамическим и интерактивным контентом. </w:t>
      </w:r>
    </w:p>
    <w:p w:rsidR="00C070F4" w:rsidRPr="00D72491" w:rsidRDefault="00C070F4" w:rsidP="00A676DA">
      <w:pPr>
        <w:pStyle w:val="Default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 xml:space="preserve">ПК 2.4. Проводить отладку и тестирование программного обеспечения отраслевой направленности. </w:t>
      </w:r>
    </w:p>
    <w:p w:rsidR="00C070F4" w:rsidRPr="00D72491" w:rsidRDefault="00C070F4" w:rsidP="00A676DA">
      <w:pPr>
        <w:pStyle w:val="Default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 xml:space="preserve">ПК 2.5. Проводить адаптацию программного обеспечения отраслевой направленности. </w:t>
      </w:r>
    </w:p>
    <w:p w:rsidR="00C070F4" w:rsidRPr="00D72491" w:rsidRDefault="00C070F4" w:rsidP="00A676DA">
      <w:pPr>
        <w:pStyle w:val="Default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>ПК 2.6. Разрабатывать, вести и экспертировать проектную и техническую документацию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</w:rPr>
      </w:pPr>
      <w:r w:rsidRPr="00D72491">
        <w:rPr>
          <w:rStyle w:val="FontStyle55"/>
          <w:sz w:val="24"/>
          <w:szCs w:val="24"/>
        </w:rPr>
        <w:t>Уметь:</w:t>
      </w:r>
    </w:p>
    <w:p w:rsidR="00C070F4" w:rsidRPr="00D72491" w:rsidRDefault="00C070F4" w:rsidP="00A676DA">
      <w:pPr>
        <w:pStyle w:val="Default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 xml:space="preserve">ПК 3.1. Выявлять и разрешать проблемы совместимости программного обеспечения отраслевой направленности. </w:t>
      </w:r>
    </w:p>
    <w:p w:rsidR="00C070F4" w:rsidRPr="00D72491" w:rsidRDefault="00C070F4" w:rsidP="00A676DA">
      <w:pPr>
        <w:pStyle w:val="Default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 xml:space="preserve">ПК 3.2. Осуществлять продвижение и презентацию программного продукта. </w:t>
      </w:r>
    </w:p>
    <w:p w:rsidR="00C070F4" w:rsidRPr="00D72491" w:rsidRDefault="00C070F4" w:rsidP="00A676DA">
      <w:pPr>
        <w:pStyle w:val="Default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 xml:space="preserve">ПК 3.3. Проводить обслуживание, тестовые проверки, настройку программного обеспечения отраслевой направленности. </w:t>
      </w:r>
    </w:p>
    <w:p w:rsidR="00C070F4" w:rsidRPr="00D72491" w:rsidRDefault="00C070F4" w:rsidP="00A676DA">
      <w:pPr>
        <w:pStyle w:val="Default"/>
        <w:jc w:val="both"/>
        <w:rPr>
          <w:rStyle w:val="FontStyle55"/>
          <w:color w:val="auto"/>
          <w:sz w:val="24"/>
          <w:szCs w:val="24"/>
        </w:rPr>
      </w:pPr>
      <w:r w:rsidRPr="00D72491">
        <w:rPr>
          <w:rFonts w:cs="Times New Roman"/>
          <w:color w:val="auto"/>
        </w:rPr>
        <w:t>ПК 3.4. Работать с системами управления взаимоотношениями с клиентами.</w:t>
      </w:r>
    </w:p>
    <w:p w:rsidR="00C070F4" w:rsidRPr="00D72491" w:rsidRDefault="00C070F4" w:rsidP="00A676DA">
      <w:pPr>
        <w:autoSpaceDE w:val="0"/>
        <w:jc w:val="both"/>
      </w:pPr>
      <w:r w:rsidRPr="00D72491">
        <w:t>-правила оплаты труда;</w:t>
      </w:r>
    </w:p>
    <w:p w:rsidR="00C070F4" w:rsidRPr="00D72491" w:rsidRDefault="00C070F4" w:rsidP="00A676DA">
      <w:pPr>
        <w:jc w:val="both"/>
      </w:pPr>
      <w:r w:rsidRPr="00D72491">
        <w:t xml:space="preserve">ПК 4.1. Управлять содержанием проекта. </w:t>
      </w:r>
    </w:p>
    <w:p w:rsidR="00C070F4" w:rsidRPr="00D72491" w:rsidRDefault="00C070F4" w:rsidP="00A676DA">
      <w:pPr>
        <w:jc w:val="both"/>
      </w:pPr>
      <w:r w:rsidRPr="00D72491">
        <w:t xml:space="preserve">ПК 4.2. Управлять сроками и стоимостью проекта. </w:t>
      </w:r>
    </w:p>
    <w:p w:rsidR="00C070F4" w:rsidRPr="00D72491" w:rsidRDefault="00C070F4" w:rsidP="00A676DA">
      <w:pPr>
        <w:jc w:val="both"/>
      </w:pPr>
      <w:r w:rsidRPr="00D72491">
        <w:t xml:space="preserve">ПК 4.3. Управлять качеством проекта. </w:t>
      </w:r>
    </w:p>
    <w:p w:rsidR="00C070F4" w:rsidRPr="00D72491" w:rsidRDefault="00C070F4" w:rsidP="00A676DA">
      <w:pPr>
        <w:jc w:val="both"/>
      </w:pPr>
      <w:r w:rsidRPr="00D72491">
        <w:t xml:space="preserve">ПК 4.4. Управлять ресурсами проекта. </w:t>
      </w:r>
    </w:p>
    <w:p w:rsidR="00C070F4" w:rsidRPr="00D72491" w:rsidRDefault="00C070F4" w:rsidP="00A676DA">
      <w:pPr>
        <w:jc w:val="both"/>
        <w:rPr>
          <w:rStyle w:val="FontStyle55"/>
          <w:sz w:val="24"/>
          <w:szCs w:val="24"/>
        </w:rPr>
      </w:pPr>
      <w:r w:rsidRPr="00D72491">
        <w:t>ПК 4.5. Управлять персоналом проекта.</w:t>
      </w:r>
      <w:r w:rsidRPr="00D72491">
        <w:rPr>
          <w:rStyle w:val="FontStyle55"/>
          <w:sz w:val="24"/>
          <w:szCs w:val="24"/>
        </w:rPr>
        <w:t xml:space="preserve">  </w:t>
      </w:r>
    </w:p>
    <w:p w:rsidR="00C070F4" w:rsidRPr="00D72491" w:rsidRDefault="00C070F4" w:rsidP="00A676DA">
      <w:pPr>
        <w:ind w:firstLine="567"/>
        <w:jc w:val="both"/>
      </w:pPr>
    </w:p>
    <w:p w:rsidR="00A4795A" w:rsidRPr="00D72491" w:rsidRDefault="00A4795A" w:rsidP="00A676DA">
      <w:pPr>
        <w:ind w:firstLine="567"/>
        <w:jc w:val="both"/>
        <w:rPr>
          <w:lang w:eastAsia="ru-RU"/>
        </w:rPr>
      </w:pPr>
      <w:r w:rsidRPr="00D72491">
        <w:t xml:space="preserve">Преподавание учебной дисциплины </w:t>
      </w:r>
      <w:r w:rsidR="005B2C47" w:rsidRPr="00D72491">
        <w:rPr>
          <w:lang w:eastAsia="ru-RU"/>
        </w:rPr>
        <w:t>ОП.05</w:t>
      </w:r>
      <w:r w:rsidR="00C070F4" w:rsidRPr="00D72491">
        <w:rPr>
          <w:lang w:eastAsia="ru-RU"/>
        </w:rPr>
        <w:t>.</w:t>
      </w:r>
      <w:r w:rsidR="005B2C47" w:rsidRPr="00D72491">
        <w:rPr>
          <w:lang w:eastAsia="ru-RU"/>
        </w:rPr>
        <w:t xml:space="preserve"> Правовое обеспечение профессиональной деятельности</w:t>
      </w:r>
      <w:r w:rsidR="00C070F4" w:rsidRPr="00D72491">
        <w:rPr>
          <w:lang w:eastAsia="ru-RU"/>
        </w:rPr>
        <w:t xml:space="preserve"> </w:t>
      </w:r>
      <w:r w:rsidRPr="00D72491">
        <w:t xml:space="preserve">предназначено для формирования общих компетенций: 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725"/>
        <w:rPr>
          <w:rStyle w:val="FontStyle55"/>
          <w:sz w:val="24"/>
          <w:szCs w:val="24"/>
        </w:rPr>
      </w:pPr>
      <w:r w:rsidRPr="00D72491">
        <w:rPr>
          <w:rStyle w:val="FontStyle55"/>
          <w:sz w:val="24"/>
          <w:szCs w:val="24"/>
          <w:lang w:val="en-US"/>
        </w:rPr>
        <w:t>OK</w:t>
      </w:r>
      <w:r w:rsidRPr="00D72491">
        <w:rPr>
          <w:rStyle w:val="FontStyle55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730"/>
        <w:rPr>
          <w:rStyle w:val="FontStyle55"/>
          <w:spacing w:val="20"/>
          <w:sz w:val="24"/>
          <w:szCs w:val="24"/>
        </w:rPr>
      </w:pPr>
      <w:r w:rsidRPr="00D72491">
        <w:rPr>
          <w:rStyle w:val="FontStyle55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720"/>
        <w:rPr>
          <w:rStyle w:val="FontStyle55"/>
          <w:sz w:val="24"/>
          <w:szCs w:val="24"/>
        </w:rPr>
      </w:pPr>
      <w:r w:rsidRPr="00D72491">
        <w:rPr>
          <w:rStyle w:val="FontStyle55"/>
          <w:spacing w:val="20"/>
          <w:sz w:val="24"/>
          <w:szCs w:val="24"/>
        </w:rPr>
        <w:t>ОКЗ.</w:t>
      </w:r>
      <w:r w:rsidRPr="00D72491">
        <w:rPr>
          <w:rStyle w:val="FontStyle55"/>
          <w:sz w:val="24"/>
          <w:szCs w:val="24"/>
        </w:rPr>
        <w:t xml:space="preserve"> </w:t>
      </w:r>
      <w:r w:rsidRPr="00D72491">
        <w:rPr>
          <w:rFonts w:ascii="Times New Roman" w:hAnsi="Times New Roman" w:cs="Times New Roman"/>
        </w:rPr>
        <w:t>Решать проблемы, оценивать риски и принимать решения в нестандартных</w:t>
      </w:r>
      <w:r w:rsidRPr="00D72491">
        <w:rPr>
          <w:rFonts w:ascii="Times New Roman" w:hAnsi="Times New Roman" w:cs="Times New Roman"/>
          <w:spacing w:val="-10"/>
        </w:rPr>
        <w:t xml:space="preserve"> </w:t>
      </w:r>
      <w:r w:rsidRPr="00D72491">
        <w:rPr>
          <w:rFonts w:ascii="Times New Roman" w:hAnsi="Times New Roman" w:cs="Times New Roman"/>
        </w:rPr>
        <w:t>ситуациях</w:t>
      </w:r>
      <w:r w:rsidRPr="00D72491">
        <w:rPr>
          <w:rStyle w:val="FontStyle55"/>
          <w:sz w:val="24"/>
          <w:szCs w:val="24"/>
        </w:rPr>
        <w:t xml:space="preserve"> 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720"/>
        <w:rPr>
          <w:rFonts w:ascii="Times New Roman" w:hAnsi="Times New Roman" w:cs="Times New Roman"/>
        </w:rPr>
      </w:pPr>
      <w:r w:rsidRPr="00D72491">
        <w:rPr>
          <w:rStyle w:val="FontStyle55"/>
          <w:sz w:val="24"/>
          <w:szCs w:val="24"/>
          <w:lang w:val="en-US"/>
        </w:rPr>
        <w:t>OK</w:t>
      </w:r>
      <w:r w:rsidRPr="00D72491">
        <w:rPr>
          <w:rStyle w:val="FontStyle55"/>
          <w:sz w:val="24"/>
          <w:szCs w:val="24"/>
        </w:rPr>
        <w:t xml:space="preserve"> 4. </w:t>
      </w:r>
      <w:r w:rsidRPr="00D72491">
        <w:rPr>
          <w:rFonts w:ascii="Times New Roman" w:hAnsi="Times New Roman" w:cs="Times New Roman"/>
        </w:rPr>
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715"/>
        <w:rPr>
          <w:rFonts w:ascii="Times New Roman" w:hAnsi="Times New Roman" w:cs="Times New Roman"/>
        </w:rPr>
      </w:pPr>
      <w:r w:rsidRPr="00D72491">
        <w:rPr>
          <w:rFonts w:ascii="Times New Roman" w:hAnsi="Times New Roman" w:cs="Times New Roman"/>
        </w:rPr>
        <w:lastRenderedPageBreak/>
        <w:t xml:space="preserve">ОК 5. Использовать информационно-коммуникационные технологии в профессиональной деятельности. 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710"/>
        <w:rPr>
          <w:rFonts w:ascii="Times New Roman" w:hAnsi="Times New Roman" w:cs="Times New Roman"/>
        </w:rPr>
      </w:pPr>
      <w:r w:rsidRPr="00D72491">
        <w:rPr>
          <w:rFonts w:ascii="Times New Roman" w:hAnsi="Times New Roman" w:cs="Times New Roman"/>
        </w:rPr>
        <w:t xml:space="preserve">ОК 6. Работать в коллективе и команде, эффективно общаться с коллегами, руководством, потребителями. 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710"/>
        <w:rPr>
          <w:rFonts w:ascii="Times New Roman" w:hAnsi="Times New Roman" w:cs="Times New Roman"/>
        </w:rPr>
      </w:pPr>
      <w:r w:rsidRPr="00D72491">
        <w:rPr>
          <w:rFonts w:ascii="Times New Roman" w:hAnsi="Times New Roman" w:cs="Times New Roman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</w:t>
      </w:r>
      <w:r w:rsidRPr="00D72491">
        <w:rPr>
          <w:rFonts w:ascii="Times New Roman" w:hAnsi="Times New Roman" w:cs="Times New Roman"/>
          <w:spacing w:val="-18"/>
        </w:rPr>
        <w:t xml:space="preserve"> </w:t>
      </w:r>
      <w:r w:rsidRPr="00D72491">
        <w:rPr>
          <w:rFonts w:ascii="Times New Roman" w:hAnsi="Times New Roman" w:cs="Times New Roman"/>
        </w:rPr>
        <w:t xml:space="preserve">задания </w:t>
      </w:r>
    </w:p>
    <w:p w:rsidR="00C070F4" w:rsidRPr="00D72491" w:rsidRDefault="00C070F4" w:rsidP="00A676DA">
      <w:pPr>
        <w:pStyle w:val="Style9"/>
        <w:widowControl/>
        <w:spacing w:line="240" w:lineRule="auto"/>
        <w:ind w:firstLine="710"/>
        <w:rPr>
          <w:rFonts w:ascii="Times New Roman" w:hAnsi="Times New Roman" w:cs="Times New Roman"/>
        </w:rPr>
      </w:pPr>
      <w:r w:rsidRPr="00D72491">
        <w:rPr>
          <w:rFonts w:ascii="Times New Roman" w:hAnsi="Times New Roman" w:cs="Times New Roman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 квалификации. </w:t>
      </w:r>
    </w:p>
    <w:p w:rsidR="00C070F4" w:rsidRPr="00D72491" w:rsidRDefault="00D72491" w:rsidP="00A67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ОК 9.  Быть</w:t>
      </w:r>
      <w:r>
        <w:tab/>
        <w:t>готовым</w:t>
      </w:r>
      <w:r>
        <w:tab/>
        <w:t xml:space="preserve">к смене </w:t>
      </w:r>
      <w:r w:rsidR="00C070F4" w:rsidRPr="00D72491">
        <w:t>технологий в профессиональной</w:t>
      </w:r>
      <w:r>
        <w:t xml:space="preserve"> деятельности.</w:t>
      </w:r>
    </w:p>
    <w:p w:rsidR="00A4795A" w:rsidRPr="00D72491" w:rsidRDefault="00A4795A" w:rsidP="00A676DA">
      <w:pPr>
        <w:widowControl w:val="0"/>
        <w:autoSpaceDE w:val="0"/>
        <w:ind w:firstLine="567"/>
        <w:jc w:val="both"/>
      </w:pPr>
    </w:p>
    <w:p w:rsidR="00A4795A" w:rsidRPr="00D72491" w:rsidRDefault="00A4795A" w:rsidP="00A676DA">
      <w:pPr>
        <w:ind w:firstLine="567"/>
        <w:jc w:val="both"/>
        <w:rPr>
          <w:lang w:eastAsia="ru-RU"/>
        </w:rPr>
      </w:pPr>
      <w:r w:rsidRPr="00D72491">
        <w:t xml:space="preserve">С целью овладения видом профессиональной деятельности </w:t>
      </w:r>
      <w:r w:rsidRPr="00D72491">
        <w:rPr>
          <w:bCs/>
        </w:rPr>
        <w:t>Методическое обеспечение образовательного процесса</w:t>
      </w:r>
      <w:r w:rsidRPr="00D72491">
        <w:rPr>
          <w:b/>
        </w:rPr>
        <w:t xml:space="preserve"> </w:t>
      </w:r>
      <w:r w:rsidRPr="00D72491">
        <w:t xml:space="preserve">и соответствующими профессиональными компетенциями обучающийся в ходе освоения учебной дисциплины </w:t>
      </w:r>
      <w:r w:rsidR="005B2C47" w:rsidRPr="00D72491">
        <w:rPr>
          <w:lang w:eastAsia="ru-RU"/>
        </w:rPr>
        <w:t>ОП.05</w:t>
      </w:r>
      <w:r w:rsidR="00C070F4" w:rsidRPr="00D72491">
        <w:rPr>
          <w:lang w:eastAsia="ru-RU"/>
        </w:rPr>
        <w:t>.</w:t>
      </w:r>
      <w:r w:rsidR="005B2C47" w:rsidRPr="00D72491">
        <w:rPr>
          <w:lang w:eastAsia="ru-RU"/>
        </w:rPr>
        <w:t xml:space="preserve"> Правовое обеспечение профессиональной деятельности</w:t>
      </w:r>
      <w:r w:rsidRPr="00D72491">
        <w:t xml:space="preserve"> должен </w:t>
      </w:r>
      <w:r w:rsidRPr="00D72491">
        <w:rPr>
          <w:b/>
          <w:bCs/>
        </w:rPr>
        <w:t>уметь:</w:t>
      </w:r>
    </w:p>
    <w:p w:rsidR="00C070F4" w:rsidRPr="00D72491" w:rsidRDefault="00D72491" w:rsidP="00A676DA">
      <w:pPr>
        <w:pStyle w:val="Default"/>
        <w:ind w:firstLine="567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 xml:space="preserve"> </w:t>
      </w:r>
      <w:r w:rsidR="00C070F4" w:rsidRPr="00D72491">
        <w:rPr>
          <w:rFonts w:cs="Times New Roman"/>
          <w:color w:val="auto"/>
        </w:rPr>
        <w:t>- использовать нормативные правовые акты в профессиональной деятельности;</w:t>
      </w:r>
    </w:p>
    <w:p w:rsidR="00C070F4" w:rsidRPr="00D72491" w:rsidRDefault="00D72491" w:rsidP="00A676DA">
      <w:pPr>
        <w:pStyle w:val="Default"/>
        <w:ind w:firstLine="567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 xml:space="preserve"> </w:t>
      </w:r>
      <w:r w:rsidR="00C070F4" w:rsidRPr="00D72491">
        <w:rPr>
          <w:rFonts w:cs="Times New Roman"/>
          <w:color w:val="auto"/>
        </w:rPr>
        <w:t>- защищать свои права в соответствии с гражданским, гражданско-процессуальным  и трудовым законодательством;</w:t>
      </w:r>
    </w:p>
    <w:p w:rsidR="00C070F4" w:rsidRPr="00D72491" w:rsidRDefault="00D72491" w:rsidP="00A676DA">
      <w:pPr>
        <w:pStyle w:val="Default"/>
        <w:ind w:firstLine="567"/>
        <w:jc w:val="both"/>
        <w:rPr>
          <w:rFonts w:cs="Times New Roman"/>
          <w:b/>
          <w:color w:val="auto"/>
        </w:rPr>
      </w:pPr>
      <w:r w:rsidRPr="00D72491">
        <w:rPr>
          <w:rFonts w:cs="Times New Roman"/>
          <w:color w:val="auto"/>
        </w:rPr>
        <w:t xml:space="preserve"> </w:t>
      </w:r>
      <w:r w:rsidR="00C070F4" w:rsidRPr="00D72491">
        <w:rPr>
          <w:rFonts w:cs="Times New Roman"/>
          <w:color w:val="auto"/>
        </w:rPr>
        <w:t>-</w:t>
      </w:r>
      <w:r w:rsidRPr="00D72491">
        <w:rPr>
          <w:rFonts w:cs="Times New Roman"/>
          <w:color w:val="auto"/>
        </w:rPr>
        <w:t xml:space="preserve"> </w:t>
      </w:r>
      <w:r w:rsidR="00C070F4" w:rsidRPr="00D72491">
        <w:rPr>
          <w:rFonts w:cs="Times New Roman"/>
          <w:color w:val="auto"/>
        </w:rPr>
        <w:t>анализировать и оценивать результаты и последствия деятельности (бездействия) с правовой  точки  зрения;</w:t>
      </w:r>
    </w:p>
    <w:p w:rsidR="00C070F4" w:rsidRPr="00D72491" w:rsidRDefault="00C070F4" w:rsidP="00A676DA">
      <w:pPr>
        <w:pStyle w:val="Default"/>
        <w:jc w:val="both"/>
        <w:rPr>
          <w:rFonts w:cs="Times New Roman"/>
          <w:color w:val="auto"/>
        </w:rPr>
      </w:pPr>
      <w:r w:rsidRPr="00D72491">
        <w:rPr>
          <w:rFonts w:cs="Times New Roman"/>
          <w:b/>
          <w:color w:val="auto"/>
        </w:rPr>
        <w:t xml:space="preserve">        В результате освоения дисциплины обучающийся должен знать: </w:t>
      </w:r>
    </w:p>
    <w:p w:rsidR="00C070F4" w:rsidRPr="00D72491" w:rsidRDefault="00C070F4" w:rsidP="00A676DA">
      <w:pPr>
        <w:pStyle w:val="Default"/>
        <w:ind w:firstLine="426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 xml:space="preserve">- основные положения Конституции Российской Федерации; </w:t>
      </w:r>
    </w:p>
    <w:p w:rsidR="00C070F4" w:rsidRPr="00D72491" w:rsidRDefault="00C070F4" w:rsidP="00A676DA">
      <w:pPr>
        <w:pStyle w:val="Default"/>
        <w:ind w:firstLine="426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 xml:space="preserve">- права и свободы человека и гражданина, механизмы их реализации; </w:t>
      </w:r>
    </w:p>
    <w:p w:rsidR="00C070F4" w:rsidRPr="00D72491" w:rsidRDefault="00C070F4" w:rsidP="00A676DA">
      <w:pPr>
        <w:pStyle w:val="Default"/>
        <w:ind w:firstLine="426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 xml:space="preserve">-понятие правового регулирования в сфере профессиональной деятельности; </w:t>
      </w:r>
    </w:p>
    <w:p w:rsidR="00C070F4" w:rsidRPr="00D72491" w:rsidRDefault="00C070F4" w:rsidP="00A676DA">
      <w:pPr>
        <w:pStyle w:val="Default"/>
        <w:ind w:firstLine="426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 xml:space="preserve">-законодательные, иные нормативные правовые акты, регулирующие правоотношения в процессе профессиональной деятельности; </w:t>
      </w:r>
    </w:p>
    <w:p w:rsidR="00C070F4" w:rsidRPr="00D72491" w:rsidRDefault="00C070F4" w:rsidP="00A676DA">
      <w:pPr>
        <w:pStyle w:val="Default"/>
        <w:ind w:firstLine="426"/>
        <w:jc w:val="both"/>
        <w:rPr>
          <w:rFonts w:cs="Times New Roman"/>
          <w:color w:val="auto"/>
        </w:rPr>
      </w:pPr>
      <w:r w:rsidRPr="00D72491">
        <w:rPr>
          <w:rFonts w:cs="Times New Roman"/>
          <w:color w:val="auto"/>
        </w:rPr>
        <w:t>-организационно-правовые формы юридических лиц;</w:t>
      </w:r>
    </w:p>
    <w:p w:rsidR="00C070F4" w:rsidRPr="00D72491" w:rsidRDefault="00C070F4" w:rsidP="00A676DA">
      <w:pPr>
        <w:autoSpaceDE w:val="0"/>
        <w:ind w:firstLine="426"/>
        <w:jc w:val="both"/>
      </w:pPr>
      <w:r w:rsidRPr="00D72491">
        <w:t>- правовое положение субъектов предпринимательской деятельности;</w:t>
      </w:r>
    </w:p>
    <w:p w:rsidR="00C070F4" w:rsidRPr="00D72491" w:rsidRDefault="00C070F4" w:rsidP="00A676DA">
      <w:pPr>
        <w:autoSpaceDE w:val="0"/>
        <w:ind w:firstLine="426"/>
        <w:jc w:val="both"/>
      </w:pPr>
      <w:r w:rsidRPr="00D72491">
        <w:t>-права и обязанности работников в сфере профессиональной деятельности;</w:t>
      </w:r>
    </w:p>
    <w:p w:rsidR="00C070F4" w:rsidRPr="00D72491" w:rsidRDefault="00C070F4" w:rsidP="00A676DA">
      <w:pPr>
        <w:autoSpaceDE w:val="0"/>
        <w:ind w:firstLine="426"/>
        <w:jc w:val="both"/>
      </w:pPr>
      <w:r w:rsidRPr="00D72491">
        <w:t>-порядок заключения трудового договора и основания для его прекращения;</w:t>
      </w:r>
    </w:p>
    <w:p w:rsidR="00C070F4" w:rsidRPr="00D72491" w:rsidRDefault="00C070F4" w:rsidP="00A676DA">
      <w:pPr>
        <w:autoSpaceDE w:val="0"/>
        <w:ind w:firstLine="426"/>
        <w:jc w:val="both"/>
      </w:pPr>
      <w:r w:rsidRPr="00D72491">
        <w:t>-правила оплаты труда;</w:t>
      </w:r>
    </w:p>
    <w:p w:rsidR="00C070F4" w:rsidRPr="00D72491" w:rsidRDefault="00C070F4" w:rsidP="00A676DA">
      <w:pPr>
        <w:autoSpaceDE w:val="0"/>
        <w:ind w:firstLine="426"/>
        <w:jc w:val="both"/>
      </w:pPr>
      <w:r w:rsidRPr="00D72491">
        <w:t>-роль государственного регулирования в обеспечении занятости населения;</w:t>
      </w:r>
    </w:p>
    <w:p w:rsidR="00C070F4" w:rsidRPr="00D72491" w:rsidRDefault="00C070F4" w:rsidP="00A676DA">
      <w:pPr>
        <w:autoSpaceDE w:val="0"/>
        <w:ind w:firstLine="426"/>
        <w:jc w:val="both"/>
      </w:pPr>
      <w:r w:rsidRPr="00D72491">
        <w:t>-право социальной защиты граждан;</w:t>
      </w:r>
    </w:p>
    <w:p w:rsidR="00C070F4" w:rsidRPr="00D72491" w:rsidRDefault="00C070F4" w:rsidP="00A676DA">
      <w:pPr>
        <w:autoSpaceDE w:val="0"/>
        <w:ind w:firstLine="426"/>
        <w:jc w:val="both"/>
      </w:pPr>
      <w:r w:rsidRPr="00D72491">
        <w:t>-понятие дисциплинарной и материальной ответственности работника;</w:t>
      </w:r>
    </w:p>
    <w:p w:rsidR="00C070F4" w:rsidRPr="00D72491" w:rsidRDefault="00C070F4" w:rsidP="00A676DA">
      <w:pPr>
        <w:autoSpaceDE w:val="0"/>
        <w:ind w:firstLine="426"/>
        <w:jc w:val="both"/>
      </w:pPr>
      <w:r w:rsidRPr="00D72491">
        <w:t>-виды административных правонарушений и административной ответственности;</w:t>
      </w:r>
    </w:p>
    <w:p w:rsidR="00C070F4" w:rsidRPr="00D72491" w:rsidRDefault="00C070F4" w:rsidP="00A676DA">
      <w:pPr>
        <w:autoSpaceDE w:val="0"/>
        <w:ind w:firstLine="426"/>
        <w:jc w:val="both"/>
      </w:pPr>
      <w:r w:rsidRPr="00D72491">
        <w:t>-нормы защиты нарушенных прав и судебный порядок нарушенных споров;</w:t>
      </w:r>
    </w:p>
    <w:p w:rsidR="00A4795A" w:rsidRPr="00D72491" w:rsidRDefault="00A4795A" w:rsidP="00A676DA">
      <w:pPr>
        <w:ind w:firstLine="567"/>
        <w:jc w:val="both"/>
      </w:pPr>
      <w:r w:rsidRPr="00D72491">
        <w:t xml:space="preserve">   </w:t>
      </w:r>
    </w:p>
    <w:p w:rsidR="00A4795A" w:rsidRPr="00D72491" w:rsidRDefault="00A4795A" w:rsidP="00A676DA">
      <w:pPr>
        <w:ind w:firstLine="567"/>
        <w:jc w:val="both"/>
        <w:rPr>
          <w:lang w:eastAsia="ru-RU"/>
        </w:rPr>
      </w:pPr>
      <w:r w:rsidRPr="00D72491">
        <w:t xml:space="preserve">   Учебное пособие составлено в соответствии с рабочей программой учебной дисциплины </w:t>
      </w:r>
      <w:r w:rsidR="005B2C47" w:rsidRPr="00D72491">
        <w:rPr>
          <w:lang w:eastAsia="ru-RU"/>
        </w:rPr>
        <w:t>ОП.05</w:t>
      </w:r>
      <w:r w:rsidR="00C070F4" w:rsidRPr="00D72491">
        <w:rPr>
          <w:lang w:eastAsia="ru-RU"/>
        </w:rPr>
        <w:t>.</w:t>
      </w:r>
      <w:r w:rsidR="005B2C47" w:rsidRPr="00D72491">
        <w:rPr>
          <w:lang w:eastAsia="ru-RU"/>
        </w:rPr>
        <w:t xml:space="preserve"> Правовое обеспечение профессиональной деятельности </w:t>
      </w:r>
      <w:r w:rsidRPr="00D72491">
        <w:t xml:space="preserve">и предусматривает проведение </w:t>
      </w:r>
      <w:r w:rsidR="00C070F4" w:rsidRPr="00D72491">
        <w:t>практических занятий в объеме 2</w:t>
      </w:r>
      <w:r w:rsidRPr="00D72491">
        <w:t>0 часов.</w:t>
      </w:r>
    </w:p>
    <w:p w:rsidR="00A4795A" w:rsidRPr="00D72491" w:rsidRDefault="00A4795A" w:rsidP="00A676DA">
      <w:pPr>
        <w:ind w:firstLine="567"/>
        <w:jc w:val="both"/>
      </w:pPr>
    </w:p>
    <w:p w:rsidR="00A4795A" w:rsidRPr="00D72491" w:rsidRDefault="00A4795A" w:rsidP="00A676DA">
      <w:pPr>
        <w:ind w:firstLine="567"/>
        <w:jc w:val="both"/>
      </w:pPr>
      <w:r w:rsidRPr="00D72491">
        <w:t>Разработки практических занятий представлены по следующему плану:</w:t>
      </w:r>
    </w:p>
    <w:p w:rsidR="00A4795A" w:rsidRPr="00D72491" w:rsidRDefault="00A4795A" w:rsidP="00A676DA">
      <w:pPr>
        <w:numPr>
          <w:ilvl w:val="0"/>
          <w:numId w:val="1"/>
        </w:numPr>
        <w:ind w:left="0" w:firstLine="567"/>
        <w:jc w:val="both"/>
      </w:pPr>
      <w:r w:rsidRPr="00D72491">
        <w:t>Цель занятия</w:t>
      </w:r>
    </w:p>
    <w:p w:rsidR="00A4795A" w:rsidRPr="00D72491" w:rsidRDefault="00A4795A" w:rsidP="00A676DA">
      <w:pPr>
        <w:widowControl w:val="0"/>
        <w:numPr>
          <w:ilvl w:val="0"/>
          <w:numId w:val="1"/>
        </w:numPr>
        <w:ind w:left="0" w:firstLine="567"/>
        <w:jc w:val="both"/>
      </w:pPr>
      <w:r w:rsidRPr="00D72491">
        <w:t>Предварительная работа (с указанием источника для получения более подробной теоретической информации по теме)</w:t>
      </w:r>
    </w:p>
    <w:p w:rsidR="00A4795A" w:rsidRPr="00D72491" w:rsidRDefault="00A4795A" w:rsidP="00A676DA">
      <w:pPr>
        <w:widowControl w:val="0"/>
        <w:numPr>
          <w:ilvl w:val="0"/>
          <w:numId w:val="1"/>
        </w:numPr>
        <w:ind w:left="0" w:firstLine="567"/>
        <w:jc w:val="both"/>
      </w:pPr>
      <w:r w:rsidRPr="00D72491">
        <w:t>Вопросы для обсуждения</w:t>
      </w:r>
    </w:p>
    <w:p w:rsidR="00A4795A" w:rsidRPr="00D72491" w:rsidRDefault="00A4795A" w:rsidP="00A676DA">
      <w:pPr>
        <w:widowControl w:val="0"/>
        <w:numPr>
          <w:ilvl w:val="0"/>
          <w:numId w:val="1"/>
        </w:numPr>
        <w:ind w:left="0" w:firstLine="567"/>
        <w:jc w:val="both"/>
      </w:pPr>
      <w:r w:rsidRPr="00D72491">
        <w:t>Задания</w:t>
      </w:r>
    </w:p>
    <w:p w:rsidR="00A4795A" w:rsidRPr="00D72491" w:rsidRDefault="00A4795A" w:rsidP="00A676DA">
      <w:pPr>
        <w:widowControl w:val="0"/>
        <w:ind w:firstLine="567"/>
        <w:jc w:val="both"/>
      </w:pPr>
      <w:r w:rsidRPr="00D72491">
        <w:t xml:space="preserve">       </w:t>
      </w:r>
    </w:p>
    <w:p w:rsidR="00A4795A" w:rsidRPr="00D72491" w:rsidRDefault="00A4795A" w:rsidP="00A676DA">
      <w:pPr>
        <w:widowControl w:val="0"/>
        <w:ind w:firstLine="567"/>
        <w:jc w:val="both"/>
      </w:pPr>
      <w:r w:rsidRPr="00D72491">
        <w:t xml:space="preserve">Такая структура позволяет организовать практическое занятие, как под руководством преподавателя, так и самостоятельно. </w:t>
      </w:r>
    </w:p>
    <w:p w:rsidR="005B2C47" w:rsidRPr="00D72491" w:rsidRDefault="00A4795A" w:rsidP="00A676DA">
      <w:pPr>
        <w:ind w:firstLine="567"/>
        <w:jc w:val="both"/>
        <w:rPr>
          <w:lang w:eastAsia="ru-RU"/>
        </w:rPr>
      </w:pPr>
      <w:r w:rsidRPr="00D72491">
        <w:lastRenderedPageBreak/>
        <w:t xml:space="preserve">Создание данного пособия в значительной мере обусловлено необходимостью в расширении круга литературы для изучения учебной дисциплины </w:t>
      </w:r>
      <w:r w:rsidR="005B2C47" w:rsidRPr="00D72491">
        <w:rPr>
          <w:lang w:eastAsia="ru-RU"/>
        </w:rPr>
        <w:t>ОП.05</w:t>
      </w:r>
      <w:r w:rsidR="00C070F4" w:rsidRPr="00D72491">
        <w:rPr>
          <w:lang w:eastAsia="ru-RU"/>
        </w:rPr>
        <w:t>.</w:t>
      </w:r>
      <w:r w:rsidR="005B2C47" w:rsidRPr="00D72491">
        <w:rPr>
          <w:lang w:eastAsia="ru-RU"/>
        </w:rPr>
        <w:t xml:space="preserve"> Правовое обеспечение профессиональной деятельности</w:t>
      </w:r>
    </w:p>
    <w:p w:rsidR="00A4795A" w:rsidRPr="00D72491" w:rsidRDefault="00A4795A" w:rsidP="00A676DA">
      <w:pPr>
        <w:ind w:firstLine="567"/>
        <w:jc w:val="both"/>
      </w:pPr>
      <w:r w:rsidRPr="00D72491">
        <w:t>.</w:t>
      </w:r>
    </w:p>
    <w:p w:rsidR="005B2C47" w:rsidRPr="00D72491" w:rsidRDefault="005B2C47" w:rsidP="00A676DA">
      <w:pPr>
        <w:tabs>
          <w:tab w:val="left" w:pos="6140"/>
        </w:tabs>
        <w:jc w:val="both"/>
        <w:rPr>
          <w:b/>
        </w:rPr>
      </w:pPr>
    </w:p>
    <w:p w:rsidR="005B2C47" w:rsidRPr="00813DC9" w:rsidRDefault="005B2C47" w:rsidP="00813DC9">
      <w:pPr>
        <w:widowControl w:val="0"/>
        <w:suppressLineNumbers/>
        <w:snapToGrid w:val="0"/>
        <w:jc w:val="both"/>
        <w:rPr>
          <w:b/>
          <w:bCs/>
        </w:rPr>
      </w:pPr>
      <w:r w:rsidRPr="00813DC9">
        <w:rPr>
          <w:b/>
        </w:rPr>
        <w:t>Практическая работа № 1 по теме 1.3</w:t>
      </w:r>
      <w:r w:rsidR="00992BBE" w:rsidRPr="00813DC9">
        <w:rPr>
          <w:b/>
        </w:rPr>
        <w:t>.</w:t>
      </w:r>
      <w:r w:rsidRPr="00813DC9">
        <w:rPr>
          <w:b/>
          <w:bCs/>
        </w:rPr>
        <w:t xml:space="preserve"> Конституция РФ.</w:t>
      </w:r>
      <w:r w:rsidR="00992BBE" w:rsidRPr="00813DC9">
        <w:rPr>
          <w:b/>
          <w:bCs/>
        </w:rPr>
        <w:t xml:space="preserve"> </w:t>
      </w:r>
      <w:r w:rsidRPr="00813DC9">
        <w:rPr>
          <w:b/>
          <w:bCs/>
        </w:rPr>
        <w:t>Основные положения Конституции в области профессиональной деятельности.</w:t>
      </w:r>
    </w:p>
    <w:p w:rsidR="005B2C47" w:rsidRPr="00813DC9" w:rsidRDefault="00EB61E5" w:rsidP="00813DC9">
      <w:pPr>
        <w:tabs>
          <w:tab w:val="left" w:pos="6140"/>
        </w:tabs>
        <w:jc w:val="both"/>
        <w:rPr>
          <w:b/>
        </w:rPr>
      </w:pPr>
      <w:r w:rsidRPr="00813DC9">
        <w:rPr>
          <w:b/>
        </w:rPr>
        <w:t>Семинар:</w:t>
      </w:r>
      <w:r w:rsidR="005B2C47" w:rsidRPr="00813DC9">
        <w:rPr>
          <w:b/>
        </w:rPr>
        <w:t xml:space="preserve"> </w:t>
      </w:r>
      <w:r w:rsidR="005B2C47" w:rsidRPr="00813DC9">
        <w:t>Использование нормативно-правовых документов, регламентирующие профессиональную деятельность: изучение глав и статей Конституции РФ. Анализ основных прав и свобод человека в информационной сфере.</w:t>
      </w:r>
    </w:p>
    <w:p w:rsidR="005B2C47" w:rsidRPr="00813DC9" w:rsidRDefault="005B2C47" w:rsidP="00813DC9">
      <w:pPr>
        <w:jc w:val="both"/>
      </w:pPr>
      <w:r w:rsidRPr="00813DC9">
        <w:t xml:space="preserve">Цель семинара: </w:t>
      </w:r>
    </w:p>
    <w:p w:rsidR="005B2C47" w:rsidRPr="00813DC9" w:rsidRDefault="005B2C47" w:rsidP="00813DC9">
      <w:pPr>
        <w:jc w:val="both"/>
      </w:pPr>
      <w:r w:rsidRPr="00813DC9">
        <w:t xml:space="preserve">- Закрепить знания об основных используемых нормативно-правовых документах, регламентирующих профессиональную деятельность через изучение глав и статей Конституции РФ. </w:t>
      </w:r>
    </w:p>
    <w:p w:rsidR="005B2C47" w:rsidRPr="00813DC9" w:rsidRDefault="005B2C47" w:rsidP="00813DC9">
      <w:pPr>
        <w:jc w:val="both"/>
      </w:pPr>
      <w:r w:rsidRPr="00813DC9">
        <w:t>- Проанализировать основные права и свободы человека в информационной сфере.</w:t>
      </w:r>
    </w:p>
    <w:p w:rsidR="00DB6E4C" w:rsidRPr="00813DC9" w:rsidRDefault="00DB6E4C" w:rsidP="00813DC9">
      <w:pPr>
        <w:jc w:val="both"/>
      </w:pPr>
    </w:p>
    <w:p w:rsidR="005B2C47" w:rsidRPr="00813DC9" w:rsidRDefault="005B2C47" w:rsidP="00813DC9">
      <w:pPr>
        <w:jc w:val="both"/>
      </w:pPr>
      <w:r w:rsidRPr="00813DC9">
        <w:t>Оснащение: задани</w:t>
      </w:r>
      <w:r w:rsidR="00DB6E4C" w:rsidRPr="00813DC9">
        <w:t>е для семинара, Конституция РФ</w:t>
      </w:r>
      <w:r w:rsidRPr="00813DC9">
        <w:t>, доклады, тезисы, презентации</w:t>
      </w:r>
      <w:r w:rsidR="00DB6E4C" w:rsidRPr="00813DC9">
        <w:t>, https://studfiles.net/preview/2555363/page:5/</w:t>
      </w:r>
      <w:r w:rsidRPr="00813DC9">
        <w:t>.</w:t>
      </w:r>
    </w:p>
    <w:p w:rsidR="005B2C47" w:rsidRPr="00813DC9" w:rsidRDefault="005B2C47" w:rsidP="00813DC9">
      <w:pPr>
        <w:jc w:val="both"/>
        <w:rPr>
          <w:bCs/>
        </w:rPr>
      </w:pPr>
    </w:p>
    <w:p w:rsidR="005B2C47" w:rsidRPr="00813DC9" w:rsidRDefault="005B2C47" w:rsidP="00813DC9">
      <w:pPr>
        <w:jc w:val="both"/>
        <w:rPr>
          <w:bCs/>
        </w:rPr>
      </w:pPr>
      <w:r w:rsidRPr="00813DC9">
        <w:rPr>
          <w:bCs/>
        </w:rPr>
        <w:t xml:space="preserve"> Ход семинара:</w:t>
      </w:r>
    </w:p>
    <w:p w:rsidR="005B2C47" w:rsidRPr="00813DC9" w:rsidRDefault="005B2C47" w:rsidP="00813DC9">
      <w:pPr>
        <w:pStyle w:val="ab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813DC9">
        <w:rPr>
          <w:rFonts w:ascii="Times New Roman" w:hAnsi="Times New Roman"/>
          <w:bCs/>
          <w:kern w:val="1"/>
          <w:sz w:val="24"/>
          <w:szCs w:val="24"/>
        </w:rPr>
        <w:t>Выступление докладчиков (задание № 1.1)</w:t>
      </w:r>
    </w:p>
    <w:p w:rsidR="005B2C47" w:rsidRDefault="005B2C47" w:rsidP="00813DC9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813DC9">
        <w:rPr>
          <w:rFonts w:ascii="Times New Roman" w:hAnsi="Times New Roman"/>
          <w:bCs/>
          <w:kern w:val="1"/>
          <w:sz w:val="24"/>
          <w:szCs w:val="24"/>
        </w:rPr>
        <w:t xml:space="preserve">            Тезисное оформление студентами сообщений докладчиков (задание № 1.2)</w:t>
      </w:r>
    </w:p>
    <w:p w:rsidR="00813DC9" w:rsidRPr="00813DC9" w:rsidRDefault="00813DC9" w:rsidP="00813DC9">
      <w:pPr>
        <w:pStyle w:val="ab"/>
        <w:widowControl w:val="0"/>
        <w:numPr>
          <w:ilvl w:val="0"/>
          <w:numId w:val="7"/>
        </w:numPr>
        <w:tabs>
          <w:tab w:val="left" w:pos="6140"/>
        </w:tabs>
        <w:spacing w:after="0" w:line="240" w:lineRule="auto"/>
        <w:contextualSpacing w:val="0"/>
        <w:jc w:val="both"/>
        <w:textAlignment w:val="baseline"/>
        <w:rPr>
          <w:rFonts w:ascii="DejaVu Sans" w:hAnsi="DejaVu Sans" w:cs="DejaVu Sans"/>
          <w:b/>
          <w:kern w:val="1"/>
          <w:sz w:val="24"/>
          <w:szCs w:val="24"/>
        </w:rPr>
      </w:pPr>
      <w:r>
        <w:rPr>
          <w:rFonts w:asciiTheme="minorHAnsi" w:hAnsiTheme="minorHAnsi"/>
          <w:bCs/>
        </w:rPr>
        <w:t xml:space="preserve">       </w:t>
      </w:r>
      <w:r w:rsidRPr="00FC4F00">
        <w:rPr>
          <w:bCs/>
        </w:rPr>
        <w:t xml:space="preserve">Вопросы </w:t>
      </w:r>
      <w:r>
        <w:rPr>
          <w:rFonts w:asciiTheme="minorHAnsi" w:hAnsiTheme="minorHAnsi"/>
          <w:bCs/>
        </w:rPr>
        <w:t xml:space="preserve">для обсуждения </w:t>
      </w:r>
      <w:r w:rsidRPr="00FC4F00">
        <w:rPr>
          <w:bCs/>
        </w:rPr>
        <w:t xml:space="preserve">по теме: </w:t>
      </w:r>
      <w:r w:rsidRPr="00813DC9">
        <w:t>Анализ основных прав и свобод человека в информационной сфере.</w:t>
      </w:r>
    </w:p>
    <w:p w:rsidR="005B2C47" w:rsidRPr="00813DC9" w:rsidRDefault="005B2C47" w:rsidP="00813DC9">
      <w:pPr>
        <w:pStyle w:val="ab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813DC9">
        <w:rPr>
          <w:rFonts w:ascii="Times New Roman" w:hAnsi="Times New Roman"/>
          <w:bCs/>
          <w:kern w:val="1"/>
          <w:sz w:val="24"/>
          <w:szCs w:val="24"/>
        </w:rPr>
        <w:t>Составить словарь терминов по изученной теме (задание № 3)</w:t>
      </w:r>
    </w:p>
    <w:p w:rsidR="005B2C47" w:rsidRPr="00813DC9" w:rsidRDefault="005B2C47" w:rsidP="00813DC9">
      <w:pPr>
        <w:pStyle w:val="ab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813DC9">
        <w:rPr>
          <w:rFonts w:ascii="Times New Roman" w:hAnsi="Times New Roman"/>
          <w:bCs/>
          <w:kern w:val="1"/>
          <w:sz w:val="24"/>
          <w:szCs w:val="24"/>
        </w:rPr>
        <w:t>Оформление Отчета по семинарскому занятию (задание № 4)</w:t>
      </w:r>
    </w:p>
    <w:p w:rsidR="005B2C47" w:rsidRPr="00813DC9" w:rsidRDefault="005B2C47" w:rsidP="00813DC9">
      <w:pPr>
        <w:jc w:val="both"/>
        <w:rPr>
          <w:bCs/>
        </w:rPr>
      </w:pPr>
    </w:p>
    <w:p w:rsidR="005B2C47" w:rsidRPr="00813DC9" w:rsidRDefault="005B2C47" w:rsidP="00813DC9">
      <w:pPr>
        <w:jc w:val="both"/>
        <w:rPr>
          <w:bCs/>
        </w:rPr>
      </w:pPr>
      <w:r w:rsidRPr="00813DC9">
        <w:rPr>
          <w:bCs/>
        </w:rPr>
        <w:t>Задание № 1.</w:t>
      </w:r>
    </w:p>
    <w:p w:rsidR="005B2C47" w:rsidRPr="00813DC9" w:rsidRDefault="005B2C47" w:rsidP="00813DC9">
      <w:pPr>
        <w:jc w:val="both"/>
      </w:pPr>
      <w:r w:rsidRPr="00813DC9">
        <w:rPr>
          <w:bCs/>
        </w:rPr>
        <w:t>1.1.Используя нормативно-правовую базу, учебную, специальную литературу, интернет, подготовить сообщения и презентации на следующие темы:</w:t>
      </w:r>
    </w:p>
    <w:p w:rsidR="005B2C47" w:rsidRPr="00813DC9" w:rsidRDefault="005B2C47" w:rsidP="00813DC9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3DC9">
        <w:rPr>
          <w:rFonts w:ascii="Times New Roman" w:hAnsi="Times New Roman"/>
          <w:sz w:val="24"/>
          <w:szCs w:val="24"/>
        </w:rPr>
        <w:t xml:space="preserve">- </w:t>
      </w:r>
      <w:r w:rsidRPr="00813DC9">
        <w:rPr>
          <w:rFonts w:ascii="Times New Roman" w:hAnsi="Times New Roman"/>
          <w:bCs/>
          <w:kern w:val="1"/>
          <w:sz w:val="24"/>
          <w:szCs w:val="24"/>
        </w:rPr>
        <w:t>Конституция РФ: основные черты, особенности, юридические свойства.</w:t>
      </w:r>
      <w:r w:rsidRPr="00813D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3DC9">
        <w:rPr>
          <w:rFonts w:ascii="Times New Roman" w:hAnsi="Times New Roman"/>
          <w:bCs/>
          <w:kern w:val="1"/>
          <w:sz w:val="24"/>
          <w:szCs w:val="24"/>
        </w:rPr>
        <w:t>Основы конституционного строя в РФ</w:t>
      </w:r>
      <w:r w:rsidRPr="00813DC9">
        <w:rPr>
          <w:rFonts w:ascii="Times New Roman" w:hAnsi="Times New Roman"/>
          <w:sz w:val="24"/>
          <w:szCs w:val="24"/>
        </w:rPr>
        <w:t xml:space="preserve">. </w:t>
      </w:r>
    </w:p>
    <w:p w:rsidR="005B2C47" w:rsidRPr="00813DC9" w:rsidRDefault="005B2C47" w:rsidP="00813DC9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3DC9">
        <w:rPr>
          <w:rFonts w:ascii="Times New Roman" w:hAnsi="Times New Roman"/>
          <w:sz w:val="24"/>
          <w:szCs w:val="24"/>
        </w:rPr>
        <w:t xml:space="preserve">- </w:t>
      </w:r>
      <w:r w:rsidRPr="00813DC9">
        <w:rPr>
          <w:rFonts w:ascii="Times New Roman" w:hAnsi="Times New Roman"/>
          <w:bCs/>
          <w:kern w:val="1"/>
          <w:sz w:val="24"/>
          <w:szCs w:val="24"/>
        </w:rPr>
        <w:t>Основные положения Конституции РФ  в области профессиональной деятельности:</w:t>
      </w:r>
      <w:r w:rsidRPr="00813DC9">
        <w:rPr>
          <w:rFonts w:ascii="Times New Roman" w:eastAsia="Times New Roman" w:hAnsi="Times New Roman"/>
          <w:sz w:val="24"/>
          <w:szCs w:val="24"/>
        </w:rPr>
        <w:t xml:space="preserve"> единство экономического пространства, свободное перемещение товаров, услуг и финансовых средств, многообразие форм собственности, свобода экономической деятельности</w:t>
      </w:r>
      <w:r w:rsidRPr="00813DC9">
        <w:rPr>
          <w:rFonts w:ascii="Times New Roman" w:hAnsi="Times New Roman"/>
          <w:sz w:val="24"/>
          <w:szCs w:val="24"/>
        </w:rPr>
        <w:t>.</w:t>
      </w:r>
    </w:p>
    <w:p w:rsidR="005B2C47" w:rsidRPr="00813DC9" w:rsidRDefault="005B2C47" w:rsidP="00813DC9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813DC9">
        <w:rPr>
          <w:rFonts w:ascii="Times New Roman" w:hAnsi="Times New Roman"/>
          <w:sz w:val="24"/>
          <w:szCs w:val="24"/>
        </w:rPr>
        <w:t xml:space="preserve">- </w:t>
      </w:r>
      <w:r w:rsidRPr="00813DC9">
        <w:rPr>
          <w:rFonts w:ascii="Times New Roman" w:hAnsi="Times New Roman"/>
          <w:bCs/>
          <w:kern w:val="1"/>
          <w:sz w:val="24"/>
          <w:szCs w:val="24"/>
        </w:rPr>
        <w:t>Правовой статус личности</w:t>
      </w:r>
      <w:r w:rsidRPr="00813DC9">
        <w:rPr>
          <w:rFonts w:ascii="Times New Roman" w:hAnsi="Times New Roman"/>
          <w:kern w:val="1"/>
          <w:sz w:val="24"/>
          <w:szCs w:val="24"/>
        </w:rPr>
        <w:t xml:space="preserve">. </w:t>
      </w:r>
      <w:r w:rsidRPr="00813DC9">
        <w:rPr>
          <w:rFonts w:ascii="Times New Roman" w:hAnsi="Times New Roman"/>
          <w:bCs/>
          <w:kern w:val="1"/>
          <w:sz w:val="24"/>
          <w:szCs w:val="24"/>
        </w:rPr>
        <w:t xml:space="preserve">Гражданство. Личные, политические, социальные и культурные права человека. </w:t>
      </w:r>
    </w:p>
    <w:p w:rsidR="005B2C47" w:rsidRPr="00813DC9" w:rsidRDefault="005B2C47" w:rsidP="00813DC9">
      <w:pPr>
        <w:pStyle w:val="ab"/>
        <w:spacing w:after="0" w:line="240" w:lineRule="auto"/>
        <w:ind w:left="0"/>
        <w:jc w:val="both"/>
        <w:rPr>
          <w:rFonts w:ascii="Times New Roman" w:hAnsi="Times New Roman"/>
          <w:kern w:val="1"/>
          <w:sz w:val="24"/>
          <w:szCs w:val="24"/>
        </w:rPr>
      </w:pPr>
      <w:r w:rsidRPr="00813DC9">
        <w:rPr>
          <w:rFonts w:ascii="Times New Roman" w:hAnsi="Times New Roman"/>
          <w:bCs/>
          <w:kern w:val="1"/>
          <w:sz w:val="24"/>
          <w:szCs w:val="24"/>
        </w:rPr>
        <w:t xml:space="preserve">- </w:t>
      </w:r>
      <w:r w:rsidRPr="00813DC9">
        <w:rPr>
          <w:rFonts w:ascii="Times New Roman" w:hAnsi="Times New Roman"/>
          <w:kern w:val="1"/>
          <w:sz w:val="24"/>
          <w:szCs w:val="24"/>
        </w:rPr>
        <w:t>Право социальной защиты граждан. Социальное обеспечение граждан в РФ.</w:t>
      </w:r>
    </w:p>
    <w:p w:rsidR="00DB6E4C" w:rsidRPr="00813DC9" w:rsidRDefault="00DB6E4C" w:rsidP="00813DC9">
      <w:pPr>
        <w:tabs>
          <w:tab w:val="left" w:pos="6140"/>
        </w:tabs>
        <w:jc w:val="both"/>
        <w:rPr>
          <w:b/>
        </w:rPr>
      </w:pPr>
      <w:r w:rsidRPr="00813DC9">
        <w:t>- Анализ основных прав и свобод человека в информационной сфере.</w:t>
      </w:r>
    </w:p>
    <w:p w:rsidR="005B2C47" w:rsidRPr="00813DC9" w:rsidRDefault="005B2C47" w:rsidP="00813DC9">
      <w:pPr>
        <w:jc w:val="both"/>
      </w:pPr>
    </w:p>
    <w:p w:rsidR="005B2C47" w:rsidRPr="00813DC9" w:rsidRDefault="005B2C47" w:rsidP="00813DC9">
      <w:pPr>
        <w:jc w:val="both"/>
        <w:rPr>
          <w:b/>
          <w:bCs/>
        </w:rPr>
      </w:pPr>
      <w:r w:rsidRPr="00813DC9">
        <w:rPr>
          <w:bCs/>
        </w:rPr>
        <w:t>Подготовить защиту сообщения</w:t>
      </w:r>
      <w:r w:rsidR="001C1C38" w:rsidRPr="00813DC9">
        <w:rPr>
          <w:bCs/>
        </w:rPr>
        <w:t xml:space="preserve"> в устной форме</w:t>
      </w:r>
      <w:r w:rsidRPr="00813DC9">
        <w:rPr>
          <w:bCs/>
        </w:rPr>
        <w:t xml:space="preserve"> при демонстрации своей презентации. </w:t>
      </w:r>
    </w:p>
    <w:p w:rsidR="005B2C47" w:rsidRPr="00813DC9" w:rsidRDefault="005B2C47" w:rsidP="00813DC9">
      <w:pPr>
        <w:jc w:val="both"/>
        <w:rPr>
          <w:bCs/>
        </w:rPr>
      </w:pPr>
      <w:r w:rsidRPr="00813DC9">
        <w:rPr>
          <w:bCs/>
        </w:rPr>
        <w:t>Выступление – до 5 мин.</w:t>
      </w:r>
    </w:p>
    <w:p w:rsidR="005B2C47" w:rsidRPr="00813DC9" w:rsidRDefault="005B2C47" w:rsidP="00813DC9">
      <w:pPr>
        <w:jc w:val="both"/>
        <w:rPr>
          <w:bCs/>
        </w:rPr>
      </w:pPr>
      <w:r w:rsidRPr="00813DC9">
        <w:rPr>
          <w:bCs/>
        </w:rPr>
        <w:t>При защите соблюдать:</w:t>
      </w:r>
    </w:p>
    <w:p w:rsidR="005B2C47" w:rsidRPr="00813DC9" w:rsidRDefault="005B2C47" w:rsidP="00813DC9">
      <w:pPr>
        <w:jc w:val="both"/>
        <w:rPr>
          <w:bCs/>
        </w:rPr>
      </w:pPr>
      <w:r w:rsidRPr="00813DC9">
        <w:rPr>
          <w:bCs/>
        </w:rPr>
        <w:t>- грамотность выступления, лаконичность, содержательность материала;</w:t>
      </w:r>
    </w:p>
    <w:p w:rsidR="005B2C47" w:rsidRPr="00813DC9" w:rsidRDefault="005B2C47" w:rsidP="00813DC9">
      <w:pPr>
        <w:jc w:val="both"/>
        <w:rPr>
          <w:bCs/>
        </w:rPr>
      </w:pPr>
      <w:r w:rsidRPr="00813DC9">
        <w:rPr>
          <w:bCs/>
        </w:rPr>
        <w:t>- основные требования к разработке презентации.</w:t>
      </w:r>
    </w:p>
    <w:p w:rsidR="005B2C47" w:rsidRPr="00813DC9" w:rsidRDefault="005B2C47" w:rsidP="00813DC9">
      <w:pPr>
        <w:jc w:val="both"/>
      </w:pPr>
    </w:p>
    <w:p w:rsidR="005B2C47" w:rsidRPr="00813DC9" w:rsidRDefault="005B2C47" w:rsidP="00813DC9">
      <w:pPr>
        <w:jc w:val="both"/>
        <w:rPr>
          <w:bCs/>
        </w:rPr>
      </w:pPr>
      <w:r w:rsidRPr="00813DC9">
        <w:rPr>
          <w:bCs/>
        </w:rPr>
        <w:t>1.2. Тезисно оформить сообщения студентами на заданные темы по итогам выступления докладчиков.</w:t>
      </w:r>
    </w:p>
    <w:p w:rsidR="005B2C47" w:rsidRPr="00813DC9" w:rsidRDefault="005B2C47" w:rsidP="00813DC9">
      <w:pPr>
        <w:jc w:val="both"/>
      </w:pPr>
    </w:p>
    <w:p w:rsidR="005B2C47" w:rsidRPr="00813DC9" w:rsidRDefault="00813DC9" w:rsidP="00813DC9">
      <w:pPr>
        <w:jc w:val="both"/>
        <w:rPr>
          <w:bCs/>
        </w:rPr>
      </w:pPr>
      <w:r w:rsidRPr="00813DC9">
        <w:rPr>
          <w:bCs/>
        </w:rPr>
        <w:t>Задание № 2.</w:t>
      </w:r>
    </w:p>
    <w:p w:rsidR="00813DC9" w:rsidRPr="00813DC9" w:rsidRDefault="00813DC9" w:rsidP="00813DC9">
      <w:pPr>
        <w:tabs>
          <w:tab w:val="left" w:pos="6140"/>
        </w:tabs>
        <w:jc w:val="both"/>
        <w:rPr>
          <w:b/>
        </w:rPr>
      </w:pPr>
      <w:r w:rsidRPr="00813DC9">
        <w:rPr>
          <w:bCs/>
        </w:rPr>
        <w:t xml:space="preserve">Вопросы </w:t>
      </w:r>
      <w:r>
        <w:rPr>
          <w:bCs/>
        </w:rPr>
        <w:t xml:space="preserve">для обсуждения </w:t>
      </w:r>
      <w:r w:rsidRPr="00813DC9">
        <w:rPr>
          <w:bCs/>
        </w:rPr>
        <w:t xml:space="preserve">по теме: </w:t>
      </w:r>
      <w:r w:rsidRPr="00813DC9">
        <w:t>Анализ основных прав и свобод человека в информационной сфере.</w:t>
      </w:r>
    </w:p>
    <w:p w:rsidR="00813DC9" w:rsidRPr="00813DC9" w:rsidRDefault="00813DC9" w:rsidP="00813DC9">
      <w:pPr>
        <w:jc w:val="both"/>
        <w:rPr>
          <w:bCs/>
        </w:rPr>
      </w:pPr>
    </w:p>
    <w:p w:rsidR="00813DC9" w:rsidRPr="00813DC9" w:rsidRDefault="00813DC9" w:rsidP="00813DC9">
      <w:pPr>
        <w:pStyle w:val="ab"/>
        <w:numPr>
          <w:ilvl w:val="0"/>
          <w:numId w:val="23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Какой нормативно-правовой акт дает гражданину право свободно искать, получать, перед</w:t>
      </w: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вать, производить и распространять и</w:t>
      </w: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формацию любым законным способом?</w:t>
      </w:r>
    </w:p>
    <w:p w:rsidR="00813DC9" w:rsidRPr="00813DC9" w:rsidRDefault="00813DC9" w:rsidP="00813DC9">
      <w:pPr>
        <w:pStyle w:val="ab"/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Ответ: В соответствии с частью 3 статьи 29 Конституции Российской Федерации каждый им</w:t>
      </w: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ет право свободно искать, получать, передавать, производить и распространять и</w:t>
      </w: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формацию любым законным способом.</w:t>
      </w:r>
    </w:p>
    <w:p w:rsidR="00813DC9" w:rsidRPr="00813DC9" w:rsidRDefault="00813DC9" w:rsidP="00813DC9">
      <w:pPr>
        <w:pStyle w:val="ab"/>
        <w:numPr>
          <w:ilvl w:val="0"/>
          <w:numId w:val="23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Кто имеет право осуществлять поиск и получение любой информации в любых формах и из любых источников при условии соблюдения требований, установленных настоящим Фед</w:t>
      </w: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ральным законом?</w:t>
      </w:r>
    </w:p>
    <w:p w:rsidR="00813DC9" w:rsidRPr="00813DC9" w:rsidRDefault="00813DC9" w:rsidP="00813DC9">
      <w:pPr>
        <w:pStyle w:val="ab"/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Ответ: Граждане (физические лица) и организации (юридические лица) </w:t>
      </w:r>
    </w:p>
    <w:p w:rsidR="00813DC9" w:rsidRPr="00813DC9" w:rsidRDefault="00813DC9" w:rsidP="00813DC9">
      <w:pPr>
        <w:pStyle w:val="ab"/>
        <w:numPr>
          <w:ilvl w:val="0"/>
          <w:numId w:val="23"/>
        </w:numPr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К каким актам не может быть ограничен доступ?</w:t>
      </w:r>
    </w:p>
    <w:p w:rsidR="00813DC9" w:rsidRPr="00813DC9" w:rsidRDefault="00813DC9" w:rsidP="00813DC9">
      <w:pPr>
        <w:pStyle w:val="ab"/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13DC9">
        <w:rPr>
          <w:rFonts w:ascii="Times New Roman" w:hAnsi="Times New Roman"/>
          <w:color w:val="000000"/>
          <w:sz w:val="24"/>
          <w:szCs w:val="24"/>
          <w:lang w:eastAsia="ru-RU"/>
        </w:rPr>
        <w:t>Ответ: Не может быть ограничен доступ к: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1) нормативным правовым актам, затрагивающим права, свободы и обязанности ч</w:t>
      </w:r>
      <w:r w:rsidRPr="00813DC9">
        <w:rPr>
          <w:color w:val="000000"/>
          <w:kern w:val="0"/>
          <w:lang w:eastAsia="ru-RU"/>
        </w:rPr>
        <w:t>е</w:t>
      </w:r>
      <w:r w:rsidRPr="00813DC9">
        <w:rPr>
          <w:color w:val="000000"/>
          <w:kern w:val="0"/>
          <w:lang w:eastAsia="ru-RU"/>
        </w:rPr>
        <w:t>ловека и гражданина, а также устанавливающим правовое положение организаций и полномочия гос</w:t>
      </w:r>
      <w:r w:rsidRPr="00813DC9">
        <w:rPr>
          <w:color w:val="000000"/>
          <w:kern w:val="0"/>
          <w:lang w:eastAsia="ru-RU"/>
        </w:rPr>
        <w:t>у</w:t>
      </w:r>
      <w:r w:rsidRPr="00813DC9">
        <w:rPr>
          <w:color w:val="000000"/>
          <w:kern w:val="0"/>
          <w:lang w:eastAsia="ru-RU"/>
        </w:rPr>
        <w:t>дарственных органов, органов местного самоуправления;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2) информации о состоянии окружающей среды;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3) информации о деятельности государственных органов и органов местного сам</w:t>
      </w:r>
      <w:r w:rsidRPr="00813DC9">
        <w:rPr>
          <w:color w:val="000000"/>
          <w:kern w:val="0"/>
          <w:lang w:eastAsia="ru-RU"/>
        </w:rPr>
        <w:t>о</w:t>
      </w:r>
      <w:r w:rsidRPr="00813DC9">
        <w:rPr>
          <w:color w:val="000000"/>
          <w:kern w:val="0"/>
          <w:lang w:eastAsia="ru-RU"/>
        </w:rPr>
        <w:t>управления, а также об использовании бюджетных средств (за исключением сведений, составляющих "г</w:t>
      </w:r>
      <w:r w:rsidRPr="00813DC9">
        <w:rPr>
          <w:color w:val="000000"/>
          <w:kern w:val="0"/>
          <w:lang w:eastAsia="ru-RU"/>
        </w:rPr>
        <w:t>о</w:t>
      </w:r>
      <w:r w:rsidRPr="00813DC9">
        <w:rPr>
          <w:color w:val="000000"/>
          <w:kern w:val="0"/>
          <w:lang w:eastAsia="ru-RU"/>
        </w:rPr>
        <w:t>сударственную" или служебную тайну);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4) информации, накапливаемой в открытых фондах библиотек, музеев и архивов, а также в государственных, муниципальных и иных информационных системах, созданных или предн</w:t>
      </w:r>
      <w:r w:rsidRPr="00813DC9">
        <w:rPr>
          <w:color w:val="000000"/>
          <w:kern w:val="0"/>
          <w:lang w:eastAsia="ru-RU"/>
        </w:rPr>
        <w:t>а</w:t>
      </w:r>
      <w:r w:rsidRPr="00813DC9">
        <w:rPr>
          <w:color w:val="000000"/>
          <w:kern w:val="0"/>
          <w:lang w:eastAsia="ru-RU"/>
        </w:rPr>
        <w:t>значенных для обеспечения граждан (физических лиц) и организаций такой информацией;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5) иной информации, недопустимость ограничения доступа к которой установлена федерал</w:t>
      </w:r>
      <w:r w:rsidRPr="00813DC9">
        <w:rPr>
          <w:color w:val="000000"/>
          <w:kern w:val="0"/>
          <w:lang w:eastAsia="ru-RU"/>
        </w:rPr>
        <w:t>ь</w:t>
      </w:r>
      <w:r w:rsidRPr="00813DC9">
        <w:rPr>
          <w:color w:val="000000"/>
          <w:kern w:val="0"/>
          <w:lang w:eastAsia="ru-RU"/>
        </w:rPr>
        <w:t>ными законами.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4. На каком языке обеспечивается доступ о своей деятельности Государственными органами и органами местного самоуправления: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Ответ: обязаны обеспечивать доступ, в том числе с использованием информационно-телекоммуникационных сетей, в том числе сети "Интернет", к информации о своей деятельн</w:t>
      </w:r>
      <w:r w:rsidRPr="00813DC9">
        <w:rPr>
          <w:color w:val="000000"/>
          <w:kern w:val="0"/>
          <w:lang w:eastAsia="ru-RU"/>
        </w:rPr>
        <w:t>о</w:t>
      </w:r>
      <w:r w:rsidRPr="00813DC9">
        <w:rPr>
          <w:color w:val="000000"/>
          <w:kern w:val="0"/>
          <w:lang w:eastAsia="ru-RU"/>
        </w:rPr>
        <w:t>сти на русском языке и государственном языке соответствующей республики в составе Ро</w:t>
      </w:r>
      <w:r w:rsidRPr="00813DC9">
        <w:rPr>
          <w:color w:val="000000"/>
          <w:kern w:val="0"/>
          <w:lang w:eastAsia="ru-RU"/>
        </w:rPr>
        <w:t>с</w:t>
      </w:r>
      <w:r w:rsidRPr="00813DC9">
        <w:rPr>
          <w:color w:val="000000"/>
          <w:kern w:val="0"/>
          <w:lang w:eastAsia="ru-RU"/>
        </w:rPr>
        <w:t xml:space="preserve">сийской Федерации 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5.  Кому бесплатно предоставляется информация?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Ответ: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1) о деятельности государственных органов и органов местного самоуправления, размещенная такими органами в информационно-телекоммуникационных сетях;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2) затрагивающая права и установленные законодательством Российской Федерации обяза</w:t>
      </w:r>
      <w:r w:rsidRPr="00813DC9">
        <w:rPr>
          <w:color w:val="000000"/>
          <w:kern w:val="0"/>
          <w:lang w:eastAsia="ru-RU"/>
        </w:rPr>
        <w:t>н</w:t>
      </w:r>
      <w:r w:rsidRPr="00813DC9">
        <w:rPr>
          <w:color w:val="000000"/>
          <w:kern w:val="0"/>
          <w:lang w:eastAsia="ru-RU"/>
        </w:rPr>
        <w:t>ности заинтересованного лица;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3) иная установленная законом информация.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6. Возможно ли установление платы за предоставление государственным органом или орг</w:t>
      </w:r>
      <w:r w:rsidRPr="00813DC9">
        <w:rPr>
          <w:color w:val="000000"/>
          <w:kern w:val="0"/>
          <w:lang w:eastAsia="ru-RU"/>
        </w:rPr>
        <w:t>а</w:t>
      </w:r>
      <w:r w:rsidRPr="00813DC9">
        <w:rPr>
          <w:color w:val="000000"/>
          <w:kern w:val="0"/>
          <w:lang w:eastAsia="ru-RU"/>
        </w:rPr>
        <w:t>ном местного самоуправления информации о своей деятельности?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Ответ: возможно в случае за предоставление государственным органом или органом местного самоуправления информации о своей деятельности только в случ</w:t>
      </w:r>
      <w:r w:rsidRPr="00813DC9">
        <w:rPr>
          <w:color w:val="000000"/>
          <w:kern w:val="0"/>
          <w:lang w:eastAsia="ru-RU"/>
        </w:rPr>
        <w:t>а</w:t>
      </w:r>
      <w:r w:rsidRPr="00813DC9">
        <w:rPr>
          <w:color w:val="000000"/>
          <w:kern w:val="0"/>
          <w:lang w:eastAsia="ru-RU"/>
        </w:rPr>
        <w:t>ях и на условиях, которые установлены федеральными "закон</w:t>
      </w:r>
      <w:r w:rsidRPr="00813DC9">
        <w:rPr>
          <w:color w:val="000000"/>
          <w:kern w:val="0"/>
          <w:lang w:eastAsia="ru-RU"/>
        </w:rPr>
        <w:t>а</w:t>
      </w:r>
      <w:r w:rsidRPr="00813DC9">
        <w:rPr>
          <w:color w:val="000000"/>
          <w:kern w:val="0"/>
          <w:lang w:eastAsia="ru-RU"/>
        </w:rPr>
        <w:t>ми".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7. В каких случаях ограничен доступ к информации?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Ответ: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1. Ограничение доступа к информации устанавливается федеральными законами в целях з</w:t>
      </w:r>
      <w:r w:rsidRPr="00813DC9">
        <w:rPr>
          <w:color w:val="000000"/>
          <w:kern w:val="0"/>
          <w:lang w:eastAsia="ru-RU"/>
        </w:rPr>
        <w:t>а</w:t>
      </w:r>
      <w:r w:rsidRPr="00813DC9">
        <w:rPr>
          <w:color w:val="000000"/>
          <w:kern w:val="0"/>
          <w:lang w:eastAsia="ru-RU"/>
        </w:rPr>
        <w:t>щиты основ конституционного строя, нравственности, здоровья, прав и з</w:t>
      </w:r>
      <w:r w:rsidRPr="00813DC9">
        <w:rPr>
          <w:color w:val="000000"/>
          <w:kern w:val="0"/>
          <w:lang w:eastAsia="ru-RU"/>
        </w:rPr>
        <w:t>а</w:t>
      </w:r>
      <w:r w:rsidRPr="00813DC9">
        <w:rPr>
          <w:color w:val="000000"/>
          <w:kern w:val="0"/>
          <w:lang w:eastAsia="ru-RU"/>
        </w:rPr>
        <w:t>конных интересов других лиц, обеспечения обороны страны и безопасности госуда</w:t>
      </w:r>
      <w:r w:rsidRPr="00813DC9">
        <w:rPr>
          <w:color w:val="000000"/>
          <w:kern w:val="0"/>
          <w:lang w:eastAsia="ru-RU"/>
        </w:rPr>
        <w:t>р</w:t>
      </w:r>
      <w:r w:rsidRPr="00813DC9">
        <w:rPr>
          <w:color w:val="000000"/>
          <w:kern w:val="0"/>
          <w:lang w:eastAsia="ru-RU"/>
        </w:rPr>
        <w:t>ства.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2. Обязательным является соблюдение конфиденциальности информации, доступ к которой ограничен федеральными законами.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3. Защита информации, составляющей "государственную тайну", осуществляется в соответс</w:t>
      </w:r>
      <w:r w:rsidRPr="00813DC9">
        <w:rPr>
          <w:color w:val="000000"/>
          <w:kern w:val="0"/>
          <w:lang w:eastAsia="ru-RU"/>
        </w:rPr>
        <w:t>т</w:t>
      </w:r>
      <w:r w:rsidRPr="00813DC9">
        <w:rPr>
          <w:color w:val="000000"/>
          <w:kern w:val="0"/>
          <w:lang w:eastAsia="ru-RU"/>
        </w:rPr>
        <w:t>вии с "законодательством" Российской Федерации о государственной тайне.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lastRenderedPageBreak/>
        <w:t>4. Федеральными законами устанавливаются условия отнесения информации к сведениям, с</w:t>
      </w:r>
      <w:r w:rsidRPr="00813DC9">
        <w:rPr>
          <w:color w:val="000000"/>
          <w:kern w:val="0"/>
          <w:lang w:eastAsia="ru-RU"/>
        </w:rPr>
        <w:t>о</w:t>
      </w:r>
      <w:r w:rsidRPr="00813DC9">
        <w:rPr>
          <w:color w:val="000000"/>
          <w:kern w:val="0"/>
          <w:lang w:eastAsia="ru-RU"/>
        </w:rPr>
        <w:t>ставляющим коммерческую тайну, служебную тайну и иную "тайну", обязательность собл</w:t>
      </w:r>
      <w:r w:rsidRPr="00813DC9">
        <w:rPr>
          <w:color w:val="000000"/>
          <w:kern w:val="0"/>
          <w:lang w:eastAsia="ru-RU"/>
        </w:rPr>
        <w:t>ю</w:t>
      </w:r>
      <w:r w:rsidRPr="00813DC9">
        <w:rPr>
          <w:color w:val="000000"/>
          <w:kern w:val="0"/>
          <w:lang w:eastAsia="ru-RU"/>
        </w:rPr>
        <w:t>дения конфиденциальности такой информации, а также ответстве</w:t>
      </w:r>
      <w:r w:rsidRPr="00813DC9">
        <w:rPr>
          <w:color w:val="000000"/>
          <w:kern w:val="0"/>
          <w:lang w:eastAsia="ru-RU"/>
        </w:rPr>
        <w:t>н</w:t>
      </w:r>
      <w:r w:rsidRPr="00813DC9">
        <w:rPr>
          <w:color w:val="000000"/>
          <w:kern w:val="0"/>
          <w:lang w:eastAsia="ru-RU"/>
        </w:rPr>
        <w:t>ность за ее разглашение.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5. Информация, полученная гражданами (физическими лицами) при исполнении ими профе</w:t>
      </w:r>
      <w:r w:rsidRPr="00813DC9">
        <w:rPr>
          <w:color w:val="000000"/>
          <w:kern w:val="0"/>
          <w:lang w:eastAsia="ru-RU"/>
        </w:rPr>
        <w:t>с</w:t>
      </w:r>
      <w:r w:rsidRPr="00813DC9">
        <w:rPr>
          <w:color w:val="000000"/>
          <w:kern w:val="0"/>
          <w:lang w:eastAsia="ru-RU"/>
        </w:rPr>
        <w:t>сиональных обязанностей или организациями при осуществлении ими опр</w:t>
      </w:r>
      <w:r w:rsidRPr="00813DC9">
        <w:rPr>
          <w:color w:val="000000"/>
          <w:kern w:val="0"/>
          <w:lang w:eastAsia="ru-RU"/>
        </w:rPr>
        <w:t>е</w:t>
      </w:r>
      <w:r w:rsidRPr="00813DC9">
        <w:rPr>
          <w:color w:val="000000"/>
          <w:kern w:val="0"/>
          <w:lang w:eastAsia="ru-RU"/>
        </w:rPr>
        <w:t>деленных видов деятельности (профессиональная тайна), подлежит защите в случаях, если на эти лица фед</w:t>
      </w:r>
      <w:r w:rsidRPr="00813DC9">
        <w:rPr>
          <w:color w:val="000000"/>
          <w:kern w:val="0"/>
          <w:lang w:eastAsia="ru-RU"/>
        </w:rPr>
        <w:t>е</w:t>
      </w:r>
      <w:r w:rsidRPr="00813DC9">
        <w:rPr>
          <w:color w:val="000000"/>
          <w:kern w:val="0"/>
          <w:lang w:eastAsia="ru-RU"/>
        </w:rPr>
        <w:t>ральными "законами" возложены обязанности по соблюдению конфиденциальности такой информации.</w:t>
      </w:r>
    </w:p>
    <w:p w:rsidR="00813DC9" w:rsidRPr="00813DC9" w:rsidRDefault="00813DC9" w:rsidP="00813DC9">
      <w:pPr>
        <w:suppressAutoHyphens w:val="0"/>
        <w:jc w:val="both"/>
        <w:rPr>
          <w:color w:val="000000"/>
          <w:kern w:val="0"/>
          <w:lang w:eastAsia="ru-RU"/>
        </w:rPr>
      </w:pPr>
      <w:r w:rsidRPr="00813DC9">
        <w:rPr>
          <w:color w:val="000000"/>
          <w:kern w:val="0"/>
          <w:lang w:eastAsia="ru-RU"/>
        </w:rPr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</w:p>
    <w:p w:rsidR="00813DC9" w:rsidRPr="00813DC9" w:rsidRDefault="00813DC9" w:rsidP="00813DC9">
      <w:pPr>
        <w:jc w:val="both"/>
        <w:rPr>
          <w:bCs/>
        </w:rPr>
      </w:pPr>
    </w:p>
    <w:p w:rsidR="005B2C47" w:rsidRPr="00813DC9" w:rsidRDefault="005B2C47" w:rsidP="00813DC9">
      <w:pPr>
        <w:jc w:val="both"/>
        <w:rPr>
          <w:bCs/>
        </w:rPr>
      </w:pPr>
      <w:r w:rsidRPr="00813DC9">
        <w:rPr>
          <w:bCs/>
        </w:rPr>
        <w:t xml:space="preserve">Задание № 3. </w:t>
      </w:r>
      <w:r w:rsidRPr="00813DC9">
        <w:t>Составить словарь терминов на теме «Конституция РФ – основной закон государства. Права и свободы человека и гражданина в РФ».</w:t>
      </w:r>
    </w:p>
    <w:p w:rsidR="00EB61E5" w:rsidRPr="00813DC9" w:rsidRDefault="00EB61E5" w:rsidP="00813DC9">
      <w:pPr>
        <w:jc w:val="both"/>
      </w:pPr>
    </w:p>
    <w:p w:rsidR="00EB61E5" w:rsidRPr="00813DC9" w:rsidRDefault="00EB61E5" w:rsidP="00813DC9">
      <w:pPr>
        <w:snapToGrid w:val="0"/>
        <w:ind w:firstLine="567"/>
        <w:jc w:val="both"/>
        <w:rPr>
          <w:b/>
        </w:rPr>
      </w:pPr>
      <w:r w:rsidRPr="00813DC9">
        <w:rPr>
          <w:b/>
        </w:rPr>
        <w:t>Итог занятия:</w:t>
      </w:r>
      <w:r w:rsidRPr="00813DC9">
        <w:t xml:space="preserve"> </w:t>
      </w:r>
      <w:r w:rsidRPr="00813DC9">
        <w:rPr>
          <w:spacing w:val="2"/>
        </w:rPr>
        <w:t xml:space="preserve">Делается вывод об умении </w:t>
      </w:r>
      <w:r w:rsidRPr="00813DC9">
        <w:t>использования нормативно-правовых документов, регламентирующих профессиональную деятельность, через анализ основных прав и свобод человека в информационной сфере.</w:t>
      </w:r>
    </w:p>
    <w:p w:rsidR="00EB61E5" w:rsidRPr="00813DC9" w:rsidRDefault="00EB61E5" w:rsidP="00813DC9">
      <w:pPr>
        <w:widowControl w:val="0"/>
        <w:suppressLineNumbers/>
        <w:snapToGrid w:val="0"/>
        <w:jc w:val="both"/>
        <w:rPr>
          <w:b/>
        </w:rPr>
      </w:pPr>
    </w:p>
    <w:p w:rsidR="00EB61E5" w:rsidRPr="00813DC9" w:rsidRDefault="00EB61E5" w:rsidP="00813DC9">
      <w:pPr>
        <w:widowControl w:val="0"/>
        <w:suppressLineNumbers/>
        <w:snapToGrid w:val="0"/>
        <w:jc w:val="both"/>
        <w:rPr>
          <w:b/>
        </w:rPr>
      </w:pPr>
    </w:p>
    <w:p w:rsidR="001C1C38" w:rsidRDefault="001C1C38" w:rsidP="00A676DA">
      <w:pPr>
        <w:widowControl w:val="0"/>
        <w:suppressLineNumbers/>
        <w:snapToGrid w:val="0"/>
        <w:jc w:val="both"/>
        <w:rPr>
          <w:b/>
        </w:rPr>
      </w:pPr>
    </w:p>
    <w:p w:rsidR="005B2C47" w:rsidRPr="00D72491" w:rsidRDefault="005B2C47" w:rsidP="00A676DA">
      <w:pPr>
        <w:widowControl w:val="0"/>
        <w:suppressLineNumbers/>
        <w:snapToGrid w:val="0"/>
        <w:jc w:val="both"/>
        <w:rPr>
          <w:b/>
        </w:rPr>
      </w:pPr>
      <w:r w:rsidRPr="00D72491">
        <w:rPr>
          <w:b/>
        </w:rPr>
        <w:t xml:space="preserve">Практическая работа № 2 по теме 2.1 </w:t>
      </w:r>
      <w:r w:rsidRPr="00D72491">
        <w:rPr>
          <w:b/>
          <w:bCs/>
        </w:rPr>
        <w:t>Предпринимательская деятельность.</w:t>
      </w:r>
    </w:p>
    <w:p w:rsidR="005B2C47" w:rsidRPr="004472EE" w:rsidRDefault="005B2C47" w:rsidP="006D5523">
      <w:pPr>
        <w:widowControl w:val="0"/>
        <w:suppressLineNumbers/>
        <w:snapToGrid w:val="0"/>
        <w:jc w:val="both"/>
        <w:rPr>
          <w:b/>
        </w:rPr>
      </w:pPr>
      <w:r w:rsidRPr="004472EE">
        <w:rPr>
          <w:b/>
        </w:rPr>
        <w:t>Семинар: «Рассмотрение основных форм собственности по российскому законодательству»</w:t>
      </w:r>
    </w:p>
    <w:p w:rsidR="005B2C47" w:rsidRPr="00D72491" w:rsidRDefault="005B2C47" w:rsidP="00A676DA">
      <w:pPr>
        <w:jc w:val="both"/>
      </w:pPr>
      <w:r w:rsidRPr="00D72491">
        <w:t xml:space="preserve">Цели семинара: </w:t>
      </w:r>
    </w:p>
    <w:p w:rsidR="005B2C47" w:rsidRPr="001C1C38" w:rsidRDefault="005B2C47" w:rsidP="00A676DA">
      <w:pPr>
        <w:jc w:val="both"/>
        <w:rPr>
          <w:bCs/>
        </w:rPr>
      </w:pPr>
      <w:r w:rsidRPr="00D72491">
        <w:t>- сформировать основные понятия об основных формах собственности по российскому законодательству</w:t>
      </w:r>
      <w:r w:rsidRPr="00D72491">
        <w:rPr>
          <w:bCs/>
        </w:rPr>
        <w:t>.</w:t>
      </w:r>
    </w:p>
    <w:p w:rsidR="005B2C47" w:rsidRPr="001C1C38" w:rsidRDefault="005B2C47" w:rsidP="00A676DA">
      <w:pPr>
        <w:jc w:val="both"/>
      </w:pPr>
      <w:r w:rsidRPr="00D72491">
        <w:t>Оснащение: Учебник Румыниной В.В. «Правовое обеспечение профессиональной деятельности», опорный конспект в рабочей тетради, сх</w:t>
      </w:r>
      <w:r w:rsidR="001C1C38">
        <w:t>ема, эссе, контрольные вопросы.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>Ход ПР:</w:t>
      </w:r>
    </w:p>
    <w:p w:rsidR="005B2C47" w:rsidRPr="00D72491" w:rsidRDefault="005B2C47" w:rsidP="00A676DA">
      <w:pPr>
        <w:pStyle w:val="ab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Выступления докладчиков на заданные темы (задание № 1).</w:t>
      </w:r>
    </w:p>
    <w:p w:rsidR="005B2C47" w:rsidRPr="00D72491" w:rsidRDefault="005B2C47" w:rsidP="00A676DA">
      <w:pPr>
        <w:pStyle w:val="ab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Самостоятельное выполнение заданий (задание № 2).</w:t>
      </w:r>
    </w:p>
    <w:p w:rsidR="005B2C47" w:rsidRPr="00D72491" w:rsidRDefault="005B2C47" w:rsidP="00A676DA">
      <w:pPr>
        <w:pStyle w:val="ab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Подготовка контрольных вопросов оп теме (задание № 3).</w:t>
      </w:r>
    </w:p>
    <w:p w:rsidR="005B2C47" w:rsidRPr="00D72491" w:rsidRDefault="005B2C47" w:rsidP="00A676DA">
      <w:pPr>
        <w:pStyle w:val="ab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Оформление Отчета по ПР (задание № 4).</w:t>
      </w:r>
    </w:p>
    <w:p w:rsidR="005B2C47" w:rsidRPr="00D72491" w:rsidRDefault="005B2C47" w:rsidP="00A676DA">
      <w:pPr>
        <w:jc w:val="both"/>
        <w:rPr>
          <w:bCs/>
        </w:rPr>
      </w:pPr>
    </w:p>
    <w:p w:rsidR="005B2C47" w:rsidRPr="00D72491" w:rsidRDefault="005B2C47" w:rsidP="00A676DA">
      <w:pPr>
        <w:jc w:val="both"/>
        <w:rPr>
          <w:b/>
          <w:bCs/>
        </w:rPr>
      </w:pPr>
      <w:r w:rsidRPr="00D72491">
        <w:rPr>
          <w:b/>
          <w:bCs/>
        </w:rPr>
        <w:t>Задание № 1.</w:t>
      </w:r>
    </w:p>
    <w:p w:rsidR="005B2C47" w:rsidRPr="00D72491" w:rsidRDefault="005B2C47" w:rsidP="00A676DA">
      <w:pPr>
        <w:jc w:val="both"/>
      </w:pPr>
      <w:r w:rsidRPr="00D72491">
        <w:rPr>
          <w:bCs/>
        </w:rPr>
        <w:t>Используя нормативно-правовую базу, учебную, специальную литературу, интернет, подготовить сообщения в форме реферата на следующие темы:</w:t>
      </w:r>
    </w:p>
    <w:p w:rsidR="005B2C47" w:rsidRPr="00D72491" w:rsidRDefault="005B2C47" w:rsidP="00A676DA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Формы собственности. </w:t>
      </w:r>
    </w:p>
    <w:p w:rsidR="005B2C47" w:rsidRPr="00D72491" w:rsidRDefault="005B2C47" w:rsidP="00A676DA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t xml:space="preserve">Формы собственности в РФ. </w:t>
      </w:r>
    </w:p>
    <w:p w:rsidR="005B2C47" w:rsidRPr="00D72491" w:rsidRDefault="005B2C47" w:rsidP="00A676DA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t>Право собственности юридических лиц.</w:t>
      </w:r>
    </w:p>
    <w:p w:rsidR="005B2C47" w:rsidRPr="00D72491" w:rsidRDefault="005B2C47" w:rsidP="00A676DA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eastAsia="Times New Roman" w:hAnsi="Times New Roman"/>
          <w:sz w:val="24"/>
          <w:szCs w:val="24"/>
        </w:rPr>
        <w:t xml:space="preserve">Государственная собственность. </w:t>
      </w:r>
    </w:p>
    <w:p w:rsidR="005B2C47" w:rsidRPr="00D72491" w:rsidRDefault="005B2C47" w:rsidP="00A676DA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eastAsia="Times New Roman" w:hAnsi="Times New Roman"/>
          <w:sz w:val="24"/>
          <w:szCs w:val="24"/>
        </w:rPr>
        <w:t>Муниципальная собственность.</w:t>
      </w:r>
    </w:p>
    <w:p w:rsidR="005B2C47" w:rsidRPr="00D72491" w:rsidRDefault="005B2C47" w:rsidP="00A676DA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eastAsia="Times New Roman" w:hAnsi="Times New Roman"/>
          <w:sz w:val="24"/>
          <w:szCs w:val="24"/>
        </w:rPr>
        <w:t>Право хозяйственного ведения.</w:t>
      </w:r>
    </w:p>
    <w:p w:rsidR="005B2C47" w:rsidRPr="00D72491" w:rsidRDefault="005B2C47" w:rsidP="00A676DA">
      <w:pPr>
        <w:pStyle w:val="ab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eastAsia="Times New Roman" w:hAnsi="Times New Roman"/>
          <w:sz w:val="24"/>
          <w:szCs w:val="24"/>
        </w:rPr>
        <w:t>Право оперативного управления</w:t>
      </w:r>
    </w:p>
    <w:p w:rsidR="005B2C47" w:rsidRPr="00D72491" w:rsidRDefault="005B2C47" w:rsidP="00A676DA">
      <w:pPr>
        <w:jc w:val="both"/>
      </w:pPr>
    </w:p>
    <w:p w:rsidR="005B2C47" w:rsidRPr="00D72491" w:rsidRDefault="005B2C47" w:rsidP="00A676DA">
      <w:pPr>
        <w:jc w:val="both"/>
        <w:rPr>
          <w:b/>
          <w:bCs/>
        </w:rPr>
      </w:pPr>
      <w:r w:rsidRPr="00D72491">
        <w:rPr>
          <w:b/>
          <w:bCs/>
        </w:rPr>
        <w:t>Задание № 2.</w:t>
      </w:r>
    </w:p>
    <w:p w:rsidR="005B2C47" w:rsidRPr="00D72491" w:rsidRDefault="005B2C47" w:rsidP="00A676DA">
      <w:pPr>
        <w:pStyle w:val="ab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kern w:val="1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t>Оформите схему «Источники права, регламентирующие предпринимательскую</w:t>
      </w:r>
      <w:r w:rsidRPr="00D72491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</w:p>
    <w:p w:rsidR="005B2C47" w:rsidRPr="00D72491" w:rsidRDefault="005B2C47" w:rsidP="00A676DA">
      <w:pPr>
        <w:pStyle w:val="ab"/>
        <w:spacing w:after="0" w:line="240" w:lineRule="auto"/>
        <w:ind w:left="0" w:firstLine="360"/>
        <w:jc w:val="both"/>
        <w:rPr>
          <w:rFonts w:ascii="Times New Roman" w:hAnsi="Times New Roman"/>
          <w:kern w:val="1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t>деятельность» (стр. 49-52)</w:t>
      </w:r>
    </w:p>
    <w:p w:rsidR="005B2C47" w:rsidRPr="00D72491" w:rsidRDefault="005B2C47" w:rsidP="00A676DA">
      <w:pPr>
        <w:pStyle w:val="ab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kern w:val="1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t>Подготовьте эссе (10-12 предложений) на тему: «Тому, кто собирается начать свое дело, прежде всего, следует хорошо изучить законы»</w:t>
      </w:r>
    </w:p>
    <w:p w:rsidR="005B2C47" w:rsidRPr="00D72491" w:rsidRDefault="005B2C47" w:rsidP="00A676DA">
      <w:pPr>
        <w:pStyle w:val="ab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kern w:val="1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t>Составьте словарь по основным терминам темы «Формы собственность».</w:t>
      </w:r>
    </w:p>
    <w:p w:rsidR="005B2C47" w:rsidRPr="00D72491" w:rsidRDefault="005B2C47" w:rsidP="00A676DA">
      <w:pPr>
        <w:pStyle w:val="ab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kern w:val="1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t>Устно ответьте на вопросы стр. 64 учебника.</w:t>
      </w:r>
    </w:p>
    <w:p w:rsidR="005B2C47" w:rsidRPr="00D72491" w:rsidRDefault="005B2C47" w:rsidP="00A676DA">
      <w:pPr>
        <w:pStyle w:val="ab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kern w:val="1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lastRenderedPageBreak/>
        <w:t>Письменно ответьте на вопросы № 5, 7 стр. 64 учебника.</w:t>
      </w:r>
    </w:p>
    <w:p w:rsidR="005B2C47" w:rsidRPr="00D72491" w:rsidRDefault="005B2C47" w:rsidP="00A676DA">
      <w:pPr>
        <w:pStyle w:val="ab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kern w:val="1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t xml:space="preserve">Задание № 6 оформите в виде схемы «Формы собственности» (стр. 58-59) </w:t>
      </w:r>
    </w:p>
    <w:p w:rsidR="005B2C47" w:rsidRPr="00D72491" w:rsidRDefault="005B2C47" w:rsidP="00A676DA">
      <w:pPr>
        <w:snapToGrid w:val="0"/>
        <w:jc w:val="both"/>
      </w:pPr>
    </w:p>
    <w:p w:rsidR="005B2C47" w:rsidRPr="00D72491" w:rsidRDefault="005B2C47" w:rsidP="00A676DA">
      <w:pPr>
        <w:jc w:val="both"/>
        <w:rPr>
          <w:b/>
          <w:bCs/>
        </w:rPr>
      </w:pPr>
      <w:r w:rsidRPr="00D72491">
        <w:rPr>
          <w:b/>
          <w:bCs/>
        </w:rPr>
        <w:t>Задание № 3.</w:t>
      </w:r>
    </w:p>
    <w:p w:rsidR="005B2C47" w:rsidRDefault="005B2C47" w:rsidP="00A676DA">
      <w:pPr>
        <w:jc w:val="both"/>
        <w:rPr>
          <w:bCs/>
        </w:rPr>
      </w:pPr>
      <w:r w:rsidRPr="00D72491">
        <w:rPr>
          <w:bCs/>
        </w:rPr>
        <w:t>Подготовить контрольные вопросы (не менее 5) по теме практического занятия.</w:t>
      </w:r>
    </w:p>
    <w:p w:rsidR="00A676DA" w:rsidRDefault="00A676DA" w:rsidP="00A676DA">
      <w:pPr>
        <w:jc w:val="both"/>
        <w:rPr>
          <w:bCs/>
        </w:rPr>
      </w:pPr>
    </w:p>
    <w:p w:rsidR="00A676DA" w:rsidRPr="001C1C38" w:rsidRDefault="00A676DA" w:rsidP="00A676DA">
      <w:pPr>
        <w:jc w:val="both"/>
        <w:rPr>
          <w:bCs/>
        </w:rPr>
      </w:pPr>
      <w:r w:rsidRPr="00292AB3">
        <w:rPr>
          <w:b/>
        </w:rPr>
        <w:t>Итог занятия:</w:t>
      </w:r>
      <w:r w:rsidRPr="00292AB3">
        <w:t xml:space="preserve"> </w:t>
      </w:r>
      <w:r>
        <w:rPr>
          <w:spacing w:val="2"/>
        </w:rPr>
        <w:t>Делается вывод о сформированных</w:t>
      </w:r>
      <w:r w:rsidRPr="00292AB3">
        <w:rPr>
          <w:spacing w:val="2"/>
        </w:rPr>
        <w:t xml:space="preserve"> </w:t>
      </w:r>
      <w:r>
        <w:t>понятиях в области основных форм</w:t>
      </w:r>
      <w:r w:rsidRPr="00D72491">
        <w:t xml:space="preserve"> собственности по российскому законодательству</w:t>
      </w:r>
      <w:r w:rsidRPr="00D72491">
        <w:rPr>
          <w:bCs/>
        </w:rPr>
        <w:t>.</w:t>
      </w:r>
    </w:p>
    <w:p w:rsidR="00A676DA" w:rsidRPr="00D72491" w:rsidRDefault="00A676DA" w:rsidP="00A676DA">
      <w:pPr>
        <w:jc w:val="both"/>
        <w:rPr>
          <w:bCs/>
        </w:rPr>
      </w:pPr>
    </w:p>
    <w:p w:rsidR="005B2C47" w:rsidRDefault="005B2C47" w:rsidP="00A676DA">
      <w:pPr>
        <w:widowControl w:val="0"/>
        <w:suppressLineNumbers/>
        <w:snapToGrid w:val="0"/>
        <w:jc w:val="both"/>
        <w:rPr>
          <w:b/>
          <w:bCs/>
        </w:rPr>
      </w:pPr>
    </w:p>
    <w:p w:rsidR="004472EE" w:rsidRPr="00D72491" w:rsidRDefault="004472EE" w:rsidP="00A676DA">
      <w:pPr>
        <w:widowControl w:val="0"/>
        <w:suppressLineNumbers/>
        <w:snapToGrid w:val="0"/>
        <w:jc w:val="both"/>
        <w:rPr>
          <w:b/>
          <w:bCs/>
        </w:rPr>
      </w:pPr>
    </w:p>
    <w:p w:rsidR="005B2C47" w:rsidRPr="00D72491" w:rsidRDefault="005B2C47" w:rsidP="00A676DA">
      <w:pPr>
        <w:widowControl w:val="0"/>
        <w:suppressLineNumbers/>
        <w:snapToGrid w:val="0"/>
        <w:jc w:val="both"/>
        <w:rPr>
          <w:b/>
          <w:bCs/>
        </w:rPr>
      </w:pPr>
      <w:r w:rsidRPr="00D72491">
        <w:rPr>
          <w:b/>
        </w:rPr>
        <w:t>Практическая работа № 3 по теме 2.2</w:t>
      </w:r>
      <w:r w:rsidRPr="00D72491">
        <w:rPr>
          <w:b/>
          <w:bCs/>
        </w:rPr>
        <w:t xml:space="preserve"> Юридические лица, организационно-правовые формы юридических лиц.</w:t>
      </w:r>
    </w:p>
    <w:p w:rsidR="005B2C47" w:rsidRPr="004472EE" w:rsidRDefault="005B2C47" w:rsidP="00A676DA">
      <w:pPr>
        <w:jc w:val="both"/>
        <w:rPr>
          <w:b/>
        </w:rPr>
      </w:pPr>
      <w:r w:rsidRPr="004472EE">
        <w:rPr>
          <w:b/>
        </w:rPr>
        <w:t>Семинар: Выявление особенностей правового положения юридических лиц различных организационно-правовых форм. Использование нормативно-правовых документов, регламентирующих предпринимательскую деятельность.</w:t>
      </w:r>
    </w:p>
    <w:p w:rsidR="005B2C47" w:rsidRPr="00D72491" w:rsidRDefault="005B2C47" w:rsidP="00A676DA">
      <w:pPr>
        <w:jc w:val="both"/>
      </w:pPr>
      <w:r w:rsidRPr="00D72491">
        <w:t xml:space="preserve">Цель семинара: </w:t>
      </w:r>
    </w:p>
    <w:p w:rsidR="005B2C47" w:rsidRPr="00D72491" w:rsidRDefault="005B2C47" w:rsidP="00A676DA">
      <w:pPr>
        <w:jc w:val="both"/>
      </w:pPr>
      <w:r w:rsidRPr="00D72491">
        <w:t xml:space="preserve">- Закрепить основные теоретические положения о действующих нормативно-правовых документах, регламентирующих предпринимательскую деятельность. </w:t>
      </w:r>
    </w:p>
    <w:p w:rsidR="005B2C47" w:rsidRPr="00D72491" w:rsidRDefault="005B2C47" w:rsidP="00A676DA">
      <w:pPr>
        <w:jc w:val="both"/>
      </w:pPr>
      <w:r w:rsidRPr="00D72491">
        <w:t>- Проанализировать особенности правового положения юридических лиц различных организационно-правовых форм.</w:t>
      </w:r>
    </w:p>
    <w:p w:rsidR="005B2C47" w:rsidRPr="00A676DA" w:rsidRDefault="005B2C47" w:rsidP="00A676DA">
      <w:pPr>
        <w:jc w:val="both"/>
      </w:pPr>
      <w:r w:rsidRPr="00D72491">
        <w:t>Оснащение: задание для семинара, нормативно-правовые акты, доклады, тезисы, тестовые задания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 xml:space="preserve"> Ход семинара:</w:t>
      </w:r>
    </w:p>
    <w:p w:rsidR="005B2C47" w:rsidRPr="00D72491" w:rsidRDefault="005B2C47" w:rsidP="00A676DA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Выступление докладчиков (задание № 1.1)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 xml:space="preserve">                       Тезисное оформление сообщений (задание № 1.2)</w:t>
      </w:r>
    </w:p>
    <w:p w:rsidR="005B2C47" w:rsidRPr="00D72491" w:rsidRDefault="005B2C47" w:rsidP="00A676DA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Работа с учебником, ответы на задания (задание № 2).</w:t>
      </w:r>
    </w:p>
    <w:p w:rsidR="005B2C47" w:rsidRPr="00D72491" w:rsidRDefault="005B2C47" w:rsidP="00A676DA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t>Составить словарь терминов на теме «Правовое регулирование предпринимательской деятельности (задание № 3)».</w:t>
      </w:r>
    </w:p>
    <w:p w:rsidR="005B2C47" w:rsidRPr="00D72491" w:rsidRDefault="005B2C47" w:rsidP="00A676DA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Оформление Отчета по семинарскому занятию (задание № 3)</w:t>
      </w:r>
    </w:p>
    <w:p w:rsidR="005B2C47" w:rsidRPr="00D72491" w:rsidRDefault="005B2C47" w:rsidP="00A676DA">
      <w:pPr>
        <w:jc w:val="both"/>
        <w:rPr>
          <w:bCs/>
        </w:rPr>
      </w:pP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>Задание № 1.</w:t>
      </w:r>
    </w:p>
    <w:p w:rsidR="005B2C47" w:rsidRPr="00D72491" w:rsidRDefault="005B2C47" w:rsidP="00A676DA">
      <w:pPr>
        <w:jc w:val="both"/>
      </w:pPr>
      <w:r w:rsidRPr="00D72491">
        <w:rPr>
          <w:bCs/>
        </w:rPr>
        <w:t>1.1.Используя нормативно-правовую базу, учебную, специальную литературу, интернет, подготовить сообщения в форме презентации на следующие темы: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- </w:t>
      </w:r>
      <w:r w:rsidRPr="00D72491">
        <w:rPr>
          <w:rFonts w:ascii="Times New Roman" w:hAnsi="Times New Roman"/>
          <w:kern w:val="1"/>
          <w:sz w:val="24"/>
          <w:szCs w:val="24"/>
        </w:rPr>
        <w:t>Организационно-правовые формы юридических лиц (можно подготовить сообщения об известных российских фирмах, их учредителях и т.п.)</w:t>
      </w:r>
      <w:r w:rsidRPr="00D72491">
        <w:rPr>
          <w:rFonts w:ascii="Times New Roman" w:hAnsi="Times New Roman"/>
          <w:sz w:val="24"/>
          <w:szCs w:val="24"/>
        </w:rPr>
        <w:t xml:space="preserve">. 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kern w:val="1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- </w:t>
      </w:r>
      <w:r w:rsidRPr="00D72491">
        <w:rPr>
          <w:rFonts w:ascii="Times New Roman" w:hAnsi="Times New Roman"/>
          <w:kern w:val="1"/>
          <w:sz w:val="24"/>
          <w:szCs w:val="24"/>
        </w:rPr>
        <w:t xml:space="preserve">Лицензирование юридических лиц. 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t>- Реорганизация юридических лиц</w:t>
      </w:r>
      <w:r w:rsidRPr="00D72491">
        <w:rPr>
          <w:rFonts w:ascii="Times New Roman" w:hAnsi="Times New Roman"/>
          <w:sz w:val="24"/>
          <w:szCs w:val="24"/>
        </w:rPr>
        <w:t>.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- </w:t>
      </w:r>
      <w:r w:rsidRPr="00D72491">
        <w:rPr>
          <w:rFonts w:ascii="Times New Roman" w:hAnsi="Times New Roman"/>
          <w:kern w:val="1"/>
          <w:sz w:val="24"/>
          <w:szCs w:val="24"/>
        </w:rPr>
        <w:t>Несостоятельность (банкротство) субъектов предпринимательской деятельности</w:t>
      </w:r>
    </w:p>
    <w:p w:rsidR="005B2C47" w:rsidRPr="00D72491" w:rsidRDefault="005B2C47" w:rsidP="00A676DA">
      <w:pPr>
        <w:jc w:val="both"/>
      </w:pPr>
    </w:p>
    <w:p w:rsidR="005B2C47" w:rsidRPr="00D72491" w:rsidRDefault="005B2C47" w:rsidP="00A676DA">
      <w:pPr>
        <w:jc w:val="both"/>
        <w:rPr>
          <w:b/>
          <w:bCs/>
        </w:rPr>
      </w:pPr>
      <w:r w:rsidRPr="00D72491">
        <w:rPr>
          <w:bCs/>
        </w:rPr>
        <w:t>Подготовить защиту сообщени</w:t>
      </w:r>
      <w:r w:rsidR="00A676DA">
        <w:rPr>
          <w:bCs/>
        </w:rPr>
        <w:t>я в устной форме</w:t>
      </w:r>
      <w:r w:rsidRPr="00D72491">
        <w:rPr>
          <w:bCs/>
        </w:rPr>
        <w:t xml:space="preserve"> при демонстрации своей презентации. 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>Выступление – 5 мин.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>При защите соблюдать: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>- грамотность выступления, лаконичность, содержательность материал;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>- основные требования к разработке презентации.</w:t>
      </w:r>
    </w:p>
    <w:p w:rsidR="005B2C47" w:rsidRPr="00D72491" w:rsidRDefault="005B2C47" w:rsidP="00A676DA">
      <w:pPr>
        <w:jc w:val="both"/>
      </w:pP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>1.2. Тезисное оформление сообщений студентами на заданные темы по итогам выступления докладчиков</w:t>
      </w:r>
    </w:p>
    <w:p w:rsidR="005B2C47" w:rsidRPr="00D72491" w:rsidRDefault="005B2C47" w:rsidP="00A676DA">
      <w:pPr>
        <w:jc w:val="both"/>
        <w:rPr>
          <w:bCs/>
        </w:rPr>
      </w:pP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>Задание № 2.</w:t>
      </w:r>
    </w:p>
    <w:p w:rsidR="005B2C47" w:rsidRPr="00D72491" w:rsidRDefault="005B2C47" w:rsidP="00A676DA">
      <w:pPr>
        <w:jc w:val="both"/>
      </w:pPr>
      <w:r w:rsidRPr="00D72491">
        <w:rPr>
          <w:bCs/>
        </w:rPr>
        <w:t xml:space="preserve">Выполнить задания № 3, 6, 7-11 на стр. 64 учебника </w:t>
      </w:r>
      <w:r w:rsidRPr="00D72491">
        <w:t>Румыниной  В.В. «Правовое обеспечение профессиональной деятельности».</w:t>
      </w:r>
    </w:p>
    <w:p w:rsidR="005B2C47" w:rsidRPr="00D72491" w:rsidRDefault="005B2C47" w:rsidP="00A676DA">
      <w:pPr>
        <w:jc w:val="both"/>
      </w:pPr>
      <w:r w:rsidRPr="00D72491">
        <w:lastRenderedPageBreak/>
        <w:t>Ответы на задания №№ 7-10 оформите в таблице:</w:t>
      </w:r>
    </w:p>
    <w:p w:rsidR="005B2C47" w:rsidRPr="00D72491" w:rsidRDefault="005B2C47" w:rsidP="00A676DA">
      <w:pPr>
        <w:jc w:val="both"/>
        <w:rPr>
          <w:bCs/>
        </w:rPr>
      </w:pPr>
    </w:p>
    <w:tbl>
      <w:tblPr>
        <w:tblStyle w:val="af3"/>
        <w:tblW w:w="9747" w:type="dxa"/>
        <w:tblLook w:val="04A0"/>
      </w:tblPr>
      <w:tblGrid>
        <w:gridCol w:w="817"/>
        <w:gridCol w:w="4536"/>
        <w:gridCol w:w="4394"/>
      </w:tblGrid>
      <w:tr w:rsidR="005B2C47" w:rsidRPr="00D72491" w:rsidTr="00C070F4">
        <w:tc>
          <w:tcPr>
            <w:tcW w:w="817" w:type="dxa"/>
            <w:vAlign w:val="center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№ пп</w:t>
            </w:r>
          </w:p>
        </w:tc>
        <w:tc>
          <w:tcPr>
            <w:tcW w:w="4536" w:type="dxa"/>
            <w:vAlign w:val="center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Право собственности</w:t>
            </w:r>
          </w:p>
        </w:tc>
        <w:tc>
          <w:tcPr>
            <w:tcW w:w="4394" w:type="dxa"/>
            <w:vAlign w:val="center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Содержание права собственности</w:t>
            </w:r>
          </w:p>
        </w:tc>
      </w:tr>
      <w:tr w:rsidR="005B2C47" w:rsidRPr="00D72491" w:rsidTr="00C070F4">
        <w:tc>
          <w:tcPr>
            <w:tcW w:w="817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 xml:space="preserve">Право собственности граждан </w:t>
            </w:r>
          </w:p>
        </w:tc>
        <w:tc>
          <w:tcPr>
            <w:tcW w:w="4394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B2C47" w:rsidRPr="00D72491" w:rsidTr="00C070F4">
        <w:tc>
          <w:tcPr>
            <w:tcW w:w="817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Право собственности юридических лиц</w:t>
            </w:r>
          </w:p>
        </w:tc>
        <w:tc>
          <w:tcPr>
            <w:tcW w:w="4394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B2C47" w:rsidRPr="00D72491" w:rsidTr="00C070F4">
        <w:tc>
          <w:tcPr>
            <w:tcW w:w="817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 xml:space="preserve">Государственная собственность </w:t>
            </w:r>
          </w:p>
        </w:tc>
        <w:tc>
          <w:tcPr>
            <w:tcW w:w="4394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B2C47" w:rsidRPr="00D72491" w:rsidTr="00C070F4">
        <w:tc>
          <w:tcPr>
            <w:tcW w:w="817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4394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B2C47" w:rsidRPr="00D72491" w:rsidTr="00C070F4">
        <w:tc>
          <w:tcPr>
            <w:tcW w:w="817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Право хозяйственного ведения</w:t>
            </w:r>
          </w:p>
        </w:tc>
        <w:tc>
          <w:tcPr>
            <w:tcW w:w="4394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B2C47" w:rsidRPr="00D72491" w:rsidTr="00C070F4">
        <w:tc>
          <w:tcPr>
            <w:tcW w:w="817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Право оперативного управления</w:t>
            </w:r>
          </w:p>
        </w:tc>
        <w:tc>
          <w:tcPr>
            <w:tcW w:w="4394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5B2C47" w:rsidRPr="00D72491" w:rsidRDefault="005B2C47" w:rsidP="00A676DA">
      <w:pPr>
        <w:jc w:val="both"/>
        <w:rPr>
          <w:bCs/>
        </w:rPr>
      </w:pP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Задание № 3.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t>Составить словарь терминов на теме «Правовое регулирование предпринимательской деятельности».</w:t>
      </w:r>
    </w:p>
    <w:p w:rsidR="005B2C47" w:rsidRDefault="005B2C47" w:rsidP="00A676DA">
      <w:pPr>
        <w:jc w:val="both"/>
        <w:rPr>
          <w:bCs/>
        </w:rPr>
      </w:pPr>
    </w:p>
    <w:p w:rsidR="00A676DA" w:rsidRPr="00D72491" w:rsidRDefault="00A676DA" w:rsidP="00A676DA">
      <w:pPr>
        <w:jc w:val="both"/>
      </w:pPr>
      <w:r w:rsidRPr="00292AB3">
        <w:rPr>
          <w:b/>
        </w:rPr>
        <w:t>Итог занятия:</w:t>
      </w:r>
      <w:r w:rsidRPr="00292AB3">
        <w:t xml:space="preserve"> </w:t>
      </w:r>
      <w:r>
        <w:rPr>
          <w:spacing w:val="2"/>
        </w:rPr>
        <w:t xml:space="preserve">Делается вывод об </w:t>
      </w:r>
      <w:r>
        <w:t>особенностях</w:t>
      </w:r>
      <w:r w:rsidRPr="00D72491">
        <w:t xml:space="preserve"> правового положения юридических лиц различных организационно-</w:t>
      </w:r>
      <w:r>
        <w:t>правовых форм и порядке использования</w:t>
      </w:r>
      <w:r w:rsidRPr="00D72491">
        <w:t xml:space="preserve"> нормативно-правовых документов, регламентирующих предпринимательскую деятельность.</w:t>
      </w:r>
    </w:p>
    <w:p w:rsidR="00A676DA" w:rsidRPr="00D72491" w:rsidRDefault="00A676DA" w:rsidP="00A676DA">
      <w:pPr>
        <w:jc w:val="both"/>
        <w:rPr>
          <w:bCs/>
        </w:rPr>
      </w:pPr>
    </w:p>
    <w:p w:rsidR="00A676DA" w:rsidRDefault="00A676DA" w:rsidP="00A676DA">
      <w:pPr>
        <w:widowControl w:val="0"/>
        <w:suppressLineNumbers/>
        <w:snapToGrid w:val="0"/>
        <w:jc w:val="both"/>
        <w:rPr>
          <w:b/>
        </w:rPr>
      </w:pPr>
    </w:p>
    <w:p w:rsidR="00A676DA" w:rsidRDefault="00A676DA" w:rsidP="00A676DA">
      <w:pPr>
        <w:widowControl w:val="0"/>
        <w:suppressLineNumbers/>
        <w:snapToGrid w:val="0"/>
        <w:jc w:val="both"/>
        <w:rPr>
          <w:b/>
        </w:rPr>
      </w:pPr>
    </w:p>
    <w:p w:rsidR="005B2C47" w:rsidRPr="00D72491" w:rsidRDefault="005B2C47" w:rsidP="00A676DA">
      <w:pPr>
        <w:widowControl w:val="0"/>
        <w:suppressLineNumbers/>
        <w:snapToGrid w:val="0"/>
        <w:jc w:val="both"/>
        <w:rPr>
          <w:b/>
          <w:bCs/>
        </w:rPr>
      </w:pPr>
      <w:r w:rsidRPr="00D72491">
        <w:rPr>
          <w:b/>
        </w:rPr>
        <w:t>Практическая работа № 4 по теме 2.3</w:t>
      </w:r>
      <w:r w:rsidR="004472EE">
        <w:rPr>
          <w:b/>
        </w:rPr>
        <w:t>.</w:t>
      </w:r>
      <w:r w:rsidRPr="00D72491">
        <w:rPr>
          <w:b/>
          <w:bCs/>
        </w:rPr>
        <w:t xml:space="preserve"> Индивидуальные предприниматели, их права и обязанности.</w:t>
      </w:r>
    </w:p>
    <w:p w:rsidR="005B2C47" w:rsidRPr="004472EE" w:rsidRDefault="005B2C47" w:rsidP="00A676DA">
      <w:pPr>
        <w:widowControl w:val="0"/>
        <w:suppressLineNumbers/>
        <w:snapToGrid w:val="0"/>
        <w:jc w:val="both"/>
        <w:rPr>
          <w:b/>
          <w:bCs/>
        </w:rPr>
      </w:pPr>
      <w:r w:rsidRPr="004472EE">
        <w:rPr>
          <w:b/>
          <w:bCs/>
        </w:rPr>
        <w:t>Семинар на тему: «Основные виды некоммерческих организаций. Анализ деятельности»</w:t>
      </w:r>
    </w:p>
    <w:p w:rsidR="005B2C47" w:rsidRPr="00D72491" w:rsidRDefault="005B2C47" w:rsidP="00A676DA">
      <w:pPr>
        <w:jc w:val="both"/>
      </w:pPr>
      <w:r w:rsidRPr="00D72491">
        <w:t xml:space="preserve">Цель семинара: </w:t>
      </w:r>
    </w:p>
    <w:p w:rsidR="005B2C47" w:rsidRPr="00D72491" w:rsidRDefault="005B2C47" w:rsidP="00A676DA">
      <w:pPr>
        <w:jc w:val="both"/>
      </w:pPr>
      <w:r w:rsidRPr="00D72491">
        <w:t xml:space="preserve">- Закрепить основные теоретические положения по видам НКО. </w:t>
      </w:r>
    </w:p>
    <w:p w:rsidR="005B2C47" w:rsidRPr="00CC319E" w:rsidRDefault="005B2C47" w:rsidP="00A676DA">
      <w:pPr>
        <w:jc w:val="both"/>
      </w:pPr>
      <w:r w:rsidRPr="00D72491">
        <w:t>- Проанализировать их деятельность по предложенным показателям.</w:t>
      </w:r>
    </w:p>
    <w:p w:rsidR="005B2C47" w:rsidRPr="00CC319E" w:rsidRDefault="005B2C47" w:rsidP="00A676DA">
      <w:pPr>
        <w:jc w:val="both"/>
      </w:pPr>
      <w:r w:rsidRPr="00D72491">
        <w:t>Оснащение: задание для семинара, нормативно-правовые акты, доклады, тезисы, тестовые задания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 xml:space="preserve"> Ход семинара:</w:t>
      </w:r>
    </w:p>
    <w:p w:rsidR="005B2C47" w:rsidRPr="00D72491" w:rsidRDefault="005B2C47" w:rsidP="00A676DA">
      <w:pPr>
        <w:pStyle w:val="ab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 xml:space="preserve">Выступление докладчиков на тему «Некоммерческие организации» </w:t>
      </w:r>
    </w:p>
    <w:p w:rsidR="005B2C47" w:rsidRPr="00D72491" w:rsidRDefault="005B2C47" w:rsidP="00A676DA">
      <w:pPr>
        <w:pStyle w:val="ab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Письменные ответы на вопросы.</w:t>
      </w:r>
    </w:p>
    <w:p w:rsidR="005B2C47" w:rsidRPr="00D72491" w:rsidRDefault="005B2C47" w:rsidP="00A676DA">
      <w:pPr>
        <w:pStyle w:val="ab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Анализ деятельности НКО.</w:t>
      </w:r>
    </w:p>
    <w:p w:rsidR="005B2C47" w:rsidRPr="00D72491" w:rsidRDefault="005B2C47" w:rsidP="00A676DA">
      <w:pPr>
        <w:pStyle w:val="ab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 xml:space="preserve">Оформление Отчета по семинарскому занятию </w:t>
      </w:r>
    </w:p>
    <w:p w:rsidR="005B2C47" w:rsidRPr="00D72491" w:rsidRDefault="005B2C47" w:rsidP="00A676DA">
      <w:pPr>
        <w:jc w:val="both"/>
        <w:rPr>
          <w:bCs/>
        </w:rPr>
      </w:pPr>
    </w:p>
    <w:p w:rsidR="006D5523" w:rsidRDefault="005B2C47" w:rsidP="00A676DA">
      <w:pPr>
        <w:jc w:val="both"/>
        <w:rPr>
          <w:bCs/>
        </w:rPr>
      </w:pPr>
      <w:r w:rsidRPr="00D72491">
        <w:rPr>
          <w:bCs/>
        </w:rPr>
        <w:t>Задание № 1.Выступление докладчиков</w:t>
      </w:r>
      <w:r w:rsidR="006D5523">
        <w:rPr>
          <w:bCs/>
        </w:rPr>
        <w:t xml:space="preserve"> на заданные темы.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>Интерактивная беседа</w:t>
      </w:r>
      <w:r w:rsidR="006D5523">
        <w:rPr>
          <w:bCs/>
        </w:rPr>
        <w:t xml:space="preserve"> по теме выступлений</w:t>
      </w:r>
      <w:r w:rsidRPr="00D72491">
        <w:rPr>
          <w:bCs/>
        </w:rPr>
        <w:t>.</w:t>
      </w:r>
    </w:p>
    <w:p w:rsidR="005B2C47" w:rsidRPr="00D72491" w:rsidRDefault="005B2C47" w:rsidP="00A676DA">
      <w:pPr>
        <w:jc w:val="both"/>
        <w:rPr>
          <w:bCs/>
        </w:rPr>
      </w:pP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>Задание № 2. Письменно ответьте на вопросы</w:t>
      </w:r>
    </w:p>
    <w:p w:rsidR="005B2C47" w:rsidRPr="00D72491" w:rsidRDefault="005B2C47" w:rsidP="00A676DA">
      <w:pPr>
        <w:jc w:val="both"/>
      </w:pPr>
      <w:r w:rsidRPr="00D72491">
        <w:t xml:space="preserve">1. Что вы понимаете под некоммерческой организацией? </w:t>
      </w:r>
    </w:p>
    <w:p w:rsidR="005B2C47" w:rsidRPr="00D72491" w:rsidRDefault="005B2C47" w:rsidP="00A676DA">
      <w:pPr>
        <w:jc w:val="both"/>
      </w:pPr>
      <w:r w:rsidRPr="00D72491">
        <w:t xml:space="preserve">2. Для чего необходимо проводить анализ деятельности некоммерческих организаций? </w:t>
      </w:r>
    </w:p>
    <w:p w:rsidR="005B2C47" w:rsidRPr="00D72491" w:rsidRDefault="005B2C47" w:rsidP="00A676DA">
      <w:pPr>
        <w:jc w:val="both"/>
      </w:pPr>
      <w:r w:rsidRPr="00D72491">
        <w:t xml:space="preserve">3. Что является предметом анализа деятельности некоммерческих организаций </w:t>
      </w:r>
    </w:p>
    <w:p w:rsidR="005B2C47" w:rsidRPr="00D72491" w:rsidRDefault="005B2C47" w:rsidP="00A676DA">
      <w:pPr>
        <w:jc w:val="both"/>
      </w:pPr>
      <w:r w:rsidRPr="00D72491">
        <w:t xml:space="preserve">4. Что включает в себя содержание анализ деятельности некоммерческих организаций? </w:t>
      </w:r>
    </w:p>
    <w:p w:rsidR="005B2C47" w:rsidRPr="00D72491" w:rsidRDefault="005B2C47" w:rsidP="00A676DA">
      <w:pPr>
        <w:jc w:val="both"/>
      </w:pPr>
      <w:r w:rsidRPr="00D72491">
        <w:t xml:space="preserve">5. Каким требованиям должен отвечать анализ деятельности некоммерческих организаций? </w:t>
      </w:r>
    </w:p>
    <w:p w:rsidR="005B2C47" w:rsidRPr="00D72491" w:rsidRDefault="005B2C47" w:rsidP="00A676DA">
      <w:pPr>
        <w:jc w:val="both"/>
      </w:pPr>
      <w:r w:rsidRPr="00D72491">
        <w:t xml:space="preserve">6. Что включает в себя методика анализа деятельности некоммерческих организаций? </w:t>
      </w:r>
    </w:p>
    <w:p w:rsidR="005B2C47" w:rsidRPr="00D72491" w:rsidRDefault="005B2C47" w:rsidP="00A676DA">
      <w:pPr>
        <w:jc w:val="both"/>
      </w:pPr>
      <w:r w:rsidRPr="00D72491">
        <w:t xml:space="preserve">7. Что такое методы сравнения? Какие виды сравнительного анализа существуют? </w:t>
      </w:r>
    </w:p>
    <w:p w:rsidR="005B2C47" w:rsidRPr="00D72491" w:rsidRDefault="005B2C47" w:rsidP="00A676DA">
      <w:pPr>
        <w:jc w:val="both"/>
      </w:pPr>
      <w:r w:rsidRPr="00D72491">
        <w:t xml:space="preserve">8. Для чего используется балансовый метод в анализе деятельности НКО? </w:t>
      </w:r>
    </w:p>
    <w:p w:rsidR="005B2C47" w:rsidRPr="00D72491" w:rsidRDefault="005B2C47" w:rsidP="00A676DA">
      <w:pPr>
        <w:jc w:val="both"/>
      </w:pPr>
      <w:r w:rsidRPr="00D72491">
        <w:t xml:space="preserve">9. При каких случаях используются эвристические методы? </w:t>
      </w:r>
    </w:p>
    <w:p w:rsidR="005B2C47" w:rsidRPr="00D72491" w:rsidRDefault="005B2C47" w:rsidP="00A676DA">
      <w:pPr>
        <w:jc w:val="both"/>
      </w:pPr>
      <w:r w:rsidRPr="00D72491">
        <w:t xml:space="preserve">10.Что такое относительные и средние величины? </w:t>
      </w:r>
    </w:p>
    <w:p w:rsidR="005B2C47" w:rsidRPr="00D72491" w:rsidRDefault="005B2C47" w:rsidP="00A676DA">
      <w:pPr>
        <w:jc w:val="both"/>
      </w:pPr>
      <w:r w:rsidRPr="00D72491">
        <w:t xml:space="preserve">11.Что представляет собой группировка как метод анализа деятельности некоммерческих организаций? </w:t>
      </w:r>
    </w:p>
    <w:p w:rsidR="005B2C47" w:rsidRPr="00D72491" w:rsidRDefault="005B2C47" w:rsidP="00A676DA">
      <w:pPr>
        <w:jc w:val="both"/>
      </w:pPr>
      <w:r w:rsidRPr="00D72491">
        <w:t xml:space="preserve">12. Что представляет собой факторный анализа как метод анализа? </w:t>
      </w:r>
    </w:p>
    <w:p w:rsidR="005B2C47" w:rsidRPr="00D72491" w:rsidRDefault="005B2C47" w:rsidP="00A676DA">
      <w:pPr>
        <w:jc w:val="both"/>
      </w:pPr>
      <w:r w:rsidRPr="00D72491">
        <w:lastRenderedPageBreak/>
        <w:t xml:space="preserve">13. Перечислите основные задачи анализа деятельности некоммерческих организаций 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t>14. Перечислите основные этапы проведения анализа деятельности некоммерческих организаций.</w:t>
      </w:r>
    </w:p>
    <w:p w:rsidR="005B2C47" w:rsidRPr="00D72491" w:rsidRDefault="005B2C47" w:rsidP="00A676DA">
      <w:pPr>
        <w:jc w:val="both"/>
        <w:rPr>
          <w:bCs/>
        </w:rPr>
      </w:pPr>
    </w:p>
    <w:p w:rsidR="005B2C47" w:rsidRPr="00D72491" w:rsidRDefault="005B2C47" w:rsidP="00A676DA">
      <w:pPr>
        <w:jc w:val="both"/>
      </w:pPr>
      <w:r w:rsidRPr="00D72491">
        <w:t>Задание № 3. Анализ деятельности НКО</w:t>
      </w:r>
    </w:p>
    <w:p w:rsidR="005B2C47" w:rsidRPr="00D72491" w:rsidRDefault="005B2C47" w:rsidP="00A676DA">
      <w:pPr>
        <w:jc w:val="both"/>
      </w:pPr>
      <w:r w:rsidRPr="00D72491">
        <w:t xml:space="preserve">Используя данные таблицы, дайте экономическую оценку соблюдения сметных назначений на хозяйственные расходы по статьям. </w:t>
      </w:r>
    </w:p>
    <w:p w:rsidR="005B2C47" w:rsidRPr="00D72491" w:rsidRDefault="005B2C47" w:rsidP="00A676DA">
      <w:pPr>
        <w:jc w:val="both"/>
      </w:pPr>
      <w:r w:rsidRPr="00D72491">
        <w:t xml:space="preserve">Определите отклонения в абсолютных значениях и по удельным весам. </w:t>
      </w:r>
    </w:p>
    <w:p w:rsidR="005B2C47" w:rsidRPr="00D72491" w:rsidRDefault="005B2C47" w:rsidP="00A676DA">
      <w:pPr>
        <w:jc w:val="both"/>
      </w:pPr>
      <w:r w:rsidRPr="00D72491">
        <w:t>Сделайте необходимые выводы об образовавшихся отклонениях.</w:t>
      </w:r>
    </w:p>
    <w:p w:rsidR="005B2C47" w:rsidRPr="00D72491" w:rsidRDefault="005B2C47" w:rsidP="00A676DA">
      <w:pPr>
        <w:jc w:val="both"/>
      </w:pPr>
      <w:r w:rsidRPr="00D72491">
        <w:t>Предложите конкретные мероприятия по более эффективному использованию средств на хозяйственные нужды.</w:t>
      </w:r>
    </w:p>
    <w:p w:rsidR="005B2C47" w:rsidRPr="00D72491" w:rsidRDefault="005B2C47" w:rsidP="00A676DA">
      <w:pPr>
        <w:jc w:val="both"/>
      </w:pPr>
    </w:p>
    <w:tbl>
      <w:tblPr>
        <w:tblStyle w:val="af3"/>
        <w:tblW w:w="9998" w:type="dxa"/>
        <w:tblLook w:val="04A0"/>
      </w:tblPr>
      <w:tblGrid>
        <w:gridCol w:w="3227"/>
        <w:gridCol w:w="1783"/>
        <w:gridCol w:w="1681"/>
        <w:gridCol w:w="1837"/>
        <w:gridCol w:w="1470"/>
      </w:tblGrid>
      <w:tr w:rsidR="006D5523" w:rsidRPr="00D72491" w:rsidTr="00715C89">
        <w:tc>
          <w:tcPr>
            <w:tcW w:w="3227" w:type="dxa"/>
            <w:vMerge w:val="restart"/>
            <w:vAlign w:val="center"/>
          </w:tcPr>
          <w:p w:rsidR="006D5523" w:rsidRPr="006D5523" w:rsidRDefault="006D5523" w:rsidP="00715C89">
            <w:pPr>
              <w:jc w:val="center"/>
              <w:rPr>
                <w:b/>
                <w:bCs/>
                <w:sz w:val="24"/>
                <w:szCs w:val="24"/>
              </w:rPr>
            </w:pPr>
            <w:r w:rsidRPr="006D5523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83" w:type="dxa"/>
            <w:vMerge w:val="restart"/>
            <w:vAlign w:val="center"/>
          </w:tcPr>
          <w:p w:rsidR="006D5523" w:rsidRPr="006D5523" w:rsidRDefault="006D5523" w:rsidP="00715C89">
            <w:pPr>
              <w:jc w:val="center"/>
              <w:rPr>
                <w:b/>
                <w:bCs/>
                <w:sz w:val="24"/>
                <w:szCs w:val="24"/>
              </w:rPr>
            </w:pPr>
            <w:r w:rsidRPr="006D5523">
              <w:rPr>
                <w:b/>
                <w:bCs/>
                <w:sz w:val="24"/>
                <w:szCs w:val="24"/>
              </w:rPr>
              <w:t>По смете</w:t>
            </w:r>
          </w:p>
        </w:tc>
        <w:tc>
          <w:tcPr>
            <w:tcW w:w="1681" w:type="dxa"/>
            <w:vMerge w:val="restart"/>
            <w:vAlign w:val="center"/>
          </w:tcPr>
          <w:p w:rsidR="006D5523" w:rsidRPr="006D5523" w:rsidRDefault="006D5523" w:rsidP="00715C89">
            <w:pPr>
              <w:jc w:val="center"/>
              <w:rPr>
                <w:b/>
                <w:bCs/>
                <w:sz w:val="24"/>
                <w:szCs w:val="24"/>
              </w:rPr>
            </w:pPr>
            <w:r w:rsidRPr="006D5523">
              <w:rPr>
                <w:b/>
                <w:bCs/>
                <w:sz w:val="24"/>
                <w:szCs w:val="24"/>
              </w:rPr>
              <w:t>По факту</w:t>
            </w:r>
          </w:p>
        </w:tc>
        <w:tc>
          <w:tcPr>
            <w:tcW w:w="3307" w:type="dxa"/>
            <w:gridSpan w:val="2"/>
            <w:vAlign w:val="center"/>
          </w:tcPr>
          <w:p w:rsidR="006D5523" w:rsidRPr="006D5523" w:rsidRDefault="006D5523" w:rsidP="00715C89">
            <w:pPr>
              <w:jc w:val="center"/>
              <w:rPr>
                <w:b/>
                <w:bCs/>
                <w:sz w:val="24"/>
                <w:szCs w:val="24"/>
              </w:rPr>
            </w:pPr>
            <w:r w:rsidRPr="006D5523">
              <w:rPr>
                <w:b/>
                <w:bCs/>
                <w:sz w:val="24"/>
                <w:szCs w:val="24"/>
              </w:rPr>
              <w:t>Отклонения</w:t>
            </w:r>
          </w:p>
        </w:tc>
      </w:tr>
      <w:tr w:rsidR="006D5523" w:rsidRPr="00D72491" w:rsidTr="00715C89">
        <w:tc>
          <w:tcPr>
            <w:tcW w:w="3227" w:type="dxa"/>
            <w:vMerge/>
            <w:vAlign w:val="center"/>
          </w:tcPr>
          <w:p w:rsidR="006D5523" w:rsidRPr="006D5523" w:rsidRDefault="006D5523" w:rsidP="00715C89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218"/>
              <w:jc w:val="center"/>
              <w:rPr>
                <w:rFonts w:ascii="Times New Roman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:rsidR="006D5523" w:rsidRPr="006D5523" w:rsidRDefault="006D5523" w:rsidP="00715C89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  <w:vMerge/>
            <w:vAlign w:val="center"/>
          </w:tcPr>
          <w:p w:rsidR="006D5523" w:rsidRPr="006D5523" w:rsidRDefault="006D5523" w:rsidP="00715C89">
            <w:pPr>
              <w:jc w:val="center"/>
              <w:rPr>
                <w:b/>
                <w:bCs/>
              </w:rPr>
            </w:pPr>
          </w:p>
        </w:tc>
        <w:tc>
          <w:tcPr>
            <w:tcW w:w="1837" w:type="dxa"/>
            <w:vAlign w:val="center"/>
          </w:tcPr>
          <w:p w:rsidR="006D5523" w:rsidRPr="006D5523" w:rsidRDefault="006D5523" w:rsidP="00715C89">
            <w:pPr>
              <w:jc w:val="center"/>
              <w:rPr>
                <w:b/>
                <w:bCs/>
              </w:rPr>
            </w:pPr>
            <w:r w:rsidRPr="006D5523">
              <w:rPr>
                <w:b/>
                <w:bCs/>
              </w:rPr>
              <w:t>по сумме</w:t>
            </w:r>
          </w:p>
        </w:tc>
        <w:tc>
          <w:tcPr>
            <w:tcW w:w="1470" w:type="dxa"/>
            <w:vAlign w:val="center"/>
          </w:tcPr>
          <w:p w:rsidR="006D5523" w:rsidRPr="006D5523" w:rsidRDefault="006D5523" w:rsidP="00715C89">
            <w:pPr>
              <w:jc w:val="center"/>
              <w:rPr>
                <w:b/>
                <w:bCs/>
              </w:rPr>
            </w:pPr>
            <w:r w:rsidRPr="006D5523">
              <w:rPr>
                <w:b/>
                <w:bCs/>
              </w:rPr>
              <w:t>в %</w:t>
            </w:r>
          </w:p>
        </w:tc>
      </w:tr>
      <w:tr w:rsidR="005B2C47" w:rsidRPr="00D72491" w:rsidTr="006D5523">
        <w:tc>
          <w:tcPr>
            <w:tcW w:w="3227" w:type="dxa"/>
          </w:tcPr>
          <w:p w:rsidR="005B2C47" w:rsidRPr="00D72491" w:rsidRDefault="005B2C47" w:rsidP="00A676DA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218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  <w:r w:rsidRPr="00D72491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Расходы на отопление</w:t>
            </w:r>
          </w:p>
        </w:tc>
        <w:tc>
          <w:tcPr>
            <w:tcW w:w="1783" w:type="dxa"/>
          </w:tcPr>
          <w:p w:rsidR="005B2C47" w:rsidRPr="00D72491" w:rsidRDefault="005B2C47" w:rsidP="00715C89">
            <w:pPr>
              <w:jc w:val="center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640,0</w:t>
            </w:r>
          </w:p>
        </w:tc>
        <w:tc>
          <w:tcPr>
            <w:tcW w:w="1681" w:type="dxa"/>
          </w:tcPr>
          <w:p w:rsidR="005B2C47" w:rsidRPr="00D72491" w:rsidRDefault="005B2C47" w:rsidP="00715C89">
            <w:pPr>
              <w:jc w:val="center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652,0</w:t>
            </w:r>
          </w:p>
        </w:tc>
        <w:tc>
          <w:tcPr>
            <w:tcW w:w="1837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B2C47" w:rsidRPr="00D72491" w:rsidTr="006D5523">
        <w:tc>
          <w:tcPr>
            <w:tcW w:w="3227" w:type="dxa"/>
          </w:tcPr>
          <w:p w:rsidR="005B2C47" w:rsidRPr="00D72491" w:rsidRDefault="005B2C47" w:rsidP="00A676DA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218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  <w:r w:rsidRPr="00D72491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Расходы на электроэнергию</w:t>
            </w:r>
          </w:p>
        </w:tc>
        <w:tc>
          <w:tcPr>
            <w:tcW w:w="1783" w:type="dxa"/>
          </w:tcPr>
          <w:p w:rsidR="005B2C47" w:rsidRPr="00D72491" w:rsidRDefault="005B2C47" w:rsidP="00715C89">
            <w:pPr>
              <w:jc w:val="center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128,0</w:t>
            </w:r>
          </w:p>
        </w:tc>
        <w:tc>
          <w:tcPr>
            <w:tcW w:w="1681" w:type="dxa"/>
          </w:tcPr>
          <w:p w:rsidR="005B2C47" w:rsidRPr="00D72491" w:rsidRDefault="005B2C47" w:rsidP="00715C89">
            <w:pPr>
              <w:jc w:val="center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132,0</w:t>
            </w:r>
          </w:p>
        </w:tc>
        <w:tc>
          <w:tcPr>
            <w:tcW w:w="1837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B2C47" w:rsidRPr="00D72491" w:rsidTr="006D5523">
        <w:tc>
          <w:tcPr>
            <w:tcW w:w="3227" w:type="dxa"/>
          </w:tcPr>
          <w:p w:rsidR="005B2C47" w:rsidRPr="00D72491" w:rsidRDefault="005B2C47" w:rsidP="00A676DA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218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  <w:r w:rsidRPr="00D72491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Расходы на зарплату</w:t>
            </w:r>
          </w:p>
        </w:tc>
        <w:tc>
          <w:tcPr>
            <w:tcW w:w="1783" w:type="dxa"/>
          </w:tcPr>
          <w:p w:rsidR="005B2C47" w:rsidRPr="00D72491" w:rsidRDefault="005B2C47" w:rsidP="00715C89">
            <w:pPr>
              <w:jc w:val="center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926,0</w:t>
            </w:r>
          </w:p>
        </w:tc>
        <w:tc>
          <w:tcPr>
            <w:tcW w:w="1681" w:type="dxa"/>
          </w:tcPr>
          <w:p w:rsidR="005B2C47" w:rsidRPr="00D72491" w:rsidRDefault="005B2C47" w:rsidP="00715C89">
            <w:pPr>
              <w:jc w:val="center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920,0</w:t>
            </w:r>
          </w:p>
        </w:tc>
        <w:tc>
          <w:tcPr>
            <w:tcW w:w="1837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B2C47" w:rsidRPr="00D72491" w:rsidTr="006D5523">
        <w:tc>
          <w:tcPr>
            <w:tcW w:w="3227" w:type="dxa"/>
          </w:tcPr>
          <w:p w:rsidR="005B2C47" w:rsidRPr="00D72491" w:rsidRDefault="005B2C47" w:rsidP="00A676DA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218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  <w:r w:rsidRPr="00D72491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Отчисления от ФОТ</w:t>
            </w:r>
          </w:p>
        </w:tc>
        <w:tc>
          <w:tcPr>
            <w:tcW w:w="1783" w:type="dxa"/>
          </w:tcPr>
          <w:p w:rsidR="005B2C47" w:rsidRPr="00D72491" w:rsidRDefault="005B2C47" w:rsidP="00715C89">
            <w:pPr>
              <w:jc w:val="center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270,0</w:t>
            </w:r>
          </w:p>
        </w:tc>
        <w:tc>
          <w:tcPr>
            <w:tcW w:w="1681" w:type="dxa"/>
          </w:tcPr>
          <w:p w:rsidR="005B2C47" w:rsidRPr="00D72491" w:rsidRDefault="005B2C47" w:rsidP="00715C89">
            <w:pPr>
              <w:jc w:val="center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258,0</w:t>
            </w:r>
          </w:p>
        </w:tc>
        <w:tc>
          <w:tcPr>
            <w:tcW w:w="1837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B2C47" w:rsidRPr="00D72491" w:rsidTr="006D5523">
        <w:tc>
          <w:tcPr>
            <w:tcW w:w="3227" w:type="dxa"/>
          </w:tcPr>
          <w:p w:rsidR="005B2C47" w:rsidRPr="00D72491" w:rsidRDefault="005B2C47" w:rsidP="00A676DA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218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  <w:r w:rsidRPr="00D72491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Прочие расходы</w:t>
            </w:r>
          </w:p>
        </w:tc>
        <w:tc>
          <w:tcPr>
            <w:tcW w:w="1783" w:type="dxa"/>
          </w:tcPr>
          <w:p w:rsidR="005B2C47" w:rsidRPr="00D72491" w:rsidRDefault="005B2C47" w:rsidP="00715C89">
            <w:pPr>
              <w:jc w:val="center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58,0</w:t>
            </w:r>
          </w:p>
        </w:tc>
        <w:tc>
          <w:tcPr>
            <w:tcW w:w="1681" w:type="dxa"/>
          </w:tcPr>
          <w:p w:rsidR="005B2C47" w:rsidRPr="00D72491" w:rsidRDefault="005B2C47" w:rsidP="00715C89">
            <w:pPr>
              <w:jc w:val="center"/>
              <w:rPr>
                <w:bCs/>
                <w:sz w:val="24"/>
                <w:szCs w:val="24"/>
              </w:rPr>
            </w:pPr>
            <w:r w:rsidRPr="00D72491">
              <w:rPr>
                <w:bCs/>
                <w:sz w:val="24"/>
                <w:szCs w:val="24"/>
              </w:rPr>
              <w:t>51,0</w:t>
            </w:r>
          </w:p>
        </w:tc>
        <w:tc>
          <w:tcPr>
            <w:tcW w:w="1837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5B2C47" w:rsidRPr="00D72491" w:rsidRDefault="005B2C47" w:rsidP="00A676DA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6D5523" w:rsidRDefault="006D5523" w:rsidP="00A676DA">
      <w:pPr>
        <w:widowControl w:val="0"/>
        <w:suppressLineNumbers/>
        <w:snapToGrid w:val="0"/>
        <w:jc w:val="both"/>
        <w:rPr>
          <w:b/>
        </w:rPr>
      </w:pPr>
    </w:p>
    <w:p w:rsidR="006D5523" w:rsidRDefault="006D5523" w:rsidP="006D5523">
      <w:pPr>
        <w:snapToGrid w:val="0"/>
        <w:ind w:firstLine="567"/>
        <w:jc w:val="both"/>
        <w:rPr>
          <w:b/>
        </w:rPr>
      </w:pPr>
      <w:r w:rsidRPr="00292AB3">
        <w:rPr>
          <w:b/>
        </w:rPr>
        <w:t>Итог занятия:</w:t>
      </w:r>
      <w:r w:rsidRPr="00292AB3">
        <w:t xml:space="preserve"> </w:t>
      </w:r>
      <w:r w:rsidRPr="00292AB3">
        <w:rPr>
          <w:spacing w:val="2"/>
        </w:rPr>
        <w:t xml:space="preserve">Делается вывод об умении </w:t>
      </w:r>
      <w:r>
        <w:t>использования</w:t>
      </w:r>
      <w:r w:rsidRPr="00D72491">
        <w:t xml:space="preserve"> нормативно-право</w:t>
      </w:r>
      <w:r>
        <w:t>вых документов, регламентирующих</w:t>
      </w:r>
      <w:r w:rsidRPr="00D72491">
        <w:t xml:space="preserve"> професс</w:t>
      </w:r>
      <w:r>
        <w:t>иональную деятельность, через а</w:t>
      </w:r>
      <w:r w:rsidRPr="00D72491">
        <w:t>нализ основных прав и свобод человека в информационной сфере</w:t>
      </w:r>
      <w:r>
        <w:t>.</w:t>
      </w:r>
    </w:p>
    <w:p w:rsidR="006D5523" w:rsidRDefault="006D5523" w:rsidP="00A676DA">
      <w:pPr>
        <w:widowControl w:val="0"/>
        <w:suppressLineNumbers/>
        <w:snapToGrid w:val="0"/>
        <w:jc w:val="both"/>
        <w:rPr>
          <w:b/>
        </w:rPr>
      </w:pPr>
    </w:p>
    <w:p w:rsidR="004472EE" w:rsidRDefault="004472EE" w:rsidP="00A676DA">
      <w:pPr>
        <w:widowControl w:val="0"/>
        <w:suppressLineNumbers/>
        <w:snapToGrid w:val="0"/>
        <w:jc w:val="both"/>
        <w:rPr>
          <w:b/>
        </w:rPr>
      </w:pPr>
    </w:p>
    <w:p w:rsidR="00715C89" w:rsidRDefault="00715C89" w:rsidP="00A676DA">
      <w:pPr>
        <w:widowControl w:val="0"/>
        <w:suppressLineNumbers/>
        <w:snapToGrid w:val="0"/>
        <w:jc w:val="both"/>
        <w:rPr>
          <w:b/>
        </w:rPr>
      </w:pPr>
    </w:p>
    <w:p w:rsidR="005B2C47" w:rsidRPr="00D72491" w:rsidRDefault="005B2C47" w:rsidP="00A676DA">
      <w:pPr>
        <w:widowControl w:val="0"/>
        <w:suppressLineNumbers/>
        <w:snapToGrid w:val="0"/>
        <w:jc w:val="both"/>
        <w:rPr>
          <w:b/>
          <w:bCs/>
        </w:rPr>
      </w:pPr>
      <w:r w:rsidRPr="00D72491">
        <w:rPr>
          <w:b/>
        </w:rPr>
        <w:t>Практическая работа № 5 по теме 3.1</w:t>
      </w:r>
      <w:r w:rsidRPr="00D72491">
        <w:rPr>
          <w:b/>
          <w:bCs/>
        </w:rPr>
        <w:t xml:space="preserve"> Информационное право. Информация как объект права.</w:t>
      </w:r>
    </w:p>
    <w:p w:rsidR="005B2C47" w:rsidRPr="00D72491" w:rsidRDefault="005B2C47" w:rsidP="00A676DA">
      <w:pPr>
        <w:widowControl w:val="0"/>
        <w:suppressLineNumbers/>
        <w:snapToGrid w:val="0"/>
        <w:jc w:val="both"/>
        <w:rPr>
          <w:b/>
          <w:bCs/>
        </w:rPr>
      </w:pPr>
      <w:r w:rsidRPr="004472EE">
        <w:rPr>
          <w:b/>
        </w:rPr>
        <w:t xml:space="preserve">Семинар: Использование нормативно-правовых документов, регламентирующие профессиональную деятельность: </w:t>
      </w:r>
      <w:r w:rsidRPr="004472EE">
        <w:rPr>
          <w:b/>
          <w:spacing w:val="-2"/>
        </w:rPr>
        <w:t>Анализ положений Федерального закона  «Об информации, информационных технологиях и о защите информации»;</w:t>
      </w:r>
    </w:p>
    <w:p w:rsidR="005B2C47" w:rsidRPr="00D72491" w:rsidRDefault="005B2C47" w:rsidP="00A676DA">
      <w:pPr>
        <w:jc w:val="both"/>
      </w:pPr>
      <w:r w:rsidRPr="00D72491">
        <w:t xml:space="preserve">Цели семинара: </w:t>
      </w:r>
    </w:p>
    <w:p w:rsidR="005B2C47" w:rsidRPr="00D72491" w:rsidRDefault="005B2C47" w:rsidP="00A676DA">
      <w:pPr>
        <w:jc w:val="both"/>
      </w:pPr>
      <w:r w:rsidRPr="00D72491">
        <w:t xml:space="preserve">- сформировать основные понятия о нормативно-правовых документах, регламентирующих профессиональную деятельность. </w:t>
      </w:r>
    </w:p>
    <w:p w:rsidR="005B2C47" w:rsidRPr="00D72491" w:rsidRDefault="005B2C47" w:rsidP="00A676DA">
      <w:pPr>
        <w:jc w:val="both"/>
      </w:pPr>
      <w:r w:rsidRPr="00D72491">
        <w:t>- проанализировать положения Конституции РФ, ФЗ «Об информации, информационных технологиях и о защите информации»</w:t>
      </w:r>
    </w:p>
    <w:p w:rsidR="005B2C47" w:rsidRPr="00D72491" w:rsidRDefault="005B2C47" w:rsidP="00A676DA">
      <w:pPr>
        <w:jc w:val="both"/>
        <w:rPr>
          <w:bCs/>
        </w:rPr>
      </w:pP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>Ход семинара:</w:t>
      </w:r>
    </w:p>
    <w:p w:rsidR="005B2C47" w:rsidRPr="00D72491" w:rsidRDefault="005B2C47" w:rsidP="004472EE">
      <w:pPr>
        <w:pStyle w:val="ab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Анализ основных статей Конституции РФ, осуществляющих правовое регулирование отдельных видов информации</w:t>
      </w:r>
      <w:r w:rsidRPr="00D72491">
        <w:rPr>
          <w:rFonts w:ascii="Times New Roman" w:hAnsi="Times New Roman"/>
          <w:bCs/>
          <w:kern w:val="1"/>
          <w:sz w:val="24"/>
          <w:szCs w:val="24"/>
        </w:rPr>
        <w:t xml:space="preserve"> (задание № 1).</w:t>
      </w:r>
    </w:p>
    <w:p w:rsidR="005B2C47" w:rsidRPr="00D72491" w:rsidRDefault="005B2C47" w:rsidP="004472EE">
      <w:pPr>
        <w:pStyle w:val="ab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t>Анализ положений ФЗ «Об информации, информационных технологиях и о защите информации»</w:t>
      </w:r>
      <w:r w:rsidRPr="00D72491">
        <w:rPr>
          <w:rFonts w:ascii="Times New Roman" w:hAnsi="Times New Roman"/>
          <w:bCs/>
          <w:kern w:val="1"/>
          <w:sz w:val="24"/>
          <w:szCs w:val="24"/>
        </w:rPr>
        <w:t xml:space="preserve"> (задание № 2).</w:t>
      </w:r>
    </w:p>
    <w:p w:rsidR="005B2C47" w:rsidRPr="00D72491" w:rsidRDefault="005B2C47" w:rsidP="004472EE">
      <w:pPr>
        <w:pStyle w:val="ab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Оформление Отчета по семинару (задание № 3).</w:t>
      </w:r>
    </w:p>
    <w:p w:rsidR="005B2C47" w:rsidRPr="00D72491" w:rsidRDefault="005B2C47" w:rsidP="00A676DA">
      <w:pPr>
        <w:jc w:val="both"/>
        <w:rPr>
          <w:bCs/>
        </w:rPr>
      </w:pPr>
    </w:p>
    <w:p w:rsidR="005B2C47" w:rsidRPr="00D72491" w:rsidRDefault="005B2C47" w:rsidP="00A676DA">
      <w:pPr>
        <w:jc w:val="both"/>
        <w:rPr>
          <w:b/>
          <w:bCs/>
        </w:rPr>
      </w:pPr>
      <w:r w:rsidRPr="00D72491">
        <w:rPr>
          <w:b/>
          <w:bCs/>
        </w:rPr>
        <w:t>Задание № 1.</w:t>
      </w:r>
      <w:r w:rsidRPr="00D72491">
        <w:t>Внимательно прочитать материал. Проанализировать основные статьи Конституции РФ, осуществляющие правовое регулирование отдельных видов информации. Высказать свое мнение, аргументируя ответ.</w:t>
      </w:r>
    </w:p>
    <w:p w:rsidR="005B2C47" w:rsidRPr="00D72491" w:rsidRDefault="005B2C47" w:rsidP="00A676DA">
      <w:pPr>
        <w:ind w:firstLine="567"/>
        <w:jc w:val="both"/>
      </w:pPr>
      <w:r w:rsidRPr="00D72491">
        <w:t> </w:t>
      </w:r>
    </w:p>
    <w:p w:rsidR="005B2C47" w:rsidRPr="00D72491" w:rsidRDefault="005B2C47" w:rsidP="00A676DA">
      <w:pPr>
        <w:ind w:firstLine="567"/>
        <w:jc w:val="both"/>
      </w:pPr>
      <w:r w:rsidRPr="00D72491">
        <w:t>Конституция России, как основной закон государства устанавливает гарантии прав и свобод граждан в информационной сфере.</w:t>
      </w:r>
    </w:p>
    <w:p w:rsidR="005B2C47" w:rsidRPr="00D72491" w:rsidRDefault="005B2C47" w:rsidP="00A676DA">
      <w:pPr>
        <w:ind w:firstLine="567"/>
        <w:jc w:val="both"/>
      </w:pPr>
      <w:r w:rsidRPr="00D72491">
        <w:lastRenderedPageBreak/>
        <w:t>В соответствии со статьей 15 Конституции,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сведения.</w:t>
      </w:r>
    </w:p>
    <w:p w:rsidR="005B2C47" w:rsidRPr="00D72491" w:rsidRDefault="005B2C47" w:rsidP="00A676DA">
      <w:pPr>
        <w:ind w:firstLine="567"/>
        <w:jc w:val="both"/>
      </w:pPr>
      <w:r w:rsidRPr="00D72491">
        <w:t>Вывод - любые ограничения свобод и прав граждан РФ могут осуществляться исключительно на основании открытых общедоступных нормативных актов.</w:t>
      </w:r>
    </w:p>
    <w:p w:rsidR="005B2C47" w:rsidRPr="00D72491" w:rsidRDefault="005B2C47" w:rsidP="00A676DA">
      <w:pPr>
        <w:ind w:firstLine="567"/>
        <w:jc w:val="both"/>
      </w:pPr>
      <w:r w:rsidRPr="00D72491">
        <w:t>Статьи 22 и 23 Конституции устанавливают конституционный запрет на произвольное вмешательство в частную жизнь каждого, а также запрет на осуществление сбора, хранения и использование информации о частной жизни лица, без его согласия.</w:t>
      </w:r>
    </w:p>
    <w:p w:rsidR="005B2C47" w:rsidRPr="00D72491" w:rsidRDefault="005B2C47" w:rsidP="00A676DA">
      <w:pPr>
        <w:ind w:firstLine="567"/>
        <w:jc w:val="both"/>
      </w:pPr>
      <w:r w:rsidRPr="00D72491">
        <w:t>Статья 24 Конституции гарантирует гражданам России доступ к документам и материалам, которые имеются во всех органах государственной власти и в органах местного самоуправления и непосредственно затрагивают их права и свободы, если иное не предусмотрено законом. </w:t>
      </w:r>
    </w:p>
    <w:p w:rsidR="005B2C47" w:rsidRPr="00D72491" w:rsidRDefault="005B2C47" w:rsidP="00A676DA">
      <w:pPr>
        <w:ind w:firstLine="567"/>
        <w:jc w:val="both"/>
      </w:pPr>
      <w:r w:rsidRPr="00D72491">
        <w:t>Статья 29 Конституции России гарантирует жителям страны возможность искать, получать, передавать, производить, распространять информацию, если таковая не является информацией с ограниченным доступом, или не наносит вред интересам иных лиц.</w:t>
      </w:r>
    </w:p>
    <w:p w:rsidR="005B2C47" w:rsidRPr="00D72491" w:rsidRDefault="005B2C47" w:rsidP="00A676DA">
      <w:pPr>
        <w:ind w:firstLine="567"/>
        <w:jc w:val="both"/>
      </w:pPr>
      <w:r w:rsidRPr="00D72491">
        <w:t>Статьи 41 и 42 Конституции России обязывают органы государственной власти Российской Федерации и органы местного самоуправления, а также их должностных лиц обеспечить ознакомление граждан России информацией о фактах и обстоятельствах, создающих угрозу для жизни и здоровья людей.</w:t>
      </w:r>
    </w:p>
    <w:p w:rsidR="005B2C47" w:rsidRPr="00D72491" w:rsidRDefault="005B2C47" w:rsidP="00A676DA">
      <w:pPr>
        <w:ind w:firstLine="567"/>
        <w:jc w:val="both"/>
      </w:pPr>
      <w:r w:rsidRPr="00D72491">
        <w:t>Статьи 22, 23, 24, 25 гарантируют права и свободы человека и гражданина, в т.ч. неприкосновенность частной жизни граждан (в том числе, нарушение тайны телефонных переговоров и всех видов переписки).</w:t>
      </w:r>
    </w:p>
    <w:p w:rsidR="005B2C47" w:rsidRPr="00D72491" w:rsidRDefault="005B2C47" w:rsidP="00A676DA">
      <w:pPr>
        <w:ind w:firstLine="567"/>
        <w:jc w:val="both"/>
      </w:pPr>
      <w:r w:rsidRPr="00D72491">
        <w:t>Статья 55. 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5B2C47" w:rsidRPr="00D72491" w:rsidRDefault="005B2C47" w:rsidP="00A676DA">
      <w:pPr>
        <w:jc w:val="both"/>
      </w:pPr>
    </w:p>
    <w:p w:rsidR="005B2C47" w:rsidRPr="00D72491" w:rsidRDefault="005B2C47" w:rsidP="00A676DA">
      <w:pPr>
        <w:jc w:val="both"/>
        <w:rPr>
          <w:b/>
          <w:bCs/>
        </w:rPr>
      </w:pPr>
      <w:r w:rsidRPr="00D72491">
        <w:rPr>
          <w:b/>
          <w:bCs/>
        </w:rPr>
        <w:t xml:space="preserve">Задание № 2. </w:t>
      </w:r>
      <w:r w:rsidRPr="00D72491">
        <w:t>Проанализировать основные положения ФЗ «Об информации, информатизации и защите информации». Высказать свое мнение, аргументируя ответ.</w:t>
      </w:r>
    </w:p>
    <w:p w:rsidR="005B2C47" w:rsidRPr="00D72491" w:rsidRDefault="005B2C47" w:rsidP="00A676DA">
      <w:pPr>
        <w:jc w:val="both"/>
        <w:rPr>
          <w:b/>
          <w:bCs/>
        </w:rPr>
      </w:pPr>
      <w:r w:rsidRPr="00D72491">
        <w:rPr>
          <w:b/>
          <w:bCs/>
        </w:rPr>
        <w:t>Ответить на вопросы:</w:t>
      </w:r>
    </w:p>
    <w:p w:rsidR="005B2C47" w:rsidRPr="00D72491" w:rsidRDefault="005B2C47" w:rsidP="00A676DA">
      <w:pPr>
        <w:ind w:firstLine="567"/>
        <w:jc w:val="both"/>
      </w:pPr>
      <w:r w:rsidRPr="00D72491">
        <w:t>1.Какие основные функции выполняет Федеральный закон «Об информации, информатизации и защите информации»?</w:t>
      </w:r>
    </w:p>
    <w:p w:rsidR="005B2C47" w:rsidRPr="00D72491" w:rsidRDefault="005B2C47" w:rsidP="00A676DA">
      <w:pPr>
        <w:ind w:firstLine="567"/>
        <w:jc w:val="both"/>
      </w:pPr>
      <w:r w:rsidRPr="00D72491">
        <w:t>2. Какие возникающие отношения регулируются Законом?</w:t>
      </w:r>
    </w:p>
    <w:p w:rsidR="005B2C47" w:rsidRPr="00D72491" w:rsidRDefault="005B2C47" w:rsidP="00A676DA">
      <w:pPr>
        <w:ind w:firstLine="567"/>
        <w:jc w:val="both"/>
      </w:pPr>
      <w:r w:rsidRPr="00D72491">
        <w:t>3.Какие понятия закреплены Законом?</w:t>
      </w:r>
    </w:p>
    <w:p w:rsidR="005B2C47" w:rsidRPr="00D72491" w:rsidRDefault="005B2C47" w:rsidP="00A676DA">
      <w:pPr>
        <w:ind w:firstLine="567"/>
        <w:jc w:val="both"/>
      </w:pPr>
      <w:r w:rsidRPr="00D72491">
        <w:t>4.В чем заключается определяющий смысл Закона? (Главы 2,4,5)</w:t>
      </w:r>
    </w:p>
    <w:p w:rsidR="005B2C47" w:rsidRPr="00D72491" w:rsidRDefault="005B2C47" w:rsidP="00A676DA">
      <w:pPr>
        <w:ind w:firstLine="567"/>
        <w:jc w:val="both"/>
      </w:pPr>
      <w:r w:rsidRPr="00D72491">
        <w:t>5.Каковы сущностные аспекты Закона? (п.3 ст.5, п.4 ст.5)</w:t>
      </w:r>
    </w:p>
    <w:p w:rsidR="005B2C47" w:rsidRPr="00D72491" w:rsidRDefault="005B2C47" w:rsidP="00A676DA">
      <w:pPr>
        <w:ind w:firstLine="567"/>
        <w:jc w:val="both"/>
      </w:pPr>
      <w:r w:rsidRPr="00D72491">
        <w:t>6.В чем суть доступности информации? (п.2 ст.6, п. 3 ст.13, п.2 ст.16, п.3 ст.19)</w:t>
      </w:r>
    </w:p>
    <w:p w:rsidR="005B2C47" w:rsidRPr="00D72491" w:rsidRDefault="005B2C47" w:rsidP="00A676DA">
      <w:pPr>
        <w:ind w:firstLine="567"/>
        <w:jc w:val="both"/>
      </w:pPr>
      <w:r w:rsidRPr="00D72491">
        <w:t>7. Какая информация имеет Право на защиту? (п.1 ст.21, п.2. ст.22)</w:t>
      </w:r>
    </w:p>
    <w:p w:rsidR="005B2C47" w:rsidRPr="00D72491" w:rsidRDefault="005B2C47" w:rsidP="00A676DA">
      <w:pPr>
        <w:ind w:firstLine="567"/>
        <w:jc w:val="both"/>
      </w:pPr>
      <w:r w:rsidRPr="00D72491">
        <w:t>8. Как осуществляется сертификация информационных систем? (ст.19)</w:t>
      </w:r>
    </w:p>
    <w:p w:rsidR="005B2C47" w:rsidRPr="00D72491" w:rsidRDefault="005B2C47" w:rsidP="00A676DA">
      <w:pPr>
        <w:widowControl w:val="0"/>
        <w:suppressLineNumbers/>
        <w:snapToGrid w:val="0"/>
        <w:jc w:val="both"/>
        <w:rPr>
          <w:b/>
        </w:rPr>
      </w:pPr>
    </w:p>
    <w:p w:rsidR="006D5523" w:rsidRDefault="006D5523" w:rsidP="006D5523">
      <w:pPr>
        <w:snapToGrid w:val="0"/>
        <w:ind w:firstLine="567"/>
        <w:jc w:val="both"/>
        <w:rPr>
          <w:b/>
        </w:rPr>
      </w:pPr>
      <w:r w:rsidRPr="00292AB3">
        <w:rPr>
          <w:b/>
        </w:rPr>
        <w:t>Итог занятия:</w:t>
      </w:r>
      <w:r w:rsidRPr="00292AB3">
        <w:t xml:space="preserve"> </w:t>
      </w:r>
      <w:r w:rsidRPr="00292AB3">
        <w:rPr>
          <w:spacing w:val="2"/>
        </w:rPr>
        <w:t xml:space="preserve">Делается вывод об умении </w:t>
      </w:r>
      <w:r>
        <w:t>использования</w:t>
      </w:r>
      <w:r w:rsidRPr="00D72491">
        <w:t xml:space="preserve"> нормативно-право</w:t>
      </w:r>
      <w:r>
        <w:t>вых документов, регламентирующих</w:t>
      </w:r>
      <w:r w:rsidRPr="00D72491">
        <w:t xml:space="preserve"> професс</w:t>
      </w:r>
      <w:r>
        <w:t>иональную деятельность, через а</w:t>
      </w:r>
      <w:r w:rsidRPr="00D72491">
        <w:t>нализ основных прав и свобод человека в информационной сфере</w:t>
      </w:r>
      <w:r>
        <w:t>.</w:t>
      </w:r>
    </w:p>
    <w:p w:rsidR="006D5523" w:rsidRDefault="006D5523" w:rsidP="00A676DA">
      <w:pPr>
        <w:widowControl w:val="0"/>
        <w:suppressLineNumbers/>
        <w:snapToGrid w:val="0"/>
        <w:jc w:val="both"/>
        <w:rPr>
          <w:b/>
        </w:rPr>
      </w:pPr>
    </w:p>
    <w:p w:rsidR="004472EE" w:rsidRDefault="004472EE" w:rsidP="00A676DA">
      <w:pPr>
        <w:widowControl w:val="0"/>
        <w:suppressLineNumbers/>
        <w:snapToGrid w:val="0"/>
        <w:jc w:val="both"/>
        <w:rPr>
          <w:b/>
        </w:rPr>
      </w:pPr>
    </w:p>
    <w:p w:rsidR="005B2C47" w:rsidRPr="00D72491" w:rsidRDefault="005B2C47" w:rsidP="00A676DA">
      <w:pPr>
        <w:widowControl w:val="0"/>
        <w:suppressLineNumbers/>
        <w:snapToGrid w:val="0"/>
        <w:jc w:val="both"/>
        <w:rPr>
          <w:b/>
          <w:bCs/>
        </w:rPr>
      </w:pPr>
      <w:r w:rsidRPr="00D72491">
        <w:rPr>
          <w:b/>
        </w:rPr>
        <w:t>Практическая работа № 6</w:t>
      </w:r>
      <w:r w:rsidRPr="00D72491">
        <w:rPr>
          <w:b/>
          <w:bCs/>
        </w:rPr>
        <w:t xml:space="preserve"> по теме 3.2 Законодательство об информационной интеллектуальной собственности</w:t>
      </w:r>
    </w:p>
    <w:p w:rsidR="005B2C47" w:rsidRPr="004472EE" w:rsidRDefault="005B2C47" w:rsidP="004472EE">
      <w:pPr>
        <w:widowControl w:val="0"/>
        <w:suppressLineNumbers/>
        <w:snapToGrid w:val="0"/>
        <w:jc w:val="both"/>
        <w:rPr>
          <w:b/>
          <w:bCs/>
        </w:rPr>
      </w:pPr>
      <w:r w:rsidRPr="004472EE">
        <w:rPr>
          <w:b/>
        </w:rPr>
        <w:t>Семинар: Использование нормативно-правовых документов, регламентирующие профессиональную деятельность: з</w:t>
      </w:r>
      <w:r w:rsidRPr="004472EE">
        <w:rPr>
          <w:b/>
          <w:spacing w:val="-2"/>
        </w:rPr>
        <w:t xml:space="preserve">акон РФ «Об авторском праве и смежных правах», </w:t>
      </w:r>
      <w:r w:rsidRPr="004472EE">
        <w:rPr>
          <w:b/>
        </w:rPr>
        <w:t xml:space="preserve"> «</w:t>
      </w:r>
      <w:r w:rsidRPr="004472EE">
        <w:rPr>
          <w:b/>
          <w:spacing w:val="-2"/>
        </w:rPr>
        <w:t>Патентный закон РФ».</w:t>
      </w:r>
    </w:p>
    <w:p w:rsidR="005B2C47" w:rsidRPr="00D72491" w:rsidRDefault="005B2C47" w:rsidP="00A676DA">
      <w:pPr>
        <w:ind w:firstLine="567"/>
        <w:jc w:val="both"/>
      </w:pPr>
      <w:r w:rsidRPr="00D72491">
        <w:t xml:space="preserve">Цель ПР: </w:t>
      </w:r>
    </w:p>
    <w:p w:rsidR="005B2C47" w:rsidRPr="00D72491" w:rsidRDefault="005B2C47" w:rsidP="00A676DA">
      <w:pPr>
        <w:ind w:firstLine="567"/>
        <w:jc w:val="both"/>
      </w:pPr>
      <w:r w:rsidRPr="00D72491">
        <w:t>- проанализировать значение и структуру</w:t>
      </w:r>
      <w:r w:rsidRPr="00D72491">
        <w:rPr>
          <w:shd w:val="clear" w:color="auto" w:fill="FFFFFF"/>
        </w:rPr>
        <w:t xml:space="preserve"> Федеральных законов по теме ПР</w:t>
      </w:r>
      <w:r w:rsidRPr="00D72491">
        <w:t>.</w:t>
      </w:r>
    </w:p>
    <w:p w:rsidR="005B2C47" w:rsidRPr="00D72491" w:rsidRDefault="005B2C47" w:rsidP="00A676DA">
      <w:pPr>
        <w:ind w:firstLine="567"/>
        <w:jc w:val="both"/>
        <w:rPr>
          <w:bCs/>
        </w:rPr>
      </w:pPr>
      <w:r w:rsidRPr="00D72491">
        <w:rPr>
          <w:bCs/>
        </w:rPr>
        <w:lastRenderedPageBreak/>
        <w:t xml:space="preserve">Оснащение ПР: задание для выполнения ПР, нормативно-правовой акт, </w:t>
      </w:r>
      <w:r w:rsidRPr="00D72491">
        <w:t>http://www.consultant.ru/document/cons_doc_LAW_2238/</w:t>
      </w:r>
      <w:r w:rsidRPr="00D72491">
        <w:rPr>
          <w:bCs/>
        </w:rPr>
        <w:t>, тест</w:t>
      </w:r>
    </w:p>
    <w:p w:rsidR="005B2C47" w:rsidRPr="00D72491" w:rsidRDefault="005B2C47" w:rsidP="00A676DA">
      <w:pPr>
        <w:ind w:firstLine="567"/>
        <w:jc w:val="both"/>
        <w:rPr>
          <w:bCs/>
        </w:rPr>
      </w:pPr>
    </w:p>
    <w:p w:rsidR="005B2C47" w:rsidRPr="00D72491" w:rsidRDefault="005B2C47" w:rsidP="00A676DA">
      <w:pPr>
        <w:ind w:firstLine="567"/>
        <w:jc w:val="both"/>
        <w:rPr>
          <w:bCs/>
        </w:rPr>
      </w:pPr>
      <w:r w:rsidRPr="00D72491">
        <w:t>З</w:t>
      </w:r>
      <w:r w:rsidRPr="00D72491">
        <w:rPr>
          <w:spacing w:val="-2"/>
        </w:rPr>
        <w:t>акон РФ «Об авторском праве и смежных правах»,</w:t>
      </w:r>
    </w:p>
    <w:p w:rsidR="005B2C47" w:rsidRPr="00D72491" w:rsidRDefault="005B2C47" w:rsidP="00A676DA">
      <w:pPr>
        <w:ind w:firstLine="567"/>
        <w:jc w:val="both"/>
        <w:rPr>
          <w:bCs/>
        </w:rPr>
      </w:pPr>
      <w:r w:rsidRPr="00D72491">
        <w:rPr>
          <w:bCs/>
        </w:rPr>
        <w:t>Ход ПР:</w:t>
      </w:r>
    </w:p>
    <w:p w:rsidR="005B2C47" w:rsidRPr="00D72491" w:rsidRDefault="005B2C47" w:rsidP="00A676DA">
      <w:pPr>
        <w:ind w:firstLine="567"/>
        <w:jc w:val="both"/>
        <w:rPr>
          <w:bCs/>
        </w:rPr>
      </w:pPr>
      <w:r w:rsidRPr="00D72491">
        <w:rPr>
          <w:bCs/>
        </w:rPr>
        <w:t>Задание № 1. Работа с ФЗ № 5351-1, ответы на вопросы.</w:t>
      </w:r>
    </w:p>
    <w:p w:rsidR="005B2C47" w:rsidRPr="00D72491" w:rsidRDefault="005B2C47" w:rsidP="00A676DA">
      <w:pPr>
        <w:ind w:firstLine="567"/>
        <w:jc w:val="both"/>
        <w:rPr>
          <w:bCs/>
        </w:rPr>
      </w:pPr>
      <w:r w:rsidRPr="00D72491">
        <w:rPr>
          <w:bCs/>
        </w:rPr>
        <w:t>Задание № 2. Задание для закрепления материала «Вставь пропущенное слово»</w:t>
      </w:r>
    </w:p>
    <w:p w:rsidR="005B2C47" w:rsidRPr="00D72491" w:rsidRDefault="005B2C47" w:rsidP="00A676DA">
      <w:pPr>
        <w:ind w:firstLine="567"/>
        <w:jc w:val="both"/>
        <w:rPr>
          <w:bCs/>
        </w:rPr>
      </w:pPr>
      <w:r w:rsidRPr="00D72491">
        <w:rPr>
          <w:bCs/>
        </w:rPr>
        <w:t>Задание № 3. Домашнее задание.</w:t>
      </w:r>
    </w:p>
    <w:p w:rsidR="005B2C47" w:rsidRPr="00D72491" w:rsidRDefault="005B2C47" w:rsidP="00A676DA">
      <w:pPr>
        <w:ind w:firstLine="567"/>
        <w:jc w:val="both"/>
        <w:rPr>
          <w:bCs/>
        </w:rPr>
      </w:pPr>
      <w:r w:rsidRPr="00D72491">
        <w:rPr>
          <w:bCs/>
        </w:rPr>
        <w:t>Задание № 4. Отчет по ПР.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Задание № 1. Ответьте на вопросы: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Как называется ФЗ № </w:t>
      </w: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Pr="00D72491">
        <w:rPr>
          <w:rStyle w:val="nobr"/>
          <w:rFonts w:ascii="Times New Roman" w:hAnsi="Times New Roman"/>
          <w:sz w:val="24"/>
          <w:szCs w:val="24"/>
          <w:shd w:val="clear" w:color="auto" w:fill="FFFFFF"/>
        </w:rPr>
        <w:t> </w:t>
      </w: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5351-1</w:t>
      </w:r>
      <w:r w:rsidRPr="00D72491">
        <w:rPr>
          <w:rFonts w:ascii="Times New Roman" w:hAnsi="Times New Roman"/>
          <w:sz w:val="24"/>
          <w:szCs w:val="24"/>
        </w:rPr>
        <w:t>?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Ознакомьтесь с ФЗ № 5351-1, внимательно прочитав его содержание.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Сколько разделов содержит данный ФЗ? Перечислите их.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Какие отношения регулирует Федеральный закон № </w:t>
      </w: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Pr="00D72491">
        <w:rPr>
          <w:rStyle w:val="nobr"/>
          <w:rFonts w:ascii="Times New Roman" w:hAnsi="Times New Roman"/>
          <w:sz w:val="24"/>
          <w:szCs w:val="24"/>
          <w:shd w:val="clear" w:color="auto" w:fill="FFFFFF"/>
        </w:rPr>
        <w:t> </w:t>
      </w: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5351-1</w:t>
      </w: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>Как в законе №</w:t>
      </w:r>
      <w:r w:rsidRPr="00D72491">
        <w:rPr>
          <w:rFonts w:ascii="Times New Roman" w:hAnsi="Times New Roman"/>
          <w:sz w:val="24"/>
          <w:szCs w:val="24"/>
          <w:shd w:val="clear" w:color="auto" w:fill="FFFFFF"/>
        </w:rPr>
        <w:t xml:space="preserve"> N</w:t>
      </w:r>
      <w:r w:rsidRPr="00D72491">
        <w:rPr>
          <w:rStyle w:val="nobr"/>
          <w:rFonts w:ascii="Times New Roman" w:hAnsi="Times New Roman"/>
          <w:sz w:val="24"/>
          <w:szCs w:val="24"/>
          <w:shd w:val="clear" w:color="auto" w:fill="FFFFFF"/>
        </w:rPr>
        <w:t> </w:t>
      </w:r>
      <w:r w:rsidRPr="00D72491">
        <w:rPr>
          <w:rFonts w:ascii="Times New Roman" w:hAnsi="Times New Roman"/>
          <w:sz w:val="24"/>
          <w:szCs w:val="24"/>
          <w:shd w:val="clear" w:color="auto" w:fill="FFFFFF"/>
        </w:rPr>
        <w:t xml:space="preserve">5351-1 </w:t>
      </w: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>определяются понятия:</w:t>
      </w:r>
    </w:p>
    <w:p w:rsidR="005B2C47" w:rsidRPr="00D72491" w:rsidRDefault="005B2C47" w:rsidP="00A676DA">
      <w:pPr>
        <w:pStyle w:val="ab"/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 xml:space="preserve">- автор, </w:t>
      </w:r>
    </w:p>
    <w:p w:rsidR="005B2C47" w:rsidRPr="00D72491" w:rsidRDefault="005B2C47" w:rsidP="00A676DA">
      <w:pPr>
        <w:pStyle w:val="ab"/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 xml:space="preserve">- база данных, </w:t>
      </w:r>
    </w:p>
    <w:p w:rsidR="005B2C47" w:rsidRPr="00D72491" w:rsidRDefault="005B2C47" w:rsidP="00A676DA">
      <w:pPr>
        <w:pStyle w:val="ab"/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обнародование произведения</w:t>
      </w: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B2C47" w:rsidRPr="00D72491" w:rsidRDefault="005B2C47" w:rsidP="00A676DA">
      <w:pPr>
        <w:ind w:firstLine="567"/>
        <w:jc w:val="both"/>
        <w:rPr>
          <w:lang w:eastAsia="ru-RU"/>
        </w:rPr>
      </w:pPr>
      <w:r w:rsidRPr="00D72491">
        <w:rPr>
          <w:shd w:val="clear" w:color="auto" w:fill="FFFFFF"/>
        </w:rPr>
        <w:t>- программа для ЭВМ</w:t>
      </w:r>
      <w:r w:rsidRPr="00D72491">
        <w:rPr>
          <w:lang w:eastAsia="ru-RU"/>
        </w:rPr>
        <w:t>,</w:t>
      </w:r>
    </w:p>
    <w:p w:rsidR="005B2C47" w:rsidRPr="00D72491" w:rsidRDefault="005B2C47" w:rsidP="00A676DA">
      <w:pPr>
        <w:ind w:firstLine="567"/>
        <w:jc w:val="both"/>
        <w:rPr>
          <w:bCs/>
          <w:lang w:eastAsia="ru-RU"/>
        </w:rPr>
      </w:pPr>
      <w:r w:rsidRPr="00D72491">
        <w:rPr>
          <w:lang w:eastAsia="ru-RU"/>
        </w:rPr>
        <w:t xml:space="preserve">- </w:t>
      </w:r>
      <w:r w:rsidRPr="00D72491">
        <w:rPr>
          <w:shd w:val="clear" w:color="auto" w:fill="FFFFFF"/>
        </w:rPr>
        <w:t>экземпляр произведения</w:t>
      </w:r>
      <w:r w:rsidRPr="00D72491">
        <w:rPr>
          <w:bCs/>
          <w:lang w:eastAsia="ru-RU"/>
        </w:rPr>
        <w:t>,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>В чем суть авторского права?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>На какие объекты не распространяется авторское право?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На какие виды программ для ЭВМ осуществляется охрана?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>Что не является объектами авторского права?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Когда вступает в силу факт создания авторского права?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>Как обладатель исключительных авторских прав оповещает о своих правах на объект авторского права?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Кому принадлежит авторское право на произведение, созданное в порядке выполнения служебных обязанностей?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Каким образом устанавливается размер и порядок выплаты авторского возн</w:t>
      </w: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граждения за каждый вид использования служебного произведения?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uppressAutoHyphens w:val="0"/>
        <w:spacing w:after="0" w:line="240" w:lineRule="auto"/>
        <w:ind w:left="0" w:firstLine="567"/>
        <w:jc w:val="both"/>
        <w:rPr>
          <w:rStyle w:val="blk"/>
          <w:rFonts w:ascii="Times New Roman" w:hAnsi="Times New Roman"/>
          <w:sz w:val="24"/>
          <w:szCs w:val="24"/>
        </w:rPr>
      </w:pPr>
      <w:r w:rsidRPr="00D72491">
        <w:rPr>
          <w:rStyle w:val="blk"/>
          <w:rFonts w:ascii="Times New Roman" w:hAnsi="Times New Roman"/>
          <w:sz w:val="24"/>
          <w:szCs w:val="24"/>
        </w:rPr>
        <w:t>Допускается ли без согласия автора и без выплаты авторского вознаграждения воспроизведения баз данных или программ для ЭВМ?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Каков срок действия авторского права?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Кто является субъектами смежных прав?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производитель фонограммы и исполнитель оповещает о своих правах? 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uppressAutoHyphens w:val="0"/>
        <w:spacing w:after="0" w:line="240" w:lineRule="auto"/>
        <w:ind w:left="0" w:firstLine="567"/>
        <w:jc w:val="both"/>
        <w:rPr>
          <w:rStyle w:val="hl"/>
          <w:rFonts w:ascii="Times New Roman" w:hAnsi="Times New Roman"/>
          <w:sz w:val="24"/>
          <w:szCs w:val="24"/>
        </w:rPr>
      </w:pPr>
      <w:r w:rsidRPr="00D72491">
        <w:rPr>
          <w:rStyle w:val="hl"/>
          <w:rFonts w:ascii="Times New Roman" w:hAnsi="Times New Roman"/>
          <w:sz w:val="24"/>
          <w:szCs w:val="24"/>
        </w:rPr>
        <w:t>Каков срок действия смежных прав?</w:t>
      </w:r>
    </w:p>
    <w:p w:rsidR="005B2C47" w:rsidRPr="00D72491" w:rsidRDefault="005B2C47" w:rsidP="00A676DA">
      <w:pPr>
        <w:pStyle w:val="ab"/>
        <w:numPr>
          <w:ilvl w:val="1"/>
          <w:numId w:val="14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>Что происходит с конфискованными контрафактными экземплярами произвед</w:t>
      </w: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>ний?</w:t>
      </w:r>
    </w:p>
    <w:p w:rsidR="005B2C47" w:rsidRPr="00D72491" w:rsidRDefault="005B2C47" w:rsidP="00A676DA">
      <w:pPr>
        <w:shd w:val="clear" w:color="auto" w:fill="FFFFFF"/>
        <w:jc w:val="both"/>
        <w:rPr>
          <w:lang w:eastAsia="ru-RU"/>
        </w:rPr>
      </w:pPr>
      <w:r w:rsidRPr="00D72491">
        <w:rPr>
          <w:lang w:eastAsia="ru-RU"/>
        </w:rPr>
        <w:t> </w:t>
      </w:r>
    </w:p>
    <w:p w:rsidR="005B2C47" w:rsidRPr="00D72491" w:rsidRDefault="005B2C47" w:rsidP="00A676DA">
      <w:pPr>
        <w:pStyle w:val="ab"/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Задание № 2. Вставь пропущенное слово.</w:t>
      </w:r>
    </w:p>
    <w:p w:rsidR="005B2C47" w:rsidRPr="00D72491" w:rsidRDefault="005B2C47" w:rsidP="00A676DA">
      <w:pPr>
        <w:shd w:val="clear" w:color="auto" w:fill="FFFFFF"/>
        <w:ind w:firstLine="547"/>
        <w:jc w:val="both"/>
        <w:rPr>
          <w:lang w:eastAsia="ru-RU"/>
        </w:rPr>
      </w:pPr>
      <w:r w:rsidRPr="00D72491">
        <w:rPr>
          <w:lang w:eastAsia="ru-RU"/>
        </w:rPr>
        <w:t>1. Незаконное использование произведений или объектов смежных прав либо иное нарушение предусмотренных настоящим Законом авторского права или смежных прав влечет за собой гражданско-правовую, административную, уголовную …………….. в соответствии с законодательством Российской Федерации.</w:t>
      </w:r>
    </w:p>
    <w:p w:rsidR="005B2C47" w:rsidRPr="00D72491" w:rsidRDefault="005B2C47" w:rsidP="00A676DA">
      <w:pPr>
        <w:shd w:val="clear" w:color="auto" w:fill="FFFFFF"/>
        <w:ind w:firstLine="547"/>
        <w:jc w:val="both"/>
        <w:rPr>
          <w:lang w:eastAsia="ru-RU"/>
        </w:rPr>
      </w:pPr>
      <w:bookmarkStart w:id="1" w:name="dst100387"/>
      <w:bookmarkEnd w:id="1"/>
      <w:r w:rsidRPr="00D72491">
        <w:rPr>
          <w:lang w:eastAsia="ru-RU"/>
        </w:rPr>
        <w:t>2. Физическое или юридическое лицо, которое не выполняет требований настоящего Закона, является ………………… авторских и смежных прав.</w:t>
      </w:r>
    </w:p>
    <w:p w:rsidR="005B2C47" w:rsidRPr="00D72491" w:rsidRDefault="005B2C47" w:rsidP="00A676DA">
      <w:pPr>
        <w:shd w:val="clear" w:color="auto" w:fill="FFFFFF"/>
        <w:ind w:firstLine="547"/>
        <w:jc w:val="both"/>
        <w:rPr>
          <w:lang w:eastAsia="ru-RU"/>
        </w:rPr>
      </w:pPr>
      <w:bookmarkStart w:id="2" w:name="dst100388"/>
      <w:bookmarkEnd w:id="2"/>
      <w:r w:rsidRPr="00D72491">
        <w:rPr>
          <w:lang w:eastAsia="ru-RU"/>
        </w:rPr>
        <w:t>3. Контрафактными являются экземпляры произведения и фонограммы, изготовление или распространение которых влечет за собой ………….. авторских и смежных прав.</w:t>
      </w:r>
    </w:p>
    <w:p w:rsidR="005B2C47" w:rsidRPr="00D72491" w:rsidRDefault="005B2C47" w:rsidP="00A676DA">
      <w:pPr>
        <w:shd w:val="clear" w:color="auto" w:fill="FFFFFF"/>
        <w:ind w:firstLine="547"/>
        <w:jc w:val="both"/>
        <w:rPr>
          <w:shd w:val="clear" w:color="auto" w:fill="FFFFFF"/>
        </w:rPr>
      </w:pPr>
      <w:r w:rsidRPr="00D72491">
        <w:rPr>
          <w:lang w:eastAsia="ru-RU"/>
        </w:rPr>
        <w:t xml:space="preserve">4. </w:t>
      </w:r>
      <w:r w:rsidRPr="00D72491">
        <w:rPr>
          <w:shd w:val="clear" w:color="auto" w:fill="FFFFFF"/>
        </w:rPr>
        <w:t xml:space="preserve">Техническими средствами защиты авторского права и смежных прав признаются любые ………. устройства, контролирующие доступ к произведениям или объектам смежных </w:t>
      </w:r>
      <w:r w:rsidRPr="00D72491">
        <w:rPr>
          <w:shd w:val="clear" w:color="auto" w:fill="FFFFFF"/>
        </w:rPr>
        <w:lastRenderedPageBreak/>
        <w:t>прав, предотвращающие осуществление действий, которые не разрешены автором, обладателем смежных прав или иным обладателем исключительных прав, в отношении произведений или объектов смежных прав.</w:t>
      </w:r>
    </w:p>
    <w:p w:rsidR="005B2C47" w:rsidRPr="00D72491" w:rsidRDefault="005B2C47" w:rsidP="00A676DA">
      <w:pPr>
        <w:shd w:val="clear" w:color="auto" w:fill="FFFFFF"/>
        <w:ind w:firstLine="547"/>
        <w:jc w:val="both"/>
        <w:rPr>
          <w:lang w:eastAsia="ru-RU"/>
        </w:rPr>
      </w:pPr>
      <w:r w:rsidRPr="00D72491">
        <w:rPr>
          <w:rStyle w:val="apple-converted-space"/>
          <w:shd w:val="clear" w:color="auto" w:fill="FFFFFF"/>
        </w:rPr>
        <w:t xml:space="preserve"> 5. </w:t>
      </w:r>
      <w:r w:rsidRPr="00D72491">
        <w:rPr>
          <w:shd w:val="clear" w:color="auto" w:fill="FFFFFF"/>
        </w:rPr>
        <w:t>Автор, обладатель смежных прав или иной обладатель исключительных прав вправе защищать свои права ….., предусмотренными Гражданским</w:t>
      </w:r>
      <w:r w:rsidRPr="00D72491">
        <w:rPr>
          <w:rStyle w:val="apple-converted-space"/>
          <w:shd w:val="clear" w:color="auto" w:fill="FFFFFF"/>
        </w:rPr>
        <w:t> </w:t>
      </w:r>
      <w:r w:rsidRPr="00D72491">
        <w:t>кодексом</w:t>
      </w:r>
      <w:r w:rsidRPr="00D72491">
        <w:rPr>
          <w:rStyle w:val="apple-converted-space"/>
          <w:shd w:val="clear" w:color="auto" w:fill="FFFFFF"/>
        </w:rPr>
        <w:t> </w:t>
      </w:r>
      <w:r w:rsidRPr="00D72491">
        <w:rPr>
          <w:shd w:val="clear" w:color="auto" w:fill="FFFFFF"/>
        </w:rPr>
        <w:t>РФ.</w:t>
      </w:r>
    </w:p>
    <w:p w:rsidR="005B2C47" w:rsidRPr="00D72491" w:rsidRDefault="005B2C47" w:rsidP="00A676DA">
      <w:pPr>
        <w:jc w:val="both"/>
      </w:pPr>
    </w:p>
    <w:p w:rsidR="005B2C47" w:rsidRPr="00D72491" w:rsidRDefault="005B2C47" w:rsidP="00A676DA">
      <w:pPr>
        <w:pStyle w:val="ab"/>
        <w:widowControl w:val="0"/>
        <w:suppressLineNumbers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Тема: «Рассмотрение основных положений ФЗ </w:t>
      </w:r>
      <w:r w:rsidRPr="00D72491">
        <w:rPr>
          <w:rFonts w:ascii="Times New Roman" w:hAnsi="Times New Roman"/>
          <w:kern w:val="1"/>
          <w:sz w:val="24"/>
          <w:szCs w:val="24"/>
        </w:rPr>
        <w:t>«Патентный закон РФ»</w:t>
      </w:r>
      <w:r w:rsidRPr="00D72491">
        <w:rPr>
          <w:rFonts w:ascii="Times New Roman" w:hAnsi="Times New Roman"/>
          <w:sz w:val="24"/>
          <w:szCs w:val="24"/>
        </w:rPr>
        <w:t>.</w:t>
      </w:r>
    </w:p>
    <w:p w:rsidR="005B2C47" w:rsidRPr="00D72491" w:rsidRDefault="005B2C47" w:rsidP="00A676DA">
      <w:pPr>
        <w:ind w:firstLine="567"/>
        <w:jc w:val="both"/>
      </w:pPr>
    </w:p>
    <w:p w:rsidR="005B2C47" w:rsidRPr="00D72491" w:rsidRDefault="005B2C47" w:rsidP="00A676DA">
      <w:pPr>
        <w:ind w:firstLine="567"/>
        <w:jc w:val="both"/>
      </w:pPr>
      <w:r w:rsidRPr="00D72491">
        <w:t>Цель ПР: проанализировать значение и структуру</w:t>
      </w:r>
      <w:r w:rsidRPr="00D72491">
        <w:rPr>
          <w:shd w:val="clear" w:color="auto" w:fill="FFFFFF"/>
        </w:rPr>
        <w:t xml:space="preserve"> Федерального закона</w:t>
      </w:r>
      <w:r w:rsidRPr="00D72491">
        <w:t xml:space="preserve"> «Патентный закон РФ».</w:t>
      </w:r>
    </w:p>
    <w:p w:rsidR="005B2C47" w:rsidRPr="00D72491" w:rsidRDefault="005B2C47" w:rsidP="00A676DA">
      <w:pPr>
        <w:ind w:firstLine="567"/>
        <w:jc w:val="both"/>
        <w:rPr>
          <w:bCs/>
        </w:rPr>
      </w:pPr>
      <w:r w:rsidRPr="00D72491">
        <w:rPr>
          <w:bCs/>
        </w:rPr>
        <w:t xml:space="preserve">Оснащение ПР: задание для выполнения ПР, нормативно-правовой акт, </w:t>
      </w:r>
      <w:r w:rsidRPr="00D72491">
        <w:t>http://mirznanii.com/a/29740/patentnyy-zakon-rossiyskoy-federatsii</w:t>
      </w:r>
      <w:r w:rsidRPr="00D72491">
        <w:rPr>
          <w:bCs/>
        </w:rPr>
        <w:t>, тест</w:t>
      </w:r>
    </w:p>
    <w:p w:rsidR="005B2C47" w:rsidRPr="00D72491" w:rsidRDefault="005B2C47" w:rsidP="00A676DA">
      <w:pPr>
        <w:ind w:firstLine="567"/>
        <w:jc w:val="both"/>
        <w:rPr>
          <w:bCs/>
        </w:rPr>
      </w:pPr>
    </w:p>
    <w:p w:rsidR="005B2C47" w:rsidRPr="00D72491" w:rsidRDefault="005B2C47" w:rsidP="00A676DA">
      <w:pPr>
        <w:ind w:firstLine="567"/>
        <w:jc w:val="both"/>
        <w:rPr>
          <w:bCs/>
        </w:rPr>
      </w:pPr>
      <w:r w:rsidRPr="00D72491">
        <w:rPr>
          <w:bCs/>
        </w:rPr>
        <w:t>Ход ПР:</w:t>
      </w:r>
    </w:p>
    <w:p w:rsidR="005B2C47" w:rsidRPr="00D72491" w:rsidRDefault="005B2C47" w:rsidP="00A676DA">
      <w:pPr>
        <w:ind w:firstLine="567"/>
        <w:jc w:val="both"/>
        <w:rPr>
          <w:bCs/>
        </w:rPr>
      </w:pPr>
      <w:r w:rsidRPr="00D72491">
        <w:rPr>
          <w:bCs/>
        </w:rPr>
        <w:t>Задание № 1. Работа с ФЗ «Патентный закон», ответы на вопросы.</w:t>
      </w:r>
    </w:p>
    <w:p w:rsidR="005B2C47" w:rsidRPr="00D72491" w:rsidRDefault="005B2C47" w:rsidP="00A676DA">
      <w:pPr>
        <w:ind w:firstLine="567"/>
        <w:jc w:val="both"/>
        <w:rPr>
          <w:bCs/>
        </w:rPr>
      </w:pPr>
      <w:r w:rsidRPr="00D72491">
        <w:rPr>
          <w:bCs/>
        </w:rPr>
        <w:t>Задание № 2. Задание для закрепления материала «Вставь пропущенное слово»</w:t>
      </w:r>
    </w:p>
    <w:p w:rsidR="005B2C47" w:rsidRPr="00D72491" w:rsidRDefault="005B2C47" w:rsidP="00A676DA">
      <w:pPr>
        <w:ind w:firstLine="567"/>
        <w:jc w:val="both"/>
        <w:rPr>
          <w:bCs/>
        </w:rPr>
      </w:pPr>
      <w:r w:rsidRPr="00D72491">
        <w:rPr>
          <w:bCs/>
        </w:rPr>
        <w:t>Задание № 3. Отчет по ПР.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Задание № 1. Ответьте на вопросы: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Сколько разделов содержит ФЗ? Перечислите их.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eastAsia="Times New Roman" w:hAnsi="Times New Roman"/>
          <w:sz w:val="24"/>
          <w:szCs w:val="24"/>
          <w:lang w:eastAsia="ru-RU"/>
        </w:rPr>
        <w:t>Какие отношения регулирует Федеральный закон?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iCs/>
          <w:sz w:val="24"/>
          <w:szCs w:val="24"/>
        </w:rPr>
        <w:t>Каким образом подтверждаются права на изобретение, полезную модель, промышленный образец?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iCs/>
          <w:sz w:val="24"/>
          <w:szCs w:val="24"/>
          <w:shd w:val="clear" w:color="auto" w:fill="FFFFFF"/>
        </w:rPr>
        <w:t>Сколько лет действует Патент на изобретение?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iCs/>
          <w:sz w:val="24"/>
          <w:szCs w:val="24"/>
          <w:shd w:val="clear" w:color="auto" w:fill="FFFFFF"/>
        </w:rPr>
        <w:t>Кто устанавливает Порядок продления срока действия патента на изобретение, полезную модель или промышленный образец?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В </w:t>
      </w:r>
      <w:r w:rsidRPr="00D72491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какой ситуации </w:t>
      </w:r>
      <w:r w:rsidRPr="00D72491">
        <w:rPr>
          <w:rFonts w:ascii="Times New Roman" w:hAnsi="Times New Roman"/>
          <w:sz w:val="24"/>
          <w:szCs w:val="24"/>
          <w:shd w:val="clear" w:color="auto" w:fill="FFFFFF"/>
        </w:rPr>
        <w:t xml:space="preserve">изобретение является промышленно применимым? 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iCs/>
          <w:sz w:val="24"/>
          <w:szCs w:val="24"/>
        </w:rPr>
        <w:t>Что не считаются изобретениями в смысле положений настоящего Закона?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iCs/>
          <w:sz w:val="24"/>
          <w:szCs w:val="24"/>
        </w:rPr>
        <w:t>Какие объекты ее признаются патентоспособными в смысле положений настоящего Закона?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Кто является Автором изобретения, полезной модели, промышленного образца?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iCs/>
          <w:sz w:val="24"/>
          <w:szCs w:val="24"/>
        </w:rPr>
        <w:t>Кому выдается Патент?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Кто такой «лицензиар»?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  <w:shd w:val="clear" w:color="auto" w:fill="FFFFFF"/>
        </w:rPr>
        <w:t>Кто такой «нарушитель патента»?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bCs/>
          <w:sz w:val="24"/>
          <w:szCs w:val="24"/>
        </w:rPr>
        <w:t>Как осуществляется регистрация изобретения, полезной модели, промышленного образца и выдача патента?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iCs/>
          <w:sz w:val="24"/>
          <w:szCs w:val="24"/>
        </w:rPr>
        <w:t>В каких случаях Патент на изобретение, полезную модель или промышленный образец в течение всего срока его действия может быть признан недействительным?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iCs/>
          <w:sz w:val="24"/>
          <w:szCs w:val="24"/>
          <w:shd w:val="clear" w:color="auto" w:fill="FFFFFF"/>
        </w:rPr>
        <w:t>Какие устанавливаются степени секретности на секретные изобретения?</w:t>
      </w:r>
    </w:p>
    <w:p w:rsidR="005B2C47" w:rsidRPr="00D72491" w:rsidRDefault="005B2C47" w:rsidP="00A676DA">
      <w:pPr>
        <w:pStyle w:val="ab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iCs/>
          <w:sz w:val="24"/>
          <w:szCs w:val="24"/>
        </w:rPr>
        <w:t>Какие споры в области защиты прав патентообладателей и авторов рассматриваются в судебном порядке?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Задание № 2. Вставь пропущенное слово.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B2C47" w:rsidRPr="00D72491" w:rsidRDefault="005B2C47" w:rsidP="00A676DA">
      <w:pPr>
        <w:shd w:val="clear" w:color="auto" w:fill="FFFFFF"/>
        <w:ind w:firstLine="547"/>
        <w:jc w:val="both"/>
        <w:rPr>
          <w:lang w:eastAsia="ru-RU"/>
        </w:rPr>
      </w:pPr>
      <w:r w:rsidRPr="00D72491">
        <w:rPr>
          <w:lang w:eastAsia="ru-RU"/>
        </w:rPr>
        <w:t xml:space="preserve">1. </w:t>
      </w:r>
      <w:r w:rsidRPr="00D72491">
        <w:rPr>
          <w:iCs/>
          <w:shd w:val="clear" w:color="auto" w:fill="FFFFFF"/>
        </w:rPr>
        <w:t>Патентообладателю принадлежит …………… право на изобретение, полезную модель или промышленный образец.</w:t>
      </w:r>
      <w:r w:rsidRPr="00D72491">
        <w:rPr>
          <w:rStyle w:val="apple-converted-space"/>
          <w:iCs/>
          <w:shd w:val="clear" w:color="auto" w:fill="FFFFFF"/>
        </w:rPr>
        <w:t> </w:t>
      </w:r>
    </w:p>
    <w:p w:rsidR="005B2C47" w:rsidRPr="00D72491" w:rsidRDefault="005B2C47" w:rsidP="00A676DA">
      <w:pPr>
        <w:shd w:val="clear" w:color="auto" w:fill="FFFFFF"/>
        <w:ind w:firstLine="547"/>
        <w:jc w:val="both"/>
        <w:rPr>
          <w:lang w:eastAsia="ru-RU"/>
        </w:rPr>
      </w:pPr>
      <w:r w:rsidRPr="00D72491">
        <w:rPr>
          <w:lang w:eastAsia="ru-RU"/>
        </w:rPr>
        <w:t xml:space="preserve">2. </w:t>
      </w:r>
      <w:r w:rsidRPr="00D72491">
        <w:rPr>
          <w:shd w:val="clear" w:color="auto" w:fill="FFFFFF"/>
        </w:rPr>
        <w:t>Любое лицо, не являющееся патентообладателем, вправе использовать</w:t>
      </w:r>
      <w:r w:rsidRPr="00D72491">
        <w:rPr>
          <w:rStyle w:val="apple-converted-space"/>
          <w:shd w:val="clear" w:color="auto" w:fill="FFFFFF"/>
        </w:rPr>
        <w:t> </w:t>
      </w:r>
      <w:r w:rsidRPr="00D72491">
        <w:rPr>
          <w:iCs/>
          <w:shd w:val="clear" w:color="auto" w:fill="FFFFFF"/>
        </w:rPr>
        <w:t>запатентованные</w:t>
      </w:r>
      <w:r w:rsidRPr="00D72491">
        <w:rPr>
          <w:rStyle w:val="apple-converted-space"/>
          <w:shd w:val="clear" w:color="auto" w:fill="FFFFFF"/>
        </w:rPr>
        <w:t> </w:t>
      </w:r>
      <w:r w:rsidRPr="00D72491">
        <w:rPr>
          <w:shd w:val="clear" w:color="auto" w:fill="FFFFFF"/>
        </w:rPr>
        <w:t>изобретение, полезную модель, промышленный образец лишь с разрешения ………. (на основе лицензионного договора).</w:t>
      </w:r>
    </w:p>
    <w:p w:rsidR="005B2C47" w:rsidRPr="00D72491" w:rsidRDefault="005B2C47" w:rsidP="00A676DA">
      <w:pPr>
        <w:shd w:val="clear" w:color="auto" w:fill="FFFFFF"/>
        <w:ind w:firstLine="547"/>
        <w:jc w:val="both"/>
        <w:rPr>
          <w:lang w:eastAsia="ru-RU"/>
        </w:rPr>
      </w:pPr>
      <w:r w:rsidRPr="00D72491">
        <w:rPr>
          <w:lang w:eastAsia="ru-RU"/>
        </w:rPr>
        <w:t xml:space="preserve">3. </w:t>
      </w:r>
      <w:r w:rsidRPr="00D72491">
        <w:rPr>
          <w:iCs/>
          <w:shd w:val="clear" w:color="auto" w:fill="FFFFFF"/>
        </w:rPr>
        <w:t>Регистрация секретного изобретения в Государственном реестре изобретений РФ и выдача …….. на секретное изобретение осуществляются федеральным органом исполнительной власти по интеллектуальной собственности</w:t>
      </w:r>
      <w:r w:rsidRPr="00D72491">
        <w:rPr>
          <w:lang w:eastAsia="ru-RU"/>
        </w:rPr>
        <w:t>.</w:t>
      </w:r>
    </w:p>
    <w:p w:rsidR="005B2C47" w:rsidRPr="00D72491" w:rsidRDefault="005B2C47" w:rsidP="00A676DA">
      <w:pPr>
        <w:shd w:val="clear" w:color="auto" w:fill="FFFFFF"/>
        <w:ind w:firstLine="547"/>
        <w:jc w:val="both"/>
        <w:rPr>
          <w:shd w:val="clear" w:color="auto" w:fill="FFFFFF"/>
        </w:rPr>
      </w:pPr>
      <w:r w:rsidRPr="00D72491">
        <w:rPr>
          <w:lang w:eastAsia="ru-RU"/>
        </w:rPr>
        <w:lastRenderedPageBreak/>
        <w:t xml:space="preserve">4. </w:t>
      </w:r>
      <w:r w:rsidRPr="00D72491">
        <w:rPr>
          <w:iCs/>
          <w:shd w:val="clear" w:color="auto" w:fill="FFFFFF"/>
        </w:rPr>
        <w:t>За нарушение настоящего Закона наступает гражданско-правовая, административная или уголовная ……….. в соответствии с законодательством РФ.</w:t>
      </w:r>
    </w:p>
    <w:p w:rsidR="005B2C47" w:rsidRPr="00D72491" w:rsidRDefault="005B2C47" w:rsidP="00A676DA">
      <w:pPr>
        <w:shd w:val="clear" w:color="auto" w:fill="FFFFFF"/>
        <w:ind w:firstLine="547"/>
        <w:jc w:val="both"/>
        <w:rPr>
          <w:shd w:val="clear" w:color="auto" w:fill="FFFFFF"/>
        </w:rPr>
      </w:pPr>
      <w:r w:rsidRPr="00D72491">
        <w:rPr>
          <w:rStyle w:val="apple-converted-space"/>
          <w:shd w:val="clear" w:color="auto" w:fill="FFFFFF"/>
        </w:rPr>
        <w:t xml:space="preserve"> 5. </w:t>
      </w:r>
      <w:r w:rsidRPr="00D72491">
        <w:rPr>
          <w:shd w:val="clear" w:color="auto" w:fill="FFFFFF"/>
        </w:rPr>
        <w:t>За совершение юридически значимых действий, связанных с патентом, взимаются патентные……...</w:t>
      </w:r>
    </w:p>
    <w:p w:rsidR="005B2C47" w:rsidRPr="00D72491" w:rsidRDefault="005B2C47" w:rsidP="00A676DA">
      <w:pPr>
        <w:shd w:val="clear" w:color="auto" w:fill="FFFFFF"/>
        <w:ind w:firstLine="547"/>
        <w:jc w:val="both"/>
        <w:rPr>
          <w:shd w:val="clear" w:color="auto" w:fill="FFFFFF"/>
        </w:rPr>
      </w:pPr>
      <w:r w:rsidRPr="00D72491">
        <w:rPr>
          <w:shd w:val="clear" w:color="auto" w:fill="FFFFFF"/>
        </w:rPr>
        <w:t>6.</w:t>
      </w:r>
      <w:r w:rsidRPr="00D72491">
        <w:rPr>
          <w:lang w:eastAsia="ru-RU"/>
        </w:rPr>
        <w:t xml:space="preserve"> </w:t>
      </w:r>
      <w:r w:rsidRPr="00D72491">
        <w:rPr>
          <w:shd w:val="clear" w:color="auto" w:fill="FFFFFF"/>
        </w:rPr>
        <w:t>Государство стимулирует создание и использование</w:t>
      </w:r>
      <w:r w:rsidRPr="00D72491">
        <w:rPr>
          <w:rStyle w:val="apple-converted-space"/>
          <w:shd w:val="clear" w:color="auto" w:fill="FFFFFF"/>
        </w:rPr>
        <w:t> </w:t>
      </w:r>
      <w:r w:rsidRPr="00D72491">
        <w:rPr>
          <w:iCs/>
          <w:shd w:val="clear" w:color="auto" w:fill="FFFFFF"/>
        </w:rPr>
        <w:t xml:space="preserve">изобретений, полезных моделей, промышленных образцов, </w:t>
      </w:r>
      <w:r w:rsidRPr="00D72491">
        <w:rPr>
          <w:shd w:val="clear" w:color="auto" w:fill="FFFFFF"/>
        </w:rPr>
        <w:t>устанавливает авторам и хозяйствующим субъектам,</w:t>
      </w:r>
      <w:r w:rsidRPr="00D72491">
        <w:rPr>
          <w:rStyle w:val="apple-converted-space"/>
          <w:shd w:val="clear" w:color="auto" w:fill="FFFFFF"/>
        </w:rPr>
        <w:t> </w:t>
      </w:r>
      <w:r w:rsidRPr="00D72491">
        <w:rPr>
          <w:iCs/>
          <w:shd w:val="clear" w:color="auto" w:fill="FFFFFF"/>
        </w:rPr>
        <w:t>их использующим,</w:t>
      </w:r>
      <w:r w:rsidRPr="00D72491">
        <w:rPr>
          <w:rStyle w:val="apple-converted-space"/>
          <w:iCs/>
          <w:shd w:val="clear" w:color="auto" w:fill="FFFFFF"/>
        </w:rPr>
        <w:t> </w:t>
      </w:r>
      <w:r w:rsidRPr="00D72491">
        <w:rPr>
          <w:shd w:val="clear" w:color="auto" w:fill="FFFFFF"/>
        </w:rPr>
        <w:t>льготные условия ………. и кредитования, предоставляет им иные льготы в соответствии с законодательством РФ.</w:t>
      </w:r>
    </w:p>
    <w:p w:rsidR="005B2C47" w:rsidRPr="00D72491" w:rsidRDefault="005B2C47" w:rsidP="00A676DA">
      <w:pPr>
        <w:widowControl w:val="0"/>
        <w:suppressLineNumbers/>
        <w:snapToGrid w:val="0"/>
        <w:jc w:val="both"/>
        <w:rPr>
          <w:b/>
          <w:bCs/>
        </w:rPr>
      </w:pPr>
    </w:p>
    <w:p w:rsidR="004472EE" w:rsidRPr="004472EE" w:rsidRDefault="006D5523" w:rsidP="00715C89">
      <w:pPr>
        <w:widowControl w:val="0"/>
        <w:suppressLineNumbers/>
        <w:snapToGrid w:val="0"/>
        <w:jc w:val="both"/>
        <w:rPr>
          <w:bCs/>
        </w:rPr>
      </w:pPr>
      <w:r w:rsidRPr="00292AB3">
        <w:rPr>
          <w:b/>
        </w:rPr>
        <w:t>Итог занятия:</w:t>
      </w:r>
      <w:r w:rsidRPr="00292AB3">
        <w:t xml:space="preserve"> </w:t>
      </w:r>
      <w:r w:rsidRPr="004472EE">
        <w:rPr>
          <w:spacing w:val="2"/>
        </w:rPr>
        <w:t xml:space="preserve">Делается вывод об умении </w:t>
      </w:r>
      <w:r w:rsidRPr="004472EE">
        <w:t>использования</w:t>
      </w:r>
      <w:r w:rsidR="004472EE" w:rsidRPr="004472EE">
        <w:t xml:space="preserve"> нормативно-правовых документов, регламентирующих профессиональную деятельность: з</w:t>
      </w:r>
      <w:r w:rsidR="004472EE" w:rsidRPr="004472EE">
        <w:rPr>
          <w:spacing w:val="-2"/>
        </w:rPr>
        <w:t xml:space="preserve">акон РФ «Об авторском праве и смежных правах», </w:t>
      </w:r>
      <w:r w:rsidR="004472EE" w:rsidRPr="004472EE">
        <w:t xml:space="preserve"> «</w:t>
      </w:r>
      <w:r w:rsidR="004472EE" w:rsidRPr="004472EE">
        <w:rPr>
          <w:spacing w:val="-2"/>
        </w:rPr>
        <w:t>Патентный закон РФ».</w:t>
      </w:r>
    </w:p>
    <w:p w:rsidR="005B2C47" w:rsidRPr="00D72491" w:rsidRDefault="005B2C47" w:rsidP="00A676DA">
      <w:pPr>
        <w:widowControl w:val="0"/>
        <w:suppressLineNumbers/>
        <w:snapToGrid w:val="0"/>
        <w:jc w:val="both"/>
        <w:rPr>
          <w:b/>
          <w:bCs/>
        </w:rPr>
      </w:pPr>
      <w:r w:rsidRPr="00D72491">
        <w:rPr>
          <w:b/>
        </w:rPr>
        <w:t>Практическая работа № 8 по теме</w:t>
      </w:r>
      <w:r w:rsidRPr="00D72491">
        <w:rPr>
          <w:b/>
          <w:bCs/>
        </w:rPr>
        <w:t xml:space="preserve"> 4.1 Понятие трудового права. Трудовой договор</w:t>
      </w:r>
    </w:p>
    <w:p w:rsidR="005B2C47" w:rsidRPr="004472EE" w:rsidRDefault="005B2C47" w:rsidP="00A676DA">
      <w:pPr>
        <w:widowControl w:val="0"/>
        <w:suppressLineNumbers/>
        <w:snapToGrid w:val="0"/>
        <w:jc w:val="both"/>
        <w:rPr>
          <w:b/>
          <w:bCs/>
        </w:rPr>
      </w:pPr>
      <w:r w:rsidRPr="004472EE">
        <w:rPr>
          <w:b/>
        </w:rPr>
        <w:t>Семинар: Использование нормативно-правовых документов, регламентирующие профессиональную деятельность: Заключение трудового договора и оформление трудовых отношений. Защита прав в соответствии с ТК РФ. Решение ситуационных задач. Работа с трудовым кодексом РФ</w:t>
      </w:r>
    </w:p>
    <w:p w:rsidR="005B2C47" w:rsidRPr="00D72491" w:rsidRDefault="005B2C47" w:rsidP="00A676DA">
      <w:pPr>
        <w:jc w:val="both"/>
        <w:rPr>
          <w:u w:val="single"/>
        </w:rPr>
      </w:pPr>
      <w:r w:rsidRPr="00D72491">
        <w:rPr>
          <w:u w:val="single"/>
        </w:rPr>
        <w:t xml:space="preserve">Цель семинара: </w:t>
      </w:r>
    </w:p>
    <w:p w:rsidR="005B2C47" w:rsidRPr="00D72491" w:rsidRDefault="005B2C47" w:rsidP="00A676DA">
      <w:pPr>
        <w:jc w:val="both"/>
      </w:pPr>
      <w:r w:rsidRPr="00D72491">
        <w:t xml:space="preserve">- Закрепить знания о порядке заключении Трудового договора и оформления трудовых отношений через использование нормативно-правовых документов, регламентирующих профессиональную деятельность. </w:t>
      </w:r>
    </w:p>
    <w:p w:rsidR="005B2C47" w:rsidRPr="00D72491" w:rsidRDefault="005B2C47" w:rsidP="00A676DA">
      <w:pPr>
        <w:jc w:val="both"/>
      </w:pPr>
      <w:r w:rsidRPr="00D72491">
        <w:t>- Проанализировать порядок защиты прав работника в соответствии с ТК РФ.</w:t>
      </w:r>
    </w:p>
    <w:p w:rsidR="005B2C47" w:rsidRPr="00D72491" w:rsidRDefault="005B2C47" w:rsidP="00A676DA">
      <w:pPr>
        <w:jc w:val="both"/>
        <w:rPr>
          <w:bCs/>
        </w:rPr>
      </w:pPr>
    </w:p>
    <w:p w:rsidR="004472EE" w:rsidRDefault="005B2C47" w:rsidP="00A676DA">
      <w:pPr>
        <w:jc w:val="both"/>
      </w:pPr>
      <w:r w:rsidRPr="00D72491">
        <w:rPr>
          <w:u w:val="single"/>
        </w:rPr>
        <w:t>Оснащение:</w:t>
      </w:r>
      <w:r w:rsidRPr="00D72491">
        <w:t xml:space="preserve"> задания для семинара, Конституция РФ, Трудовой Кодекс РФ, учебник Румыниной  В.В. «Правовое обеспечение профессиональной деятельности» (стр. 138-145).</w:t>
      </w:r>
    </w:p>
    <w:p w:rsidR="005B2C47" w:rsidRPr="004472EE" w:rsidRDefault="005B2C47" w:rsidP="00A676DA">
      <w:pPr>
        <w:jc w:val="both"/>
      </w:pPr>
      <w:r w:rsidRPr="00D72491">
        <w:rPr>
          <w:bCs/>
          <w:u w:val="single"/>
        </w:rPr>
        <w:t>Ход семинара: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t xml:space="preserve">Задание № 1. Обсуждение вопросов: </w:t>
      </w:r>
    </w:p>
    <w:p w:rsidR="005B2C47" w:rsidRPr="00D72491" w:rsidRDefault="005B2C47" w:rsidP="00A676DA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t xml:space="preserve">А) Заключение трудового договора; </w:t>
      </w:r>
    </w:p>
    <w:p w:rsidR="005B2C47" w:rsidRPr="00D72491" w:rsidRDefault="005B2C47" w:rsidP="00A676DA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t>Б) Испытательный срок;</w:t>
      </w:r>
    </w:p>
    <w:p w:rsidR="005B2C47" w:rsidRPr="00D72491" w:rsidRDefault="005B2C47" w:rsidP="00A676DA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kern w:val="1"/>
          <w:sz w:val="24"/>
          <w:szCs w:val="24"/>
        </w:rPr>
        <w:t>В) Оформление на работу.</w:t>
      </w:r>
      <w:r w:rsidRPr="00D72491">
        <w:rPr>
          <w:rFonts w:ascii="Times New Roman" w:hAnsi="Times New Roman"/>
          <w:bCs/>
          <w:kern w:val="1"/>
          <w:sz w:val="24"/>
          <w:szCs w:val="24"/>
        </w:rPr>
        <w:t xml:space="preserve"> 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 xml:space="preserve">Задание № 2. Практикум. 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 xml:space="preserve">2.1. Ознакомление со структурой Трудового договора, его реквизитами. 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rPr>
          <w:bCs/>
        </w:rPr>
        <w:t>2.2. Оформление Трудового договора (сокращенный вариант).</w:t>
      </w:r>
    </w:p>
    <w:p w:rsidR="005B2C47" w:rsidRPr="00D72491" w:rsidRDefault="005B2C47" w:rsidP="00A676DA">
      <w:pPr>
        <w:jc w:val="both"/>
      </w:pPr>
      <w:r w:rsidRPr="00D72491">
        <w:t>Задание № 3. Практикум. Обсуждение вопросов в области защита прав в соответствии с ТК РФ.</w:t>
      </w:r>
    </w:p>
    <w:p w:rsidR="005B2C47" w:rsidRPr="00D72491" w:rsidRDefault="005B2C47" w:rsidP="00A676DA">
      <w:pPr>
        <w:jc w:val="both"/>
        <w:rPr>
          <w:bCs/>
        </w:rPr>
      </w:pPr>
      <w:r w:rsidRPr="00D72491">
        <w:t>Задание № 4. Оформление отчета по семинару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/>
          <w:bCs/>
          <w:kern w:val="1"/>
          <w:sz w:val="24"/>
          <w:szCs w:val="24"/>
        </w:rPr>
        <w:t>Задание № 1.Ответы на вопросы: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1.  В какой форме заключается Трудовой договор?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2. Сколько экземпляров Трудового договора следует оформить? Почему?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3. Каковы условия содержания Трудового договора? Охарактеризуйте 2 группы условий.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3. Значение испытательного срока.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4. Всегда ли работодатель обязан применять испытательный срок?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5.Для кого из граждан законом запрещено назначать испытательный срок?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6. Какие противоречия возникают на практике в области снижения работнику на период испытательного срока размера  заработной платы и ст. 135 ТК РФ?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7. Каковы действия администрации по расторжению трудового договора с работником, не выдержавшим испытание? Приведите примеры (не менее 3-х).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8. Какие документы работник должен предъявить при поступлении на работу согласно ст. 665 ТК РФ?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9. Какие еще документы вправе требовать работодатель от работника?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lastRenderedPageBreak/>
        <w:t>10. Каковы действия работодателя после заключения Трудового договора? Приведите не менее 7 примеров.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</w:p>
    <w:p w:rsidR="005B2C47" w:rsidRPr="00D72491" w:rsidRDefault="005B2C47" w:rsidP="00A676DA">
      <w:pPr>
        <w:jc w:val="both"/>
        <w:rPr>
          <w:b/>
          <w:bCs/>
        </w:rPr>
      </w:pPr>
      <w:r w:rsidRPr="00D72491">
        <w:rPr>
          <w:b/>
          <w:bCs/>
        </w:rPr>
        <w:t xml:space="preserve">Задание № 2. Практикум. </w:t>
      </w:r>
    </w:p>
    <w:p w:rsidR="005B2C47" w:rsidRPr="00D72491" w:rsidRDefault="005B2C47" w:rsidP="00A676DA">
      <w:pPr>
        <w:jc w:val="both"/>
        <w:rPr>
          <w:b/>
          <w:bCs/>
        </w:rPr>
      </w:pPr>
      <w:r w:rsidRPr="00D72491">
        <w:rPr>
          <w:b/>
          <w:bCs/>
        </w:rPr>
        <w:t xml:space="preserve">2.1. Ознакомление со структурой Трудового договора, его реквизитами. </w:t>
      </w:r>
    </w:p>
    <w:p w:rsidR="005B2C47" w:rsidRPr="00D72491" w:rsidRDefault="005B2C47" w:rsidP="00A676DA">
      <w:pPr>
        <w:jc w:val="both"/>
      </w:pPr>
    </w:p>
    <w:p w:rsidR="005B2C47" w:rsidRPr="00D72491" w:rsidRDefault="005B2C47" w:rsidP="00A676DA">
      <w:pPr>
        <w:jc w:val="both"/>
      </w:pPr>
      <w:r w:rsidRPr="00D72491">
        <w:t>Содержание документа «Трудовой договор»</w:t>
      </w:r>
    </w:p>
    <w:p w:rsidR="005B2C47" w:rsidRPr="00D72491" w:rsidRDefault="005B2C47" w:rsidP="00A676DA">
      <w:pPr>
        <w:jc w:val="both"/>
      </w:pPr>
      <w:r w:rsidRPr="00D72491">
        <w:t>1. ПРЕДМЕТ ТРУДОВОГО ДОГОВОРА</w:t>
      </w:r>
    </w:p>
    <w:p w:rsidR="005B2C47" w:rsidRPr="00D72491" w:rsidRDefault="005B2C47" w:rsidP="00A676DA">
      <w:pPr>
        <w:jc w:val="both"/>
      </w:pPr>
      <w:r w:rsidRPr="00D72491">
        <w:t>2. ПРАВА И ОБЯЗАННОСТИ СТОРОН</w:t>
      </w:r>
    </w:p>
    <w:p w:rsidR="005B2C47" w:rsidRPr="00D72491" w:rsidRDefault="005B2C47" w:rsidP="00A676DA">
      <w:pPr>
        <w:jc w:val="both"/>
      </w:pPr>
      <w:r w:rsidRPr="00D72491">
        <w:t>3. УСЛОВИЯ ОПЛАТЫ ТРУДА РАБОТНИКА</w:t>
      </w:r>
    </w:p>
    <w:p w:rsidR="005B2C47" w:rsidRPr="00D72491" w:rsidRDefault="005B2C47" w:rsidP="00A676DA">
      <w:pPr>
        <w:jc w:val="both"/>
      </w:pPr>
      <w:r w:rsidRPr="00D72491">
        <w:t>4. РЕЖИМ РАБОЧЕГО ВРЕМЕНИ И ВРЕМЕНИ ОТДЫХА</w:t>
      </w:r>
    </w:p>
    <w:p w:rsidR="005B2C47" w:rsidRPr="00D72491" w:rsidRDefault="005B2C47" w:rsidP="00A676DA">
      <w:pPr>
        <w:jc w:val="both"/>
      </w:pPr>
      <w:r w:rsidRPr="00D72491">
        <w:t>5. СОЦИАЛЬНОЕ СТРАХОВАНИЕ РАБОТНИКА</w:t>
      </w:r>
    </w:p>
    <w:p w:rsidR="005B2C47" w:rsidRPr="00D72491" w:rsidRDefault="005B2C47" w:rsidP="00A676DA">
      <w:pPr>
        <w:jc w:val="both"/>
      </w:pPr>
      <w:r w:rsidRPr="00D72491">
        <w:t>6. ГАРАНТИИ И КОМПЕНСАЦИИ</w:t>
      </w:r>
    </w:p>
    <w:p w:rsidR="005B2C47" w:rsidRPr="00D72491" w:rsidRDefault="005B2C47" w:rsidP="00A676DA">
      <w:pPr>
        <w:jc w:val="both"/>
      </w:pPr>
      <w:r w:rsidRPr="00D72491">
        <w:t>7. ОТВЕТСТВЕННОСТЬ СТОРОН</w:t>
      </w:r>
    </w:p>
    <w:p w:rsidR="005B2C47" w:rsidRPr="00D72491" w:rsidRDefault="005B2C47" w:rsidP="00A676DA">
      <w:pPr>
        <w:jc w:val="both"/>
      </w:pPr>
      <w:r w:rsidRPr="00D72491">
        <w:t>8. ПРЕКРАЩЕНИЕ ДОГОВОРА</w:t>
      </w:r>
    </w:p>
    <w:p w:rsidR="005B2C47" w:rsidRPr="00D72491" w:rsidRDefault="005B2C47" w:rsidP="00A676DA">
      <w:pPr>
        <w:jc w:val="both"/>
      </w:pPr>
      <w:r w:rsidRPr="00D72491">
        <w:t>9. ЗАКЛЮЧИТЕЛЬНЫЕ ПОЛОЖЕНИЯ</w:t>
      </w:r>
    </w:p>
    <w:p w:rsidR="005B2C47" w:rsidRPr="00D72491" w:rsidRDefault="005B2C47" w:rsidP="00A676DA">
      <w:pPr>
        <w:jc w:val="both"/>
      </w:pPr>
      <w:r w:rsidRPr="00D72491">
        <w:t>10. ЮРИДИЧЕСКИЕ АДРЕСА И ПЛАТЁЖНЫЕ РЕКВИЗИТЫ СТОРОН</w:t>
      </w:r>
    </w:p>
    <w:p w:rsidR="005B2C47" w:rsidRPr="00D72491" w:rsidRDefault="005B2C47" w:rsidP="00A676DA">
      <w:pPr>
        <w:jc w:val="both"/>
      </w:pPr>
      <w:r w:rsidRPr="00D72491">
        <w:t>11. ПОДПИСИ СТОРОН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1"/>
        <w:rPr>
          <w:caps/>
          <w:spacing w:val="-15"/>
          <w:lang w:eastAsia="ru-RU"/>
        </w:rPr>
      </w:pPr>
    </w:p>
    <w:p w:rsidR="005B2C47" w:rsidRPr="00715C89" w:rsidRDefault="005B2C47" w:rsidP="00715C89">
      <w:pPr>
        <w:shd w:val="clear" w:color="auto" w:fill="FFFFFF"/>
        <w:suppressAutoHyphens w:val="0"/>
        <w:jc w:val="center"/>
        <w:outlineLvl w:val="1"/>
        <w:rPr>
          <w:caps/>
          <w:spacing w:val="-15"/>
          <w:lang w:eastAsia="ru-RU"/>
        </w:rPr>
      </w:pPr>
      <w:r w:rsidRPr="00D72491">
        <w:rPr>
          <w:caps/>
          <w:spacing w:val="-15"/>
          <w:lang w:eastAsia="ru-RU"/>
        </w:rPr>
        <w:t>ТРУДОВОЙ ДОГОВОР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i/>
          <w:iCs/>
          <w:lang w:eastAsia="ru-RU"/>
        </w:rPr>
      </w:pPr>
      <w:r w:rsidRPr="00D72491">
        <w:rPr>
          <w:i/>
          <w:iCs/>
          <w:lang w:eastAsia="ru-RU"/>
        </w:rPr>
        <w:t>г. ____________________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i/>
          <w:iCs/>
          <w:lang w:eastAsia="ru-RU"/>
        </w:rPr>
      </w:pPr>
      <w:r w:rsidRPr="00D72491">
        <w:rPr>
          <w:i/>
          <w:iCs/>
          <w:lang w:eastAsia="ru-RU"/>
        </w:rPr>
        <w:t>«_____»________________________  201__ г.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 в лице, действующего на основании, именуемый в дальнейшем «</w:t>
      </w:r>
      <w:r w:rsidRPr="00D72491">
        <w:rPr>
          <w:b/>
          <w:bCs/>
          <w:lang w:eastAsia="ru-RU"/>
        </w:rPr>
        <w:t>Работодатель</w:t>
      </w:r>
      <w:r w:rsidRPr="00D72491">
        <w:rPr>
          <w:lang w:eastAsia="ru-RU"/>
        </w:rPr>
        <w:t>», с одной ст</w:t>
      </w:r>
      <w:r w:rsidRPr="00D72491">
        <w:rPr>
          <w:lang w:eastAsia="ru-RU"/>
        </w:rPr>
        <w:t>о</w:t>
      </w:r>
      <w:r w:rsidRPr="00D72491">
        <w:rPr>
          <w:lang w:eastAsia="ru-RU"/>
        </w:rPr>
        <w:t>роны, и гр. ________________________________________, паспорт: серия , № , выданный, проживающий по адресу: г.___________________, ул. ____________________, д. ______, кв. ________, именуемый в дальнейшем «</w:t>
      </w:r>
      <w:r w:rsidRPr="00D72491">
        <w:rPr>
          <w:b/>
          <w:bCs/>
          <w:lang w:eastAsia="ru-RU"/>
        </w:rPr>
        <w:t>Работник</w:t>
      </w:r>
      <w:r w:rsidRPr="00D72491">
        <w:rPr>
          <w:lang w:eastAsia="ru-RU"/>
        </w:rPr>
        <w:t>», с другой стороны, именуемые в дальнейшем «Стороны», заключили настоящий договор, в дальнейшем «</w:t>
      </w:r>
      <w:r w:rsidRPr="00D72491">
        <w:rPr>
          <w:b/>
          <w:bCs/>
          <w:lang w:eastAsia="ru-RU"/>
        </w:rPr>
        <w:t>Договор</w:t>
      </w:r>
      <w:r w:rsidRPr="00D72491">
        <w:rPr>
          <w:lang w:eastAsia="ru-RU"/>
        </w:rPr>
        <w:t>», о нижеследующем: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1. ПРЕДМЕТ ТРУДОВОГО ДОГОВОРА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1.1. Работник принимается к Работодателю для выполнения работы в должн</w:t>
      </w:r>
      <w:r w:rsidRPr="00D72491">
        <w:rPr>
          <w:lang w:eastAsia="ru-RU"/>
        </w:rPr>
        <w:t>о</w:t>
      </w:r>
      <w:r w:rsidRPr="00D72491">
        <w:rPr>
          <w:lang w:eastAsia="ru-RU"/>
        </w:rPr>
        <w:t>сти  ______________.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1.2. Работник обязан приступить к работе с «______»__________________20___ г.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1.3. Настоящий трудовой договор вступает в силу с момента подписания его обеими сторон</w:t>
      </w:r>
      <w:r w:rsidRPr="00D72491">
        <w:rPr>
          <w:lang w:eastAsia="ru-RU"/>
        </w:rPr>
        <w:t>а</w:t>
      </w:r>
      <w:r w:rsidRPr="00D72491">
        <w:rPr>
          <w:lang w:eastAsia="ru-RU"/>
        </w:rPr>
        <w:t>ми и заключен на неопределенный срок.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1.4. Работа по настоящему договору является для Работника основной.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1.5. Местом работы Работника является  по адресу: г._____________, ул._____________, д.___, кв.__.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2. ПРАВА И ОБЯЗАННОСТИ СТОРОН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2.1. Работник подчиняется непосредственно Генеральному директору.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u w:val="single"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u w:val="single"/>
          <w:lang w:eastAsia="ru-RU"/>
        </w:rPr>
      </w:pPr>
      <w:r w:rsidRPr="00D72491">
        <w:rPr>
          <w:u w:val="single"/>
          <w:lang w:eastAsia="ru-RU"/>
        </w:rPr>
        <w:t>2.2. Работник обязан: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2.2.1. Выполнять следующие должностные обязанности: 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2.2.2. Соблюдать установленные Работодателем Правила внутреннего трудового распорядка, производственную и финансовую дисциплину, добросовестно относиться к исполнению своих должностных обязанностей, указанных в п.2.2.1. настоящего трудового договора.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2.2.3. Беречь имущество Работодателя, соблюдать конфиденциальность, не разглашать инфо</w:t>
      </w:r>
      <w:r w:rsidRPr="00D72491">
        <w:rPr>
          <w:lang w:eastAsia="ru-RU"/>
        </w:rPr>
        <w:t>р</w:t>
      </w:r>
      <w:r w:rsidRPr="00D72491">
        <w:rPr>
          <w:lang w:eastAsia="ru-RU"/>
        </w:rPr>
        <w:t>мацию и сведения, являющиеся коммерческой тайной Работодателя.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2.2.4. Не давать интервью, не проводить встречи и переговоры, касающиеся деятельности Р</w:t>
      </w:r>
      <w:r w:rsidRPr="00D72491">
        <w:rPr>
          <w:lang w:eastAsia="ru-RU"/>
        </w:rPr>
        <w:t>а</w:t>
      </w:r>
      <w:r w:rsidRPr="00D72491">
        <w:rPr>
          <w:lang w:eastAsia="ru-RU"/>
        </w:rPr>
        <w:t>ботодателя, без разрешения его руководства.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2.2.5. Соблюдать требования охраны труда, техники безопасности и производственной санит</w:t>
      </w:r>
      <w:r w:rsidRPr="00D72491">
        <w:rPr>
          <w:lang w:eastAsia="ru-RU"/>
        </w:rPr>
        <w:t>а</w:t>
      </w:r>
      <w:r w:rsidRPr="00D72491">
        <w:rPr>
          <w:lang w:eastAsia="ru-RU"/>
        </w:rPr>
        <w:t>рии.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lastRenderedPageBreak/>
        <w:t>2.2.6. Способствовать созданию на работе благоприятного делового и морального климата.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i/>
          <w:u w:val="single"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i/>
          <w:u w:val="single"/>
          <w:lang w:eastAsia="ru-RU"/>
        </w:rPr>
      </w:pPr>
      <w:r w:rsidRPr="00D72491">
        <w:rPr>
          <w:i/>
          <w:u w:val="single"/>
          <w:lang w:eastAsia="ru-RU"/>
        </w:rPr>
        <w:t>2.3. Работодатель обязуется: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2.3.1. Предоставить Работнику работу в соответствии с условиями настоящего трудового дог</w:t>
      </w:r>
      <w:r w:rsidRPr="00D72491">
        <w:rPr>
          <w:lang w:eastAsia="ru-RU"/>
        </w:rPr>
        <w:t>о</w:t>
      </w:r>
      <w:r w:rsidRPr="00D72491">
        <w:rPr>
          <w:lang w:eastAsia="ru-RU"/>
        </w:rPr>
        <w:t>вора. Работодатель вправе требовать от Работника выполнения обязанностей (работ), не об</w:t>
      </w:r>
      <w:r w:rsidRPr="00D72491">
        <w:rPr>
          <w:lang w:eastAsia="ru-RU"/>
        </w:rPr>
        <w:t>у</w:t>
      </w:r>
      <w:r w:rsidRPr="00D72491">
        <w:rPr>
          <w:lang w:eastAsia="ru-RU"/>
        </w:rPr>
        <w:t>словленных настоящим трудовым договором, только в случаях, предусмотренных законод</w:t>
      </w:r>
      <w:r w:rsidRPr="00D72491">
        <w:rPr>
          <w:lang w:eastAsia="ru-RU"/>
        </w:rPr>
        <w:t>а</w:t>
      </w:r>
      <w:r w:rsidRPr="00D72491">
        <w:rPr>
          <w:lang w:eastAsia="ru-RU"/>
        </w:rPr>
        <w:t>тельством о труде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2.3.2. Обеспечить безопасные условия работы в соответствии с требованиями Правил техники безопасности и законодательства о труде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2.3.3. Оплачивать труд Работника в размере, установленном в п.3.1. настоящего Трудового д</w:t>
      </w:r>
      <w:r w:rsidRPr="00D72491">
        <w:rPr>
          <w:lang w:eastAsia="ru-RU"/>
        </w:rPr>
        <w:t>о</w:t>
      </w:r>
      <w:r w:rsidRPr="00D72491">
        <w:rPr>
          <w:lang w:eastAsia="ru-RU"/>
        </w:rPr>
        <w:t>говора.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2.3.4. Выплачивать премии, вознаграждения в порядке и на условиях, установленных Работ</w:t>
      </w:r>
      <w:r w:rsidRPr="00D72491">
        <w:rPr>
          <w:lang w:eastAsia="ru-RU"/>
        </w:rPr>
        <w:t>о</w:t>
      </w:r>
      <w:r w:rsidRPr="00D72491">
        <w:rPr>
          <w:lang w:eastAsia="ru-RU"/>
        </w:rPr>
        <w:t>дателем, оказывать материальную помощь с учетом оценки личного трудового участия Рабо</w:t>
      </w:r>
      <w:r w:rsidRPr="00D72491">
        <w:rPr>
          <w:lang w:eastAsia="ru-RU"/>
        </w:rPr>
        <w:t>т</w:t>
      </w:r>
      <w:r w:rsidRPr="00D72491">
        <w:rPr>
          <w:lang w:eastAsia="ru-RU"/>
        </w:rPr>
        <w:t>ника в работе Работодателя в порядке, установленном Положением об оплате труда и иными локальными актами Работодателя.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2.3.5. Осуществлять обязательное социальное страхование Работника в соответствии с дейс</w:t>
      </w:r>
      <w:r w:rsidRPr="00D72491">
        <w:rPr>
          <w:lang w:eastAsia="ru-RU"/>
        </w:rPr>
        <w:t>т</w:t>
      </w:r>
      <w:r w:rsidRPr="00D72491">
        <w:rPr>
          <w:lang w:eastAsia="ru-RU"/>
        </w:rPr>
        <w:t>вующим законодательством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2.3.6. Оплачивать в случае производственной необходимости в целях повышения квалифик</w:t>
      </w:r>
      <w:r w:rsidRPr="00D72491">
        <w:rPr>
          <w:lang w:eastAsia="ru-RU"/>
        </w:rPr>
        <w:t>а</w:t>
      </w:r>
      <w:r w:rsidRPr="00D72491">
        <w:rPr>
          <w:lang w:eastAsia="ru-RU"/>
        </w:rPr>
        <w:t>ции Работника его обучение.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2.3.7. Ознакомить Работника с требованиями охраны труда и Правилами внутреннего трудов</w:t>
      </w:r>
      <w:r w:rsidRPr="00D72491">
        <w:rPr>
          <w:lang w:eastAsia="ru-RU"/>
        </w:rPr>
        <w:t>о</w:t>
      </w:r>
      <w:r w:rsidRPr="00D72491">
        <w:rPr>
          <w:lang w:eastAsia="ru-RU"/>
        </w:rPr>
        <w:t>го распорядка.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i/>
          <w:u w:val="single"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i/>
          <w:u w:val="single"/>
          <w:lang w:eastAsia="ru-RU"/>
        </w:rPr>
      </w:pPr>
      <w:r w:rsidRPr="00D72491">
        <w:rPr>
          <w:i/>
          <w:u w:val="single"/>
          <w:lang w:eastAsia="ru-RU"/>
        </w:rPr>
        <w:t>2.4. Работник имеет следующие права:</w:t>
      </w:r>
    </w:p>
    <w:p w:rsidR="005B2C47" w:rsidRPr="00D72491" w:rsidRDefault="005B2C47" w:rsidP="00A676DA">
      <w:pPr>
        <w:numPr>
          <w:ilvl w:val="0"/>
          <w:numId w:val="17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 w:rsidRPr="00D72491">
        <w:rPr>
          <w:lang w:eastAsia="ru-RU"/>
        </w:rPr>
        <w:t>право на предоставление ему работы, указанной в п.1.1. настоящего Трудового догов</w:t>
      </w:r>
      <w:r w:rsidRPr="00D72491">
        <w:rPr>
          <w:lang w:eastAsia="ru-RU"/>
        </w:rPr>
        <w:t>о</w:t>
      </w:r>
      <w:r w:rsidRPr="00D72491">
        <w:rPr>
          <w:lang w:eastAsia="ru-RU"/>
        </w:rPr>
        <w:t>ра;</w:t>
      </w:r>
    </w:p>
    <w:p w:rsidR="005B2C47" w:rsidRPr="00D72491" w:rsidRDefault="005B2C47" w:rsidP="00A676DA">
      <w:pPr>
        <w:numPr>
          <w:ilvl w:val="0"/>
          <w:numId w:val="17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 w:rsidRPr="00D72491">
        <w:rPr>
          <w:lang w:eastAsia="ru-RU"/>
        </w:rPr>
        <w:t>право на своевременную и в полном размере выплату заработной платы;</w:t>
      </w:r>
    </w:p>
    <w:p w:rsidR="005B2C47" w:rsidRPr="00D72491" w:rsidRDefault="005B2C47" w:rsidP="00A676DA">
      <w:pPr>
        <w:numPr>
          <w:ilvl w:val="0"/>
          <w:numId w:val="17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 w:rsidRPr="00D72491">
        <w:rPr>
          <w:lang w:eastAsia="ru-RU"/>
        </w:rPr>
        <w:t>право на отдых в соответствии с условиями настоящего трудового договора и требов</w:t>
      </w:r>
      <w:r w:rsidRPr="00D72491">
        <w:rPr>
          <w:lang w:eastAsia="ru-RU"/>
        </w:rPr>
        <w:t>а</w:t>
      </w:r>
      <w:r w:rsidRPr="00D72491">
        <w:rPr>
          <w:lang w:eastAsia="ru-RU"/>
        </w:rPr>
        <w:t>ниями законодательства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i/>
          <w:u w:val="single"/>
          <w:lang w:eastAsia="ru-RU"/>
        </w:rPr>
      </w:pPr>
      <w:r w:rsidRPr="00D72491">
        <w:rPr>
          <w:i/>
          <w:u w:val="single"/>
          <w:lang w:eastAsia="ru-RU"/>
        </w:rPr>
        <w:t>2.5. Работодатель имеет право:</w:t>
      </w:r>
    </w:p>
    <w:p w:rsidR="005B2C47" w:rsidRPr="00D72491" w:rsidRDefault="005B2C47" w:rsidP="00A676DA">
      <w:pPr>
        <w:numPr>
          <w:ilvl w:val="0"/>
          <w:numId w:val="18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 w:rsidRPr="00D72491">
        <w:rPr>
          <w:lang w:eastAsia="ru-RU"/>
        </w:rPr>
        <w:t>поощрять Работника в порядке и размерах, предусмотренных настоящим трудовым д</w:t>
      </w:r>
      <w:r w:rsidRPr="00D72491">
        <w:rPr>
          <w:lang w:eastAsia="ru-RU"/>
        </w:rPr>
        <w:t>о</w:t>
      </w:r>
      <w:r w:rsidRPr="00D72491">
        <w:rPr>
          <w:lang w:eastAsia="ru-RU"/>
        </w:rPr>
        <w:t>говором, коллективным договором, а также условиями законодательства РФ;</w:t>
      </w:r>
    </w:p>
    <w:p w:rsidR="005B2C47" w:rsidRPr="00D72491" w:rsidRDefault="005B2C47" w:rsidP="00A676DA">
      <w:pPr>
        <w:numPr>
          <w:ilvl w:val="0"/>
          <w:numId w:val="18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 w:rsidRPr="00D72491">
        <w:rPr>
          <w:lang w:eastAsia="ru-RU"/>
        </w:rPr>
        <w:t>привлекать Работника к дисциплинарной и материальной ответственности в случаях, предусмотренных законодательством РФ;</w:t>
      </w:r>
    </w:p>
    <w:p w:rsidR="005B2C47" w:rsidRPr="00D72491" w:rsidRDefault="005B2C47" w:rsidP="00A676DA">
      <w:pPr>
        <w:numPr>
          <w:ilvl w:val="0"/>
          <w:numId w:val="18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 w:rsidRPr="00D72491">
        <w:rPr>
          <w:lang w:eastAsia="ru-RU"/>
        </w:rPr>
        <w:t>осуществлять иные права, предоставленные ему Трудовым кодексом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3. УСЛОВИЯ ОПЛАТЫ ТРУДА РАБОТНИКА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3.1. За выполнение трудовых обязанностей Работнику устанавливается должностной оклад в размере  _______________рублей в месяц.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3.2. При выполнении работ различной квалификации, совмещении профессий, работы за пр</w:t>
      </w:r>
      <w:r w:rsidRPr="00D72491">
        <w:rPr>
          <w:lang w:eastAsia="ru-RU"/>
        </w:rPr>
        <w:t>е</w:t>
      </w:r>
      <w:r w:rsidRPr="00D72491">
        <w:rPr>
          <w:lang w:eastAsia="ru-RU"/>
        </w:rPr>
        <w:t>делами нормальной продолжительности рабочего времени, в ночное время, выходные и нер</w:t>
      </w:r>
      <w:r w:rsidRPr="00D72491">
        <w:rPr>
          <w:lang w:eastAsia="ru-RU"/>
        </w:rPr>
        <w:t>а</w:t>
      </w:r>
      <w:r w:rsidRPr="00D72491">
        <w:rPr>
          <w:lang w:eastAsia="ru-RU"/>
        </w:rPr>
        <w:t>бочие праздничные дни и др. Работнику производятся соответствующие доплаты: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3.2.1. Работа в выходной и нерабочий праздничный день оплачивается в двойном размере.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3.2.2. Работнику, выполняющему у одного и того же работодателя наряду со своей основной работой, обусловленной трудовым договором, дополнительную работу по другой профессии (должности) или исполняющему обязанности временно отсутствующего работника без осв</w:t>
      </w:r>
      <w:r w:rsidRPr="00D72491">
        <w:rPr>
          <w:lang w:eastAsia="ru-RU"/>
        </w:rPr>
        <w:t>о</w:t>
      </w:r>
      <w:r w:rsidRPr="00D72491">
        <w:rPr>
          <w:lang w:eastAsia="ru-RU"/>
        </w:rPr>
        <w:t>бождения от своей основной работы, производится доплата за совмещение профессий (дол</w:t>
      </w:r>
      <w:r w:rsidRPr="00D72491">
        <w:rPr>
          <w:lang w:eastAsia="ru-RU"/>
        </w:rPr>
        <w:t>ж</w:t>
      </w:r>
      <w:r w:rsidRPr="00D72491">
        <w:rPr>
          <w:lang w:eastAsia="ru-RU"/>
        </w:rPr>
        <w:t>ностей) или исполнение обязанностей временно отсутствующего работника в размере, опред</w:t>
      </w:r>
      <w:r w:rsidRPr="00D72491">
        <w:rPr>
          <w:lang w:eastAsia="ru-RU"/>
        </w:rPr>
        <w:t>е</w:t>
      </w:r>
      <w:r w:rsidRPr="00D72491">
        <w:rPr>
          <w:lang w:eastAsia="ru-RU"/>
        </w:rPr>
        <w:t>ляемом дополнительным соглашением к настоящему договору.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3.2.3. Сверхурочная работа оплачивается за первые два часа работы не менее чем в полуто</w:t>
      </w:r>
      <w:r w:rsidRPr="00D72491">
        <w:rPr>
          <w:lang w:eastAsia="ru-RU"/>
        </w:rPr>
        <w:t>р</w:t>
      </w:r>
      <w:r w:rsidRPr="00D72491">
        <w:rPr>
          <w:lang w:eastAsia="ru-RU"/>
        </w:rPr>
        <w:t>ном размере, за последующие часы –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lastRenderedPageBreak/>
        <w:t>3.3. Время простоя по вине работодателя, если Работник в письменной форме предупредил р</w:t>
      </w:r>
      <w:r w:rsidRPr="00D72491">
        <w:rPr>
          <w:lang w:eastAsia="ru-RU"/>
        </w:rPr>
        <w:t>а</w:t>
      </w:r>
      <w:r w:rsidRPr="00D72491">
        <w:rPr>
          <w:lang w:eastAsia="ru-RU"/>
        </w:rPr>
        <w:t>ботодателя о начале простоя, оплачивается в размере не менее двух третей средней заработной платы Работника. Время простоя по причинам, не зависящим от работодателя и Работника, е</w:t>
      </w:r>
      <w:r w:rsidRPr="00D72491">
        <w:rPr>
          <w:lang w:eastAsia="ru-RU"/>
        </w:rPr>
        <w:t>с</w:t>
      </w:r>
      <w:r w:rsidRPr="00D72491">
        <w:rPr>
          <w:lang w:eastAsia="ru-RU"/>
        </w:rPr>
        <w:t>ли Работник в письменной форме предупредил работодателя о начале простоя, оплачивается в размере не менее двух третей тарифной ставки (оклада). Время простоя по вине Работника не оплачивается.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3.4. Условия и размеры выплаты Обществом Работнику поощрений устанавливаются в колле</w:t>
      </w:r>
      <w:r w:rsidRPr="00D72491">
        <w:rPr>
          <w:lang w:eastAsia="ru-RU"/>
        </w:rPr>
        <w:t>к</w:t>
      </w:r>
      <w:r w:rsidRPr="00D72491">
        <w:rPr>
          <w:lang w:eastAsia="ru-RU"/>
        </w:rPr>
        <w:t>тивном трудовом договоре.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3.5. Работодатель выплачивает заработную плату Работнику в соответствии с «Положением об оплате труда» в следующем порядке: _____________, ___________________..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3.6. Из заработной платы Работника могут производиться удержания в случаях, предусмотре</w:t>
      </w:r>
      <w:r w:rsidRPr="00D72491">
        <w:rPr>
          <w:lang w:eastAsia="ru-RU"/>
        </w:rPr>
        <w:t>н</w:t>
      </w:r>
      <w:r w:rsidRPr="00D72491">
        <w:rPr>
          <w:lang w:eastAsia="ru-RU"/>
        </w:rPr>
        <w:t>ных законодательством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4. РЕЖИМ РАБОЧЕГО ВРЕМЕНИ И ВРЕМЕНИ ОТДЫХА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4.1. Работнику устанавливается пятидневная рабочая неделя продолжительностью 40 (сорок) часов. Выходными днями являются суббота и воскресенье.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4.2. В течение рабочего дня Работнику устанавливается перерыв для отдыха и питания с  ч. до  ч., который в рабочее время не включается.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4.3. Труд Работника по должности, указанной п.1.1. договора, осуществляется в нормальных условиях.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4.4. Работнику ежегодно предоставляется отпуск продолжительностью 28 календарных дней. Отпуск за первый год работы предоставляется по истечении шести месяцев непрерывной р</w:t>
      </w:r>
      <w:r w:rsidRPr="00D72491">
        <w:rPr>
          <w:lang w:eastAsia="ru-RU"/>
        </w:rPr>
        <w:t>а</w:t>
      </w:r>
      <w:r w:rsidRPr="00D72491">
        <w:rPr>
          <w:lang w:eastAsia="ru-RU"/>
        </w:rPr>
        <w:t>боты в Обществе. В случаях, предусмотренных трудовым законодательством, по просьбе Р</w:t>
      </w:r>
      <w:r w:rsidRPr="00D72491">
        <w:rPr>
          <w:lang w:eastAsia="ru-RU"/>
        </w:rPr>
        <w:t>а</w:t>
      </w:r>
      <w:r w:rsidRPr="00D72491">
        <w:rPr>
          <w:lang w:eastAsia="ru-RU"/>
        </w:rPr>
        <w:t>ботника отпуск может быть предоставлен до истечения шести месяцев непрерывной работы в Обществе.Отпуск за второй и последующие годы работы может предоставляться в любое вр</w:t>
      </w:r>
      <w:r w:rsidRPr="00D72491">
        <w:rPr>
          <w:lang w:eastAsia="ru-RU"/>
        </w:rPr>
        <w:t>е</w:t>
      </w:r>
      <w:r w:rsidRPr="00D72491">
        <w:rPr>
          <w:lang w:eastAsia="ru-RU"/>
        </w:rPr>
        <w:t>мя рабочего года в соответствии с очередностью предоставления ежегодных оплачиваемых отпусков, установленной в данном Обществе.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4.5. По семейным обстоятельствам и другим уважительным причинам Работнику по его зая</w:t>
      </w:r>
      <w:r w:rsidRPr="00D72491">
        <w:rPr>
          <w:lang w:eastAsia="ru-RU"/>
        </w:rPr>
        <w:t>в</w:t>
      </w:r>
      <w:r w:rsidRPr="00D72491">
        <w:rPr>
          <w:lang w:eastAsia="ru-RU"/>
        </w:rPr>
        <w:t>лению может быть предоставлен кратковременный отпуск без сохранения заработной платы.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5. СОЦИАЛЬНОЕ СТРАХОВАНИЕ РАБОТНИКА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5.1. Работник подлежит социальному страхованию в порядке и на условиях, установленных действующим законодательством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6. ГАРАНТИИ И КОМПЕНСАЦИИ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6.1. На период действия настоящего договора на Работника распространяются все гарантии и компенсации, предусмотренные трудовым законодательством РФ, локальными актами Работ</w:t>
      </w:r>
      <w:r w:rsidRPr="00D72491">
        <w:rPr>
          <w:lang w:eastAsia="ru-RU"/>
        </w:rPr>
        <w:t>о</w:t>
      </w:r>
      <w:r w:rsidRPr="00D72491">
        <w:rPr>
          <w:lang w:eastAsia="ru-RU"/>
        </w:rPr>
        <w:t>дателя и настоящим договором.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7. ОТВЕТСТВЕННОСТЬ СТОРОН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7.1. 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 Работодателя, иных локальных нормативных актов Работодателя, а та</w:t>
      </w:r>
      <w:r w:rsidRPr="00D72491">
        <w:rPr>
          <w:lang w:eastAsia="ru-RU"/>
        </w:rPr>
        <w:t>к</w:t>
      </w:r>
      <w:r w:rsidRPr="00D72491">
        <w:rPr>
          <w:lang w:eastAsia="ru-RU"/>
        </w:rPr>
        <w:t>же причинения Работодателю материального ущерба он несет дисциплинарную, материал</w:t>
      </w:r>
      <w:r w:rsidRPr="00D72491">
        <w:rPr>
          <w:lang w:eastAsia="ru-RU"/>
        </w:rPr>
        <w:t>ь</w:t>
      </w:r>
      <w:r w:rsidRPr="00D72491">
        <w:rPr>
          <w:lang w:eastAsia="ru-RU"/>
        </w:rPr>
        <w:t>ную и иную ответственность согласно трудовому законодательству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7.2. Работодатель несет перед Работником материальную и иную ответственность согласно действующему законодательству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7.3. В случаях, предусмотренных в законе, Работодатель обязан компенсировать Работнику моральный вред, причиненный неправомерными действиями и(или) бездействием Работодат</w:t>
      </w:r>
      <w:r w:rsidRPr="00D72491">
        <w:rPr>
          <w:lang w:eastAsia="ru-RU"/>
        </w:rPr>
        <w:t>е</w:t>
      </w:r>
      <w:r w:rsidRPr="00D72491">
        <w:rPr>
          <w:lang w:eastAsia="ru-RU"/>
        </w:rPr>
        <w:t>ля.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8. ПРЕКРАЩЕНИЕ ДОГОВОРА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lastRenderedPageBreak/>
        <w:t>8.1. Настоящий трудовой договор может быть прекращен по основаниям, предусмотренным действующим трудовым законодательством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8.2.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</w:t>
      </w:r>
      <w:r w:rsidRPr="00D72491">
        <w:rPr>
          <w:lang w:eastAsia="ru-RU"/>
        </w:rPr>
        <w:t>а</w:t>
      </w:r>
      <w:r w:rsidRPr="00D72491">
        <w:rPr>
          <w:lang w:eastAsia="ru-RU"/>
        </w:rPr>
        <w:t>нялось место работы (должность).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9. ЗАКЛЮЧИТЕЛЬНЫЕ ПОЛОЖЕНИЯ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9.1. Условия настоящего трудового договора носят конфиденциальный характер и разглаш</w:t>
      </w:r>
      <w:r w:rsidRPr="00D72491">
        <w:rPr>
          <w:lang w:eastAsia="ru-RU"/>
        </w:rPr>
        <w:t>е</w:t>
      </w:r>
      <w:r w:rsidRPr="00D72491">
        <w:rPr>
          <w:lang w:eastAsia="ru-RU"/>
        </w:rPr>
        <w:t>нию не подлежат.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9.2. Условия настоящего трудового договора имеют обязательную юридическую силу для ст</w:t>
      </w:r>
      <w:r w:rsidRPr="00D72491">
        <w:rPr>
          <w:lang w:eastAsia="ru-RU"/>
        </w:rPr>
        <w:t>о</w:t>
      </w:r>
      <w:r w:rsidRPr="00D72491">
        <w:rPr>
          <w:lang w:eastAsia="ru-RU"/>
        </w:rPr>
        <w:t>рон с момента его подписания сторонами. Все изменения и дополнения к настоящему труд</w:t>
      </w:r>
      <w:r w:rsidRPr="00D72491">
        <w:rPr>
          <w:lang w:eastAsia="ru-RU"/>
        </w:rPr>
        <w:t>о</w:t>
      </w:r>
      <w:r w:rsidRPr="00D72491">
        <w:rPr>
          <w:lang w:eastAsia="ru-RU"/>
        </w:rPr>
        <w:t>вому договору оформляются двусторонним письменным соглашением.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9.3. Споры между сторонами, возникающие при исполнении трудового договора, рассматр</w:t>
      </w:r>
      <w:r w:rsidRPr="00D72491">
        <w:rPr>
          <w:lang w:eastAsia="ru-RU"/>
        </w:rPr>
        <w:t>и</w:t>
      </w:r>
      <w:r w:rsidRPr="00D72491">
        <w:rPr>
          <w:lang w:eastAsia="ru-RU"/>
        </w:rPr>
        <w:t>ваются в порядке, установленном действующим законодательством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9.4. Во всем остальном, что не предусмотрено настоящим трудовым договором, стороны рук</w:t>
      </w:r>
      <w:r w:rsidRPr="00D72491">
        <w:rPr>
          <w:lang w:eastAsia="ru-RU"/>
        </w:rPr>
        <w:t>о</w:t>
      </w:r>
      <w:r w:rsidRPr="00D72491">
        <w:rPr>
          <w:lang w:eastAsia="ru-RU"/>
        </w:rPr>
        <w:t>водствуются законодательством РФ, регулирующим трудовые отношения.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9.5.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10. ЮРИДИЧЕСКИЕ АДРЕСА И ПЛАТЁЖНЫЕ РЕКВИЗИТЫ СТОРОН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b/>
          <w:bCs/>
          <w:lang w:eastAsia="ru-RU"/>
        </w:rPr>
        <w:t xml:space="preserve">Работодатель </w:t>
      </w:r>
      <w:r w:rsidRPr="00D72491">
        <w:rPr>
          <w:lang w:eastAsia="ru-RU"/>
        </w:rPr>
        <w:t>Юридический адрес: Почтовый адрес: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ИНН: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КПП: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Банк:Расчетный счёт: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Корр./счёт: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БИК: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b/>
          <w:bCs/>
          <w:lang w:eastAsia="ru-RU"/>
        </w:rPr>
        <w:t xml:space="preserve">Работник </w:t>
      </w:r>
      <w:r w:rsidRPr="00D72491">
        <w:rPr>
          <w:lang w:eastAsia="ru-RU"/>
        </w:rPr>
        <w:t>Регистрация: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Почтовый адрес: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Паспорт серия: Номер: Выдан: Кем: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 w:rsidRPr="00D72491">
        <w:rPr>
          <w:lang w:eastAsia="ru-RU"/>
        </w:rPr>
        <w:t>Телефон: 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11. ПОДПИСИ СТОРОН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Работодатель _________________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Работник _________________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</w:p>
    <w:p w:rsidR="005B2C47" w:rsidRPr="00D72491" w:rsidRDefault="005B2C47" w:rsidP="00A676DA">
      <w:pPr>
        <w:jc w:val="both"/>
        <w:rPr>
          <w:b/>
          <w:bCs/>
        </w:rPr>
      </w:pPr>
      <w:r w:rsidRPr="00D72491">
        <w:rPr>
          <w:b/>
          <w:bCs/>
        </w:rPr>
        <w:t>2.3. Оформление Трудового договора (сокращенный вариант).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</w:p>
    <w:p w:rsidR="005B2C47" w:rsidRPr="00D72491" w:rsidRDefault="005B2C47" w:rsidP="004472EE">
      <w:pPr>
        <w:shd w:val="clear" w:color="auto" w:fill="FFFFFF"/>
        <w:suppressAutoHyphens w:val="0"/>
        <w:jc w:val="center"/>
        <w:outlineLvl w:val="1"/>
        <w:rPr>
          <w:caps/>
          <w:spacing w:val="-15"/>
          <w:lang w:eastAsia="ru-RU"/>
        </w:rPr>
      </w:pPr>
      <w:r w:rsidRPr="00D72491">
        <w:rPr>
          <w:caps/>
          <w:spacing w:val="-15"/>
          <w:lang w:eastAsia="ru-RU"/>
        </w:rPr>
        <w:t>ТРУДОВОЙ ДОГОВОР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i/>
          <w:iC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i/>
          <w:iCs/>
          <w:lang w:eastAsia="ru-RU"/>
        </w:rPr>
      </w:pPr>
      <w:r w:rsidRPr="00D72491">
        <w:rPr>
          <w:i/>
          <w:iCs/>
          <w:lang w:eastAsia="ru-RU"/>
        </w:rPr>
        <w:t>г. ____________________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i/>
          <w:iCs/>
          <w:lang w:eastAsia="ru-RU"/>
        </w:rPr>
      </w:pPr>
      <w:r w:rsidRPr="00D72491">
        <w:rPr>
          <w:i/>
          <w:iCs/>
          <w:lang w:eastAsia="ru-RU"/>
        </w:rPr>
        <w:t>«_____»________________________  201__ г.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 в лице, действующего на основании, именуемый в дальнейшем «</w:t>
      </w:r>
      <w:r w:rsidRPr="00D72491">
        <w:rPr>
          <w:b/>
          <w:bCs/>
          <w:lang w:eastAsia="ru-RU"/>
        </w:rPr>
        <w:t>Работодатель</w:t>
      </w:r>
      <w:r w:rsidRPr="00D72491">
        <w:rPr>
          <w:lang w:eastAsia="ru-RU"/>
        </w:rPr>
        <w:t>», с одной ст</w:t>
      </w:r>
      <w:r w:rsidRPr="00D72491">
        <w:rPr>
          <w:lang w:eastAsia="ru-RU"/>
        </w:rPr>
        <w:t>о</w:t>
      </w:r>
      <w:r w:rsidRPr="00D72491">
        <w:rPr>
          <w:lang w:eastAsia="ru-RU"/>
        </w:rPr>
        <w:t>роны, и гр. ________________________________________, паспорт: серия , № , выданный, проживающий по адресу: г.___________________, ул. ____________________, д. ______, кв. ________, именуемый в дальнейшем «</w:t>
      </w:r>
      <w:r w:rsidRPr="00D72491">
        <w:rPr>
          <w:b/>
          <w:bCs/>
          <w:lang w:eastAsia="ru-RU"/>
        </w:rPr>
        <w:t>Работник</w:t>
      </w:r>
      <w:r w:rsidRPr="00D72491">
        <w:rPr>
          <w:lang w:eastAsia="ru-RU"/>
        </w:rPr>
        <w:t>», с другой стороны, именуемые в дальнейшем «Стороны», заключили настоящий договор, в дальнейшем «</w:t>
      </w:r>
      <w:r w:rsidRPr="00D72491">
        <w:rPr>
          <w:b/>
          <w:bCs/>
          <w:lang w:eastAsia="ru-RU"/>
        </w:rPr>
        <w:t>Договор</w:t>
      </w:r>
      <w:r w:rsidRPr="00D72491">
        <w:rPr>
          <w:lang w:eastAsia="ru-RU"/>
        </w:rPr>
        <w:t>», о нижеследующем: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1. ПРЕДМЕТ ТРУДОВОГО ДОГОВОРА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1.1. Работник принимается к Работодателю для выполнения работы в должн</w:t>
      </w:r>
      <w:r w:rsidRPr="00D72491">
        <w:rPr>
          <w:lang w:eastAsia="ru-RU"/>
        </w:rPr>
        <w:t>о</w:t>
      </w:r>
      <w:r w:rsidRPr="00D72491">
        <w:rPr>
          <w:lang w:eastAsia="ru-RU"/>
        </w:rPr>
        <w:t>сти  ______________.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1.2. Работник обязан приступить к работе с «______»__________________2017 г.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lastRenderedPageBreak/>
        <w:t>1.3. Настоящий трудовой договор вступает в силу с момента подписания его обеими сторон</w:t>
      </w:r>
      <w:r w:rsidRPr="00D72491">
        <w:rPr>
          <w:lang w:eastAsia="ru-RU"/>
        </w:rPr>
        <w:t>а</w:t>
      </w:r>
      <w:r w:rsidRPr="00D72491">
        <w:rPr>
          <w:lang w:eastAsia="ru-RU"/>
        </w:rPr>
        <w:t>ми и заключен на неопределенный срок.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1.4. Работа по настоящему договору является для Работника основной.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1.5. Местом работы Работника является  по адресу: г._____________, ул._____________, д.___, кв.__.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2. ПРАВА И ОБЯЗАННОСТИ СТОРОН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2.1. Работник подчиняется непосредственно Генеральному директору.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u w:val="single"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u w:val="single"/>
          <w:lang w:eastAsia="ru-RU"/>
        </w:rPr>
      </w:pPr>
      <w:r w:rsidRPr="00D72491">
        <w:rPr>
          <w:u w:val="single"/>
          <w:lang w:eastAsia="ru-RU"/>
        </w:rPr>
        <w:t>2.2. Работник обязан: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2.2.1. Выполнять следующие должностные обязанности: 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2.2.2. Соблюдать установленные Работодателем Правила внутреннего трудового распорядка, производственную и финансовую дисциплину, добросовестно относиться к исполнению своих должностных обязанностей, указанных в п.2.2.1. настоящего трудового договора.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2.2.3. Беречь имущество Работодателя, соблюдать конфиденциальность, не разглашать инфо</w:t>
      </w:r>
      <w:r w:rsidRPr="00D72491">
        <w:rPr>
          <w:lang w:eastAsia="ru-RU"/>
        </w:rPr>
        <w:t>р</w:t>
      </w:r>
      <w:r w:rsidRPr="00D72491">
        <w:rPr>
          <w:lang w:eastAsia="ru-RU"/>
        </w:rPr>
        <w:t>мацию и сведения, являющиеся коммерческой тайной Работодателя.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2.2.4. Не давать интервью, не проводить встречи и переговоры, касающиеся деятельности Р</w:t>
      </w:r>
      <w:r w:rsidRPr="00D72491">
        <w:rPr>
          <w:lang w:eastAsia="ru-RU"/>
        </w:rPr>
        <w:t>а</w:t>
      </w:r>
      <w:r w:rsidRPr="00D72491">
        <w:rPr>
          <w:lang w:eastAsia="ru-RU"/>
        </w:rPr>
        <w:t>ботодателя, без разрешения его руководства.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2.2.5. Соблюдать требования охраны труда, техники безопасности и производственной санит</w:t>
      </w:r>
      <w:r w:rsidRPr="00D72491">
        <w:rPr>
          <w:lang w:eastAsia="ru-RU"/>
        </w:rPr>
        <w:t>а</w:t>
      </w:r>
      <w:r w:rsidRPr="00D72491">
        <w:rPr>
          <w:lang w:eastAsia="ru-RU"/>
        </w:rPr>
        <w:t>рии.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2.2.6. Способствовать созданию на работе благоприятного делового и морального климата.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i/>
          <w:u w:val="single"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i/>
          <w:u w:val="single"/>
          <w:lang w:eastAsia="ru-RU"/>
        </w:rPr>
      </w:pPr>
      <w:r w:rsidRPr="00D72491">
        <w:rPr>
          <w:i/>
          <w:u w:val="single"/>
          <w:lang w:eastAsia="ru-RU"/>
        </w:rPr>
        <w:t>2.3. Работодатель обязуется: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2.3.1. Предоставить Работнику работу в соответствии с условиями настоящего трудового дог</w:t>
      </w:r>
      <w:r w:rsidRPr="00D72491">
        <w:rPr>
          <w:lang w:eastAsia="ru-RU"/>
        </w:rPr>
        <w:t>о</w:t>
      </w:r>
      <w:r w:rsidRPr="00D72491">
        <w:rPr>
          <w:lang w:eastAsia="ru-RU"/>
        </w:rPr>
        <w:t>вора. Работодатель вправе требовать от Работника выполнения обязанностей (работ), не об</w:t>
      </w:r>
      <w:r w:rsidRPr="00D72491">
        <w:rPr>
          <w:lang w:eastAsia="ru-RU"/>
        </w:rPr>
        <w:t>у</w:t>
      </w:r>
      <w:r w:rsidRPr="00D72491">
        <w:rPr>
          <w:lang w:eastAsia="ru-RU"/>
        </w:rPr>
        <w:t>словленных настоящим трудовым договором, только в случаях, предусмотренных законод</w:t>
      </w:r>
      <w:r w:rsidRPr="00D72491">
        <w:rPr>
          <w:lang w:eastAsia="ru-RU"/>
        </w:rPr>
        <w:t>а</w:t>
      </w:r>
      <w:r w:rsidRPr="00D72491">
        <w:rPr>
          <w:lang w:eastAsia="ru-RU"/>
        </w:rPr>
        <w:t>тельством о труде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2.3.2. Обеспечить безопасные условия работы в соответствии с требованиями Правил техники безопасности и законодательства о труде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2.3.3. Оплачивать труд Работника в размере, установленном в п.3.1. настоящего трудового д</w:t>
      </w:r>
      <w:r w:rsidRPr="00D72491">
        <w:rPr>
          <w:lang w:eastAsia="ru-RU"/>
        </w:rPr>
        <w:t>о</w:t>
      </w:r>
      <w:r w:rsidRPr="00D72491">
        <w:rPr>
          <w:lang w:eastAsia="ru-RU"/>
        </w:rPr>
        <w:t>говора.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2.3.4. Выплачивать премии, вознаграждения в порядке и на условиях, установленных Работ</w:t>
      </w:r>
      <w:r w:rsidRPr="00D72491">
        <w:rPr>
          <w:lang w:eastAsia="ru-RU"/>
        </w:rPr>
        <w:t>о</w:t>
      </w:r>
      <w:r w:rsidRPr="00D72491">
        <w:rPr>
          <w:lang w:eastAsia="ru-RU"/>
        </w:rPr>
        <w:t>дателем, оказывать материальную помощь с учетом оценки личного трудового участия Рабо</w:t>
      </w:r>
      <w:r w:rsidRPr="00D72491">
        <w:rPr>
          <w:lang w:eastAsia="ru-RU"/>
        </w:rPr>
        <w:t>т</w:t>
      </w:r>
      <w:r w:rsidRPr="00D72491">
        <w:rPr>
          <w:lang w:eastAsia="ru-RU"/>
        </w:rPr>
        <w:t>ника в работе Работодателя в порядке, установленном Положением об оплате труда и иными локальными актами Работодателя.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2.3.5. Осуществлять обязательное социальное страхование Работника в соответствии с дейс</w:t>
      </w:r>
      <w:r w:rsidRPr="00D72491">
        <w:rPr>
          <w:lang w:eastAsia="ru-RU"/>
        </w:rPr>
        <w:t>т</w:t>
      </w:r>
      <w:r w:rsidRPr="00D72491">
        <w:rPr>
          <w:lang w:eastAsia="ru-RU"/>
        </w:rPr>
        <w:t>вующим законодательством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2.3.6. Оплачивать в случае производственной необходимости в целях повышения квалифик</w:t>
      </w:r>
      <w:r w:rsidRPr="00D72491">
        <w:rPr>
          <w:lang w:eastAsia="ru-RU"/>
        </w:rPr>
        <w:t>а</w:t>
      </w:r>
      <w:r w:rsidRPr="00D72491">
        <w:rPr>
          <w:lang w:eastAsia="ru-RU"/>
        </w:rPr>
        <w:t>ции Работника его обучение.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2.3.7. Ознакомить Работника с требованиями охраны труда и Правилами внутреннего трудов</w:t>
      </w:r>
      <w:r w:rsidRPr="00D72491">
        <w:rPr>
          <w:lang w:eastAsia="ru-RU"/>
        </w:rPr>
        <w:t>о</w:t>
      </w:r>
      <w:r w:rsidRPr="00D72491">
        <w:rPr>
          <w:lang w:eastAsia="ru-RU"/>
        </w:rPr>
        <w:t>го распорядка.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i/>
          <w:u w:val="single"/>
          <w:lang w:eastAsia="ru-RU"/>
        </w:rPr>
      </w:pPr>
      <w:r w:rsidRPr="00D72491">
        <w:rPr>
          <w:i/>
          <w:u w:val="single"/>
          <w:lang w:eastAsia="ru-RU"/>
        </w:rPr>
        <w:t>2.4. Работник имеет следующие права:</w:t>
      </w:r>
    </w:p>
    <w:p w:rsidR="005B2C47" w:rsidRPr="00D72491" w:rsidRDefault="005B2C47" w:rsidP="00A676DA">
      <w:pPr>
        <w:numPr>
          <w:ilvl w:val="0"/>
          <w:numId w:val="17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 w:rsidRPr="00D72491">
        <w:rPr>
          <w:lang w:eastAsia="ru-RU"/>
        </w:rPr>
        <w:t>право на предоставление ему работы, указанной в п.1.1. настоящего трудового догов</w:t>
      </w:r>
      <w:r w:rsidRPr="00D72491">
        <w:rPr>
          <w:lang w:eastAsia="ru-RU"/>
        </w:rPr>
        <w:t>о</w:t>
      </w:r>
      <w:r w:rsidRPr="00D72491">
        <w:rPr>
          <w:lang w:eastAsia="ru-RU"/>
        </w:rPr>
        <w:t>ра;</w:t>
      </w:r>
    </w:p>
    <w:p w:rsidR="005B2C47" w:rsidRPr="00D72491" w:rsidRDefault="005B2C47" w:rsidP="00A676DA">
      <w:pPr>
        <w:numPr>
          <w:ilvl w:val="0"/>
          <w:numId w:val="17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 w:rsidRPr="00D72491">
        <w:rPr>
          <w:lang w:eastAsia="ru-RU"/>
        </w:rPr>
        <w:t>право на своевременную и в полном размере выплату заработной платы;</w:t>
      </w:r>
    </w:p>
    <w:p w:rsidR="005B2C47" w:rsidRPr="00D72491" w:rsidRDefault="005B2C47" w:rsidP="00A676DA">
      <w:pPr>
        <w:numPr>
          <w:ilvl w:val="0"/>
          <w:numId w:val="17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 w:rsidRPr="00D72491">
        <w:rPr>
          <w:lang w:eastAsia="ru-RU"/>
        </w:rPr>
        <w:t>право на отдых в соответствии с условиями настоящего трудового договора и требов</w:t>
      </w:r>
      <w:r w:rsidRPr="00D72491">
        <w:rPr>
          <w:lang w:eastAsia="ru-RU"/>
        </w:rPr>
        <w:t>а</w:t>
      </w:r>
      <w:r w:rsidRPr="00D72491">
        <w:rPr>
          <w:lang w:eastAsia="ru-RU"/>
        </w:rPr>
        <w:t>ниями законодательства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i/>
          <w:u w:val="single"/>
          <w:lang w:eastAsia="ru-RU"/>
        </w:rPr>
      </w:pPr>
      <w:r w:rsidRPr="00D72491">
        <w:rPr>
          <w:i/>
          <w:u w:val="single"/>
          <w:lang w:eastAsia="ru-RU"/>
        </w:rPr>
        <w:t>2.5. Работодатель имеет право:</w:t>
      </w:r>
    </w:p>
    <w:p w:rsidR="005B2C47" w:rsidRPr="00D72491" w:rsidRDefault="005B2C47" w:rsidP="00A676DA">
      <w:pPr>
        <w:numPr>
          <w:ilvl w:val="0"/>
          <w:numId w:val="18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 w:rsidRPr="00D72491">
        <w:rPr>
          <w:lang w:eastAsia="ru-RU"/>
        </w:rPr>
        <w:t>поощрять Работника в порядке и размерах, предусмотренных настоящим трудовым д</w:t>
      </w:r>
      <w:r w:rsidRPr="00D72491">
        <w:rPr>
          <w:lang w:eastAsia="ru-RU"/>
        </w:rPr>
        <w:t>о</w:t>
      </w:r>
      <w:r w:rsidRPr="00D72491">
        <w:rPr>
          <w:lang w:eastAsia="ru-RU"/>
        </w:rPr>
        <w:t>говором, коллективным договором, а также условиями законодательства РФ;</w:t>
      </w:r>
    </w:p>
    <w:p w:rsidR="005B2C47" w:rsidRPr="00D72491" w:rsidRDefault="005B2C47" w:rsidP="00A676DA">
      <w:pPr>
        <w:numPr>
          <w:ilvl w:val="0"/>
          <w:numId w:val="18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 w:rsidRPr="00D72491">
        <w:rPr>
          <w:lang w:eastAsia="ru-RU"/>
        </w:rPr>
        <w:t>привлекать Работника к дисциплинарной и материальной ответственности в случаях, предусмотренных законодательством РФ;</w:t>
      </w:r>
    </w:p>
    <w:p w:rsidR="005B2C47" w:rsidRPr="004472EE" w:rsidRDefault="005B2C47" w:rsidP="004472EE">
      <w:pPr>
        <w:numPr>
          <w:ilvl w:val="0"/>
          <w:numId w:val="18"/>
        </w:numPr>
        <w:shd w:val="clear" w:color="auto" w:fill="FFFFFF"/>
        <w:suppressAutoHyphens w:val="0"/>
        <w:ind w:left="0" w:firstLine="567"/>
        <w:jc w:val="both"/>
        <w:rPr>
          <w:lang w:eastAsia="ru-RU"/>
        </w:rPr>
      </w:pPr>
      <w:r w:rsidRPr="00D72491">
        <w:rPr>
          <w:lang w:eastAsia="ru-RU"/>
        </w:rPr>
        <w:lastRenderedPageBreak/>
        <w:t>осуществлять иные права, предоставленные ему Трудовым кодексом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3. УСЛОВИЯ ОПЛАТЫ ТРУДА РАБОТНИКА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3.1. За выполнение трудовых обязанностей Работнику устанавливается должностной оклад в размере  _______________рублей в месяц.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3.2. При выполнении работ различной квалификации, совмещении профессий, работы за пр</w:t>
      </w:r>
      <w:r w:rsidRPr="00D72491">
        <w:rPr>
          <w:lang w:eastAsia="ru-RU"/>
        </w:rPr>
        <w:t>е</w:t>
      </w:r>
      <w:r w:rsidRPr="00D72491">
        <w:rPr>
          <w:lang w:eastAsia="ru-RU"/>
        </w:rPr>
        <w:t>делами нормальной продолжительности рабочего времени, в ночное время, выходные и нер</w:t>
      </w:r>
      <w:r w:rsidRPr="00D72491">
        <w:rPr>
          <w:lang w:eastAsia="ru-RU"/>
        </w:rPr>
        <w:t>а</w:t>
      </w:r>
      <w:r w:rsidRPr="00D72491">
        <w:rPr>
          <w:lang w:eastAsia="ru-RU"/>
        </w:rPr>
        <w:t>бочие праздничные дни и др. Работнику производятся соответствующие доплаты: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3.2.1. Работа в выходной и нерабочий праздничный день оплачивается в двойном размере.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3.2.2. Работнику, выполняющему у одного и того же работодателя наряду со своей основной работой, обусловленной трудовым договором, дополнительную работу по другой профессии (должности) или исполняющему обязанности временно отсутствующего работника без осв</w:t>
      </w:r>
      <w:r w:rsidRPr="00D72491">
        <w:rPr>
          <w:lang w:eastAsia="ru-RU"/>
        </w:rPr>
        <w:t>о</w:t>
      </w:r>
      <w:r w:rsidRPr="00D72491">
        <w:rPr>
          <w:lang w:eastAsia="ru-RU"/>
        </w:rPr>
        <w:t>бождения от своей основной работы, производится доплата за совмещение профессий (дол</w:t>
      </w:r>
      <w:r w:rsidRPr="00D72491">
        <w:rPr>
          <w:lang w:eastAsia="ru-RU"/>
        </w:rPr>
        <w:t>ж</w:t>
      </w:r>
      <w:r w:rsidRPr="00D72491">
        <w:rPr>
          <w:lang w:eastAsia="ru-RU"/>
        </w:rPr>
        <w:t>ностей) или исполнение обязанностей временно отсутствующего работника в размере, опред</w:t>
      </w:r>
      <w:r w:rsidRPr="00D72491">
        <w:rPr>
          <w:lang w:eastAsia="ru-RU"/>
        </w:rPr>
        <w:t>е</w:t>
      </w:r>
      <w:r w:rsidRPr="00D72491">
        <w:rPr>
          <w:lang w:eastAsia="ru-RU"/>
        </w:rPr>
        <w:t>ляемом дополнительным соглашением к настоящему договору.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3.2.3. Сверхурочная работа оплачивается за первые два часа работы не менее чем в полуто</w:t>
      </w:r>
      <w:r w:rsidRPr="00D72491">
        <w:rPr>
          <w:lang w:eastAsia="ru-RU"/>
        </w:rPr>
        <w:t>р</w:t>
      </w:r>
      <w:r w:rsidRPr="00D72491">
        <w:rPr>
          <w:lang w:eastAsia="ru-RU"/>
        </w:rPr>
        <w:t>ном размере, за последующие часы –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3.3. Время простоя по вине работодателя, если Работник в письменной форме предупредил р</w:t>
      </w:r>
      <w:r w:rsidRPr="00D72491">
        <w:rPr>
          <w:lang w:eastAsia="ru-RU"/>
        </w:rPr>
        <w:t>а</w:t>
      </w:r>
      <w:r w:rsidRPr="00D72491">
        <w:rPr>
          <w:lang w:eastAsia="ru-RU"/>
        </w:rPr>
        <w:t>ботодателя о начале простоя, оплачивается в размере не менее двух третей средней заработной платы Работника. Время простоя по причинам, не зависящим от работодателя и Работника, е</w:t>
      </w:r>
      <w:r w:rsidRPr="00D72491">
        <w:rPr>
          <w:lang w:eastAsia="ru-RU"/>
        </w:rPr>
        <w:t>с</w:t>
      </w:r>
      <w:r w:rsidRPr="00D72491">
        <w:rPr>
          <w:lang w:eastAsia="ru-RU"/>
        </w:rPr>
        <w:t>ли Работник в письменной форме предупредил работодателя о начале простоя, оплачивается в размере не менее двух третей тарифной ставки (оклада). Время простоя по вине Работника не оплачивается.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3.4. Условия и размеры выплаты Обществом Работнику поощрений устанавливаются в колле</w:t>
      </w:r>
      <w:r w:rsidRPr="00D72491">
        <w:rPr>
          <w:lang w:eastAsia="ru-RU"/>
        </w:rPr>
        <w:t>к</w:t>
      </w:r>
      <w:r w:rsidRPr="00D72491">
        <w:rPr>
          <w:lang w:eastAsia="ru-RU"/>
        </w:rPr>
        <w:t>тивном трудовом договоре.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3.5. Работодатель выплачивает заработную плату Работнику в соответствии с «Положением об оплате труда» в следующем порядке: _____________, ___________________..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3.6. Из заработной платы Работника могут производиться удержания в случаях, предусмотре</w:t>
      </w:r>
      <w:r w:rsidRPr="00D72491">
        <w:rPr>
          <w:lang w:eastAsia="ru-RU"/>
        </w:rPr>
        <w:t>н</w:t>
      </w:r>
      <w:r w:rsidRPr="00D72491">
        <w:rPr>
          <w:lang w:eastAsia="ru-RU"/>
        </w:rPr>
        <w:t>ных законодательством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4. РЕЖИМ РАБОЧЕГО ВРЕМЕНИ И ВРЕМЕНИ ОТДЫХА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4.1. Работнику устанавливается пятидневная рабочая неделя продолжительностью 40 (сорок) часов. Выходными днями являются суббота и воскресенье.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4.2. В течение рабочего дня Работнику устанавливается перерыв для отдыха и питания с  ч. до  ч., который в рабочее время не включается.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4.3. Труд Работника по должности, указанной п.1.1. договора, осуществляется в нормальных условиях.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4.4. Работнику ежегодно предоставляется отпуск продолжительностью 28 календарных дней. Отпуск за первый год работы предоставляется по истечении шести месяцев непрерывной р</w:t>
      </w:r>
      <w:r w:rsidRPr="00D72491">
        <w:rPr>
          <w:lang w:eastAsia="ru-RU"/>
        </w:rPr>
        <w:t>а</w:t>
      </w:r>
      <w:r w:rsidRPr="00D72491">
        <w:rPr>
          <w:lang w:eastAsia="ru-RU"/>
        </w:rPr>
        <w:t>боты в Обществе. В случаях, предусмотренных трудовым законодательством, по просьбе Р</w:t>
      </w:r>
      <w:r w:rsidRPr="00D72491">
        <w:rPr>
          <w:lang w:eastAsia="ru-RU"/>
        </w:rPr>
        <w:t>а</w:t>
      </w:r>
      <w:r w:rsidRPr="00D72491">
        <w:rPr>
          <w:lang w:eastAsia="ru-RU"/>
        </w:rPr>
        <w:t>ботника отпуск может быть предоставлен до истечения шести месяцев непрерывной работы в Обществе.Отпуск за второй и последующие годы работы может предоставляться в любое вр</w:t>
      </w:r>
      <w:r w:rsidRPr="00D72491">
        <w:rPr>
          <w:lang w:eastAsia="ru-RU"/>
        </w:rPr>
        <w:t>е</w:t>
      </w:r>
      <w:r w:rsidRPr="00D72491">
        <w:rPr>
          <w:lang w:eastAsia="ru-RU"/>
        </w:rPr>
        <w:t>мя рабочего года в соответствии с очередностью предоставления ежегодных оплачиваемых отпусков, установленной в данном Обществе.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4.5. По семейным обстоятельствам и другим уважительным причинам Работнику по его зая</w:t>
      </w:r>
      <w:r w:rsidRPr="00D72491">
        <w:rPr>
          <w:lang w:eastAsia="ru-RU"/>
        </w:rPr>
        <w:t>в</w:t>
      </w:r>
      <w:r w:rsidRPr="00D72491">
        <w:rPr>
          <w:lang w:eastAsia="ru-RU"/>
        </w:rPr>
        <w:t>лению может быть предоставлен кратковременный отпуск без сохранения заработной платы.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5. СОЦИАЛЬНОЕ СТРАХОВАНИЕ РАБОТНИКА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5.1. Работник подлежит социальному страхованию в порядке и на условиях, установленных действующим законодательством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6. ГАРАНТИИ И КОМПЕНСАЦИИ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6.1. На период действия настоящего договора на Работника распространяются все гарантии и компенсации, предусмотренные трудовым законодательством РФ, локальными актами Работ</w:t>
      </w:r>
      <w:r w:rsidRPr="00D72491">
        <w:rPr>
          <w:lang w:eastAsia="ru-RU"/>
        </w:rPr>
        <w:t>о</w:t>
      </w:r>
      <w:r w:rsidRPr="00D72491">
        <w:rPr>
          <w:lang w:eastAsia="ru-RU"/>
        </w:rPr>
        <w:t>дателя и настоящим договором.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7. ОТВЕТСТВЕННОСТЬ СТОРОН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7.1. 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 Работодателя, иных локальных нормативных актов Работодателя, а та</w:t>
      </w:r>
      <w:r w:rsidRPr="00D72491">
        <w:rPr>
          <w:lang w:eastAsia="ru-RU"/>
        </w:rPr>
        <w:t>к</w:t>
      </w:r>
      <w:r w:rsidRPr="00D72491">
        <w:rPr>
          <w:lang w:eastAsia="ru-RU"/>
        </w:rPr>
        <w:t>же причинения Работодателю материального ущерба он несет дисциплинарную, материал</w:t>
      </w:r>
      <w:r w:rsidRPr="00D72491">
        <w:rPr>
          <w:lang w:eastAsia="ru-RU"/>
        </w:rPr>
        <w:t>ь</w:t>
      </w:r>
      <w:r w:rsidRPr="00D72491">
        <w:rPr>
          <w:lang w:eastAsia="ru-RU"/>
        </w:rPr>
        <w:t>ную и иную ответственность согласно трудовому законодательству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7.2. Работодатель несет перед Работником материальную и иную ответственность согласно действующему законодательству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7.3. В случаях, предусмотренных в законе, Работодатель обязан компенсировать Работнику моральный вред, причиненный неправомерными действиями и(или) бездействием Работодат</w:t>
      </w:r>
      <w:r w:rsidRPr="00D72491">
        <w:rPr>
          <w:lang w:eastAsia="ru-RU"/>
        </w:rPr>
        <w:t>е</w:t>
      </w:r>
      <w:r w:rsidRPr="00D72491">
        <w:rPr>
          <w:lang w:eastAsia="ru-RU"/>
        </w:rPr>
        <w:t>ля.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8. ПРЕКРАЩЕНИЕ ДОГОВОРА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8.1. Настоящий трудовой договор может быть прекращен по основаниям, предусмотренным действующим трудовым законодательством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8.2.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</w:t>
      </w:r>
      <w:r w:rsidRPr="00D72491">
        <w:rPr>
          <w:lang w:eastAsia="ru-RU"/>
        </w:rPr>
        <w:t>а</w:t>
      </w:r>
      <w:r w:rsidRPr="00D72491">
        <w:rPr>
          <w:lang w:eastAsia="ru-RU"/>
        </w:rPr>
        <w:t>нялось место работы (должность).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9. ЗАКЛЮЧИТЕЛЬНЫЕ ПОЛОЖЕНИЯ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9.1. Условия настоящего трудового договора носят конфиденциальный характер и разглаш</w:t>
      </w:r>
      <w:r w:rsidRPr="00D72491">
        <w:rPr>
          <w:lang w:eastAsia="ru-RU"/>
        </w:rPr>
        <w:t>е</w:t>
      </w:r>
      <w:r w:rsidRPr="00D72491">
        <w:rPr>
          <w:lang w:eastAsia="ru-RU"/>
        </w:rPr>
        <w:t>нию не подлежат.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9.2. Условия настоящего трудового договора имеют обязательную юридическую силу для ст</w:t>
      </w:r>
      <w:r w:rsidRPr="00D72491">
        <w:rPr>
          <w:lang w:eastAsia="ru-RU"/>
        </w:rPr>
        <w:t>о</w:t>
      </w:r>
      <w:r w:rsidRPr="00D72491">
        <w:rPr>
          <w:lang w:eastAsia="ru-RU"/>
        </w:rPr>
        <w:t>рон с момента его подписания сторонами. Все изменения и дополнения к настоящему труд</w:t>
      </w:r>
      <w:r w:rsidRPr="00D72491">
        <w:rPr>
          <w:lang w:eastAsia="ru-RU"/>
        </w:rPr>
        <w:t>о</w:t>
      </w:r>
      <w:r w:rsidRPr="00D72491">
        <w:rPr>
          <w:lang w:eastAsia="ru-RU"/>
        </w:rPr>
        <w:t>вому договору оформляются двусторонним письменным соглашением.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9.3. Споры между сторонами, возникающие при исполнении трудового договора, рассматр</w:t>
      </w:r>
      <w:r w:rsidRPr="00D72491">
        <w:rPr>
          <w:lang w:eastAsia="ru-RU"/>
        </w:rPr>
        <w:t>и</w:t>
      </w:r>
      <w:r w:rsidRPr="00D72491">
        <w:rPr>
          <w:lang w:eastAsia="ru-RU"/>
        </w:rPr>
        <w:t>ваются в порядке, установленном действующим законодательством РФ.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9.4. Во всем остальном, что не предусмотрено настоящим трудовым договором, стороны рук</w:t>
      </w:r>
      <w:r w:rsidRPr="00D72491">
        <w:rPr>
          <w:lang w:eastAsia="ru-RU"/>
        </w:rPr>
        <w:t>о</w:t>
      </w:r>
      <w:r w:rsidRPr="00D72491">
        <w:rPr>
          <w:lang w:eastAsia="ru-RU"/>
        </w:rPr>
        <w:t>водствуются законодательством РФ, регулирующим трудовые отношения.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9.5.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10. ЮРИДИЧЕСКИЕ АДРЕСА И ПЛАТЁЖНЫЕ РЕКВИЗИТЫ СТОРОН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b/>
          <w:bCs/>
          <w:lang w:eastAsia="ru-RU"/>
        </w:rPr>
        <w:t xml:space="preserve">Работодатель </w:t>
      </w:r>
      <w:r w:rsidRPr="00D72491">
        <w:rPr>
          <w:lang w:eastAsia="ru-RU"/>
        </w:rPr>
        <w:t>Юридический адрес: Почтовый адрес: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ИНН: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КПП: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Банк:Расчетный счёт: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Корр./счёт: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БИК: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b/>
          <w:bCs/>
          <w:lang w:eastAsia="ru-RU"/>
        </w:rPr>
        <w:t xml:space="preserve">Работник </w:t>
      </w:r>
      <w:r w:rsidRPr="00D72491">
        <w:rPr>
          <w:lang w:eastAsia="ru-RU"/>
        </w:rPr>
        <w:t>Регистрация: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Почтовый адрес: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Паспорт серия: Номер: Выдан: Кем: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 w:rsidRPr="00D72491">
        <w:rPr>
          <w:lang w:eastAsia="ru-RU"/>
        </w:rPr>
        <w:t>Телефон: 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</w:p>
    <w:p w:rsidR="005B2C47" w:rsidRPr="00D72491" w:rsidRDefault="005B2C47" w:rsidP="00A676DA">
      <w:pPr>
        <w:shd w:val="clear" w:color="auto" w:fill="FFFFFF"/>
        <w:suppressAutoHyphens w:val="0"/>
        <w:jc w:val="both"/>
        <w:outlineLvl w:val="2"/>
        <w:rPr>
          <w:caps/>
          <w:lang w:eastAsia="ru-RU"/>
        </w:rPr>
      </w:pPr>
      <w:r w:rsidRPr="00D72491">
        <w:rPr>
          <w:caps/>
          <w:lang w:eastAsia="ru-RU"/>
        </w:rPr>
        <w:t>11. ПОДПИСИ СТОРОН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t>Работодатель _________________</w:t>
      </w:r>
    </w:p>
    <w:p w:rsidR="005B2C47" w:rsidRPr="00D72491" w:rsidRDefault="005B2C47" w:rsidP="00A676DA">
      <w:pPr>
        <w:shd w:val="clear" w:color="auto" w:fill="FFFFFF"/>
        <w:suppressAutoHyphens w:val="0"/>
        <w:jc w:val="both"/>
        <w:rPr>
          <w:lang w:eastAsia="ru-RU"/>
        </w:rPr>
      </w:pPr>
      <w:r w:rsidRPr="00D72491">
        <w:rPr>
          <w:lang w:eastAsia="ru-RU"/>
        </w:rPr>
        <w:lastRenderedPageBreak/>
        <w:t>Работник _________________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4"/>
          <w:szCs w:val="24"/>
        </w:rPr>
      </w:pPr>
    </w:p>
    <w:p w:rsidR="005B2C47" w:rsidRPr="00D72491" w:rsidRDefault="005B2C47" w:rsidP="00A676DA">
      <w:pPr>
        <w:jc w:val="both"/>
        <w:rPr>
          <w:b/>
        </w:rPr>
      </w:pPr>
      <w:r w:rsidRPr="00D72491">
        <w:rPr>
          <w:b/>
        </w:rPr>
        <w:t>Задание № 3. Внимательно прочитайте учебный материал, ответьте на вопросы:</w:t>
      </w:r>
    </w:p>
    <w:p w:rsidR="005B2C47" w:rsidRPr="00D72491" w:rsidRDefault="005B2C47" w:rsidP="00A676DA">
      <w:pPr>
        <w:pStyle w:val="ab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В чем заключается значение статьи 352 ТК РФ.</w:t>
      </w:r>
    </w:p>
    <w:p w:rsidR="005B2C47" w:rsidRPr="00D72491" w:rsidRDefault="005B2C47" w:rsidP="00A676DA">
      <w:pPr>
        <w:pStyle w:val="ab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Какие существуют способы защиты трудовых прав работника согласно ст. 352 ТК РФ? Перечислите их, проанализируйте каждый способ.</w:t>
      </w:r>
    </w:p>
    <w:p w:rsidR="005B2C47" w:rsidRPr="00D72491" w:rsidRDefault="005B2C47" w:rsidP="00A676DA">
      <w:pPr>
        <w:jc w:val="both"/>
        <w:rPr>
          <w:bCs/>
        </w:rPr>
      </w:pPr>
    </w:p>
    <w:p w:rsidR="005B2C47" w:rsidRPr="00D72491" w:rsidRDefault="005B2C47" w:rsidP="00A676DA">
      <w:pPr>
        <w:ind w:firstLine="567"/>
        <w:jc w:val="both"/>
      </w:pPr>
      <w:r w:rsidRPr="00D72491">
        <w:t>В соответствии со ст. 352 Трудового кодекса РФ каждый работник имеет право защищать свои трудовые права и свободы всеми способами, не запрещенными законом.</w:t>
      </w:r>
    </w:p>
    <w:p w:rsidR="005B2C47" w:rsidRPr="00D72491" w:rsidRDefault="005B2C47" w:rsidP="00A676DA">
      <w:pPr>
        <w:ind w:firstLine="567"/>
        <w:jc w:val="both"/>
      </w:pPr>
      <w:r w:rsidRPr="00D72491">
        <w:t>При этом основными способами защиты трудовых прав и свобод являются:</w:t>
      </w:r>
    </w:p>
    <w:p w:rsidR="005B2C47" w:rsidRPr="00D72491" w:rsidRDefault="005B2C47" w:rsidP="00A676DA">
      <w:pPr>
        <w:pStyle w:val="ab"/>
        <w:numPr>
          <w:ilvl w:val="1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72491">
        <w:rPr>
          <w:rFonts w:ascii="Times New Roman" w:hAnsi="Times New Roman"/>
          <w:i/>
          <w:sz w:val="24"/>
          <w:szCs w:val="24"/>
          <w:u w:val="single"/>
        </w:rPr>
        <w:t>Самозащита работниками трудовых прав;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Например,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Согласно ст. 142 ТК РФ работодатель, допустивший задержку выплаты работникам заработной платы и другие нарушения оплаты труда, несут ответственность в соответствии с ТК РФ и иными федеральными законами.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В период приостановления работы работник имеет право в свое рабочее время отсутствовать на рабочем месте. 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Но необходимо письменно уведомить руководителя о таком отказе, сохранив подтверждение о получении его адресатом. 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Если работодатель отказывается принять уведомление, можно его отправить заказным письмом.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B2C47" w:rsidRPr="00D72491" w:rsidRDefault="005B2C47" w:rsidP="00A676DA">
      <w:pPr>
        <w:pStyle w:val="ab"/>
        <w:numPr>
          <w:ilvl w:val="1"/>
          <w:numId w:val="19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72491">
        <w:rPr>
          <w:rFonts w:ascii="Times New Roman" w:hAnsi="Times New Roman"/>
          <w:i/>
          <w:sz w:val="24"/>
          <w:szCs w:val="24"/>
          <w:u w:val="single"/>
        </w:rPr>
        <w:t>Государственный надзор и контроль за соблюдением трудового законодательства;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Государственный надзор и контроль за соблюдением трудового законодательства осуществляется Федеральной инспекцией по труду и прокуратурой, куда можно обратиться с жалобой на работодателя. 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В случае выявления нарушений в ходе проверки эти органы вынесут предписание об их устранении. Предписания контролирующих органов, составленные ими акты и протоколы, будут служить доказательствами в случае дальнейшего обращения в суд. 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Например, работодатель в одностороннем порядке информирует работника о снижении заработной платы в два раза, принуждая тем самым к увольнению по собственному желанию, а не по сокращению штата. Трудовой кодекс РФ предусматривает возможность для работодателя в одностороннем порядке изменять обязательные условия трудового договора, к которым относятся также условия оплаты труда (размер заработной платы). При этом такое изменение возможно, ТОЛЬКО если оно прямо связано с организационными или технологическими условиями труда. В ст. 74 ТК РФ называются примерные причины таких изменений - изменения в технике и технологии производства, структурная реорганизация производства и другие. 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Работник должен быть в письменной форме уведомлен о предстоящих изменениях не позднее чем за два месяца до изменений, при этом в обязательном порядке должны быть указаны причины таких изменений. 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Если работодатель не выполняет эти условия и в одностороннем порядке уменьшает заработанную плату, следует писать жалобу в  Федеральную инспекцию по труду или прокуратуру, можно написать в две вышеуказанные организации жалобу одновременно.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Контакты: Государственная инспекция по труду в Нижегородской области 603005, г. Нижний Новгород, ул. Пискунова, д.3 корп.3, Контактный телефон: (831) 433-38-08, телефон горячей линии (831) 411-89-51.   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В случае устройства на работу можно зайти на сайт инспекции по труду в Нижегородской области- git52.rostrud.ru., где имеется список НЕДОБРОСОВЕСТНЫХ работодателей, регулярно нарушающие права работников.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72491">
        <w:rPr>
          <w:rFonts w:ascii="Times New Roman" w:hAnsi="Times New Roman"/>
          <w:i/>
          <w:sz w:val="24"/>
          <w:szCs w:val="24"/>
          <w:u w:val="single"/>
        </w:rPr>
        <w:t>3. Обращение в Комиссию по трудовым спорам (КТС)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Комиссии по трудовым спорам образуются по инициативе работников и работодателя из равного числа представителей работников и работодателя. Работодатель и представительный орган работников, получившие предложение в письменной форме о создании комиссии по трудовым спорам, обязаны </w:t>
      </w:r>
      <w:r w:rsidRPr="00D72491">
        <w:rPr>
          <w:rFonts w:ascii="Times New Roman" w:hAnsi="Times New Roman"/>
          <w:i/>
          <w:sz w:val="24"/>
          <w:szCs w:val="24"/>
          <w:u w:val="single"/>
        </w:rPr>
        <w:t>в десятидневный срок</w:t>
      </w:r>
      <w:r w:rsidRPr="00D72491">
        <w:rPr>
          <w:rFonts w:ascii="Times New Roman" w:hAnsi="Times New Roman"/>
          <w:sz w:val="24"/>
          <w:szCs w:val="24"/>
        </w:rPr>
        <w:t xml:space="preserve"> направить в комиссию своих представителей.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Работник может обратиться в комиссию по трудовым спорам </w:t>
      </w:r>
      <w:r w:rsidRPr="00D72491">
        <w:rPr>
          <w:rFonts w:ascii="Times New Roman" w:hAnsi="Times New Roman"/>
          <w:i/>
          <w:sz w:val="24"/>
          <w:szCs w:val="24"/>
          <w:u w:val="single"/>
        </w:rPr>
        <w:t>в трехмесячный срок</w:t>
      </w:r>
      <w:r w:rsidRPr="00D72491">
        <w:rPr>
          <w:rFonts w:ascii="Times New Roman" w:hAnsi="Times New Roman"/>
          <w:sz w:val="24"/>
          <w:szCs w:val="24"/>
        </w:rPr>
        <w:t xml:space="preserve"> со дня, когда он узнал или должен был узнать о нарушении своего права.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В случае пропуска по уважительным причинам установленного срока комиссия по трудовым спорам может его восстановить и разрешить спор по существу. 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Комиссия по трудовым спорам обязана рассмотреть индивидуальный трудовой спор в течение </w:t>
      </w:r>
      <w:r w:rsidRPr="00D72491">
        <w:rPr>
          <w:rFonts w:ascii="Times New Roman" w:hAnsi="Times New Roman"/>
          <w:i/>
          <w:sz w:val="24"/>
          <w:szCs w:val="24"/>
          <w:u w:val="single"/>
        </w:rPr>
        <w:t>десяти календарных</w:t>
      </w:r>
      <w:r w:rsidRPr="00D72491">
        <w:rPr>
          <w:rFonts w:ascii="Times New Roman" w:hAnsi="Times New Roman"/>
          <w:sz w:val="24"/>
          <w:szCs w:val="24"/>
        </w:rPr>
        <w:t xml:space="preserve"> дней со дня подачи работником заявления. Спор рассматривается в присутствии работника, подавшего заявление, или уполномоченного им представителя.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>Комиссия по трудовым спорам принимает решение тайным голосованием простым большинством голосов присутствующих на заседании членов комиссии. Копии решения комиссии по трудовым спорам, подписанные председателем комиссии или его заместителем и заверенные печатью комиссии, вручаются работнику и работодателю или их представителям в течение трех дней со дня принятия решения.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Решение комиссии по трудовым спорам подлежит исполнению </w:t>
      </w:r>
      <w:r w:rsidRPr="00D72491">
        <w:rPr>
          <w:rFonts w:ascii="Times New Roman" w:hAnsi="Times New Roman"/>
          <w:i/>
          <w:sz w:val="24"/>
          <w:szCs w:val="24"/>
          <w:u w:val="single"/>
        </w:rPr>
        <w:t>в течение трех дней</w:t>
      </w:r>
      <w:r w:rsidRPr="00D72491">
        <w:rPr>
          <w:rFonts w:ascii="Times New Roman" w:hAnsi="Times New Roman"/>
          <w:sz w:val="24"/>
          <w:szCs w:val="24"/>
        </w:rPr>
        <w:t xml:space="preserve"> по истечении десяти дней, предусмотренных на обжалование. </w:t>
      </w:r>
    </w:p>
    <w:p w:rsidR="005B2C47" w:rsidRPr="00D72491" w:rsidRDefault="005B2C47" w:rsidP="00A676D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491">
        <w:rPr>
          <w:rFonts w:ascii="Times New Roman" w:hAnsi="Times New Roman"/>
          <w:sz w:val="24"/>
          <w:szCs w:val="24"/>
        </w:rPr>
        <w:t xml:space="preserve">В случае неисполнения решения комиссии по трудовым спорам в установленный срок указанная комиссия выдает работнику удостоверение, являющееся исполнительным документом. На основании удостоверения, выданного комиссией по трудовым спорам и предъявленного </w:t>
      </w:r>
      <w:r w:rsidRPr="00D72491">
        <w:rPr>
          <w:rFonts w:ascii="Times New Roman" w:hAnsi="Times New Roman"/>
          <w:i/>
          <w:sz w:val="24"/>
          <w:szCs w:val="24"/>
          <w:u w:val="single"/>
        </w:rPr>
        <w:t>не позднее трехмесячного срока со дня его получения</w:t>
      </w:r>
      <w:r w:rsidRPr="00D72491">
        <w:rPr>
          <w:rFonts w:ascii="Times New Roman" w:hAnsi="Times New Roman"/>
          <w:sz w:val="24"/>
          <w:szCs w:val="24"/>
        </w:rPr>
        <w:t>, судебный пристав приводит решение комиссии по трудовым спорам в исполнение в принудительном порядке.</w:t>
      </w: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B2C47" w:rsidRPr="00D72491" w:rsidRDefault="005B2C47" w:rsidP="00A676DA">
      <w:pPr>
        <w:pStyle w:val="ab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72491">
        <w:rPr>
          <w:rFonts w:ascii="Times New Roman" w:hAnsi="Times New Roman"/>
          <w:i/>
          <w:sz w:val="24"/>
          <w:szCs w:val="24"/>
          <w:u w:val="single"/>
        </w:rPr>
        <w:t>4. Обращение в суд</w:t>
      </w:r>
    </w:p>
    <w:p w:rsidR="005B2C47" w:rsidRPr="00D72491" w:rsidRDefault="005B2C47" w:rsidP="00A676DA">
      <w:pPr>
        <w:ind w:firstLine="567"/>
        <w:jc w:val="both"/>
      </w:pPr>
      <w:r w:rsidRPr="00D72491">
        <w:t xml:space="preserve">Прибегнуть к помощи суда можно на любом этапе. </w:t>
      </w:r>
    </w:p>
    <w:p w:rsidR="005B2C47" w:rsidRPr="00D72491" w:rsidRDefault="005B2C47" w:rsidP="00A676DA">
      <w:pPr>
        <w:ind w:firstLine="567"/>
        <w:jc w:val="both"/>
      </w:pPr>
      <w:r w:rsidRPr="00D72491">
        <w:t xml:space="preserve">Работник имеет право обратиться в суд в течение </w:t>
      </w:r>
      <w:r w:rsidRPr="00D72491">
        <w:rPr>
          <w:i/>
          <w:u w:val="single"/>
        </w:rPr>
        <w:t>трех месяцев</w:t>
      </w:r>
      <w:r w:rsidRPr="00D72491">
        <w:t xml:space="preserve"> со дня, когда он узнал или должен был узнать о нарушении своих прав; по спорам же об увольнении — </w:t>
      </w:r>
      <w:r w:rsidRPr="00D72491">
        <w:rPr>
          <w:i/>
          <w:u w:val="single"/>
        </w:rPr>
        <w:t>в течение месяца</w:t>
      </w:r>
      <w:r w:rsidRPr="00D72491">
        <w:t xml:space="preserve"> с даты вручения ему копии соответствующего приказа или выдачи трудовой книжки. </w:t>
      </w:r>
    </w:p>
    <w:p w:rsidR="005B2C47" w:rsidRPr="00D72491" w:rsidRDefault="005B2C47" w:rsidP="00A676DA">
      <w:pPr>
        <w:ind w:firstLine="567"/>
        <w:jc w:val="both"/>
      </w:pPr>
      <w:r w:rsidRPr="00D72491">
        <w:t>Если сроки пропущены по уважительным причинам (болезнь, командировка и пр.), суд может их восстановить.</w:t>
      </w:r>
    </w:p>
    <w:p w:rsidR="005B2C47" w:rsidRPr="00D72491" w:rsidRDefault="005B2C47" w:rsidP="00A676DA">
      <w:pPr>
        <w:ind w:firstLine="567"/>
        <w:jc w:val="both"/>
      </w:pPr>
      <w:r w:rsidRPr="00D72491">
        <w:t>В судах рассматриваются:</w:t>
      </w:r>
    </w:p>
    <w:p w:rsidR="005B2C47" w:rsidRPr="00D72491" w:rsidRDefault="005B2C47" w:rsidP="00A676DA">
      <w:pPr>
        <w:ind w:firstLine="567"/>
        <w:jc w:val="both"/>
      </w:pPr>
      <w:r w:rsidRPr="00D72491">
        <w:t xml:space="preserve">- индивидуальные трудовые споры по заявлениям работника, работодателя или профессионального союза, </w:t>
      </w:r>
    </w:p>
    <w:p w:rsidR="005B2C47" w:rsidRPr="00D72491" w:rsidRDefault="005B2C47" w:rsidP="00A676DA">
      <w:pPr>
        <w:ind w:firstLine="567"/>
        <w:jc w:val="both"/>
      </w:pPr>
      <w:r w:rsidRPr="00D72491">
        <w:t>- защищающего интересы работника, когда он не согласен с решением комиссии по трудовым спорам либо когда работник обращается в суд, минуя комиссию по трудовым спорам, а также по заявлению прокурора, если решение комиссии по трудовым спорам не соответствует трудовому законодательству и др.</w:t>
      </w:r>
    </w:p>
    <w:p w:rsidR="005B2C47" w:rsidRPr="00D72491" w:rsidRDefault="005B2C47" w:rsidP="00A676DA">
      <w:pPr>
        <w:ind w:firstLine="567"/>
        <w:jc w:val="both"/>
      </w:pPr>
      <w:r w:rsidRPr="00D72491">
        <w:t>Непосредственно в судах рассматриваются индивидуальные трудовые споры по заявлениям:</w:t>
      </w:r>
    </w:p>
    <w:p w:rsidR="005B2C47" w:rsidRPr="00D72491" w:rsidRDefault="005B2C47" w:rsidP="00A676DA">
      <w:pPr>
        <w:ind w:firstLine="567"/>
        <w:jc w:val="both"/>
      </w:pPr>
      <w:r w:rsidRPr="00D72491">
        <w:t>1. работника:</w:t>
      </w:r>
    </w:p>
    <w:p w:rsidR="005B2C47" w:rsidRPr="00D72491" w:rsidRDefault="005B2C47" w:rsidP="00A676DA">
      <w:pPr>
        <w:ind w:firstLine="567"/>
        <w:jc w:val="both"/>
      </w:pPr>
      <w:r w:rsidRPr="00D72491">
        <w:t xml:space="preserve"> - о восстановлении на работе независимо от оснований прекращения трудового договора, </w:t>
      </w:r>
    </w:p>
    <w:p w:rsidR="005B2C47" w:rsidRPr="00D72491" w:rsidRDefault="005B2C47" w:rsidP="00A676DA">
      <w:pPr>
        <w:ind w:firstLine="567"/>
        <w:jc w:val="both"/>
      </w:pPr>
      <w:r w:rsidRPr="00D72491">
        <w:t xml:space="preserve">- об изменении даты и формулировки причины увольнения, </w:t>
      </w:r>
    </w:p>
    <w:p w:rsidR="005B2C47" w:rsidRPr="00D72491" w:rsidRDefault="005B2C47" w:rsidP="00A676DA">
      <w:pPr>
        <w:ind w:firstLine="567"/>
        <w:jc w:val="both"/>
      </w:pPr>
      <w:r w:rsidRPr="00D72491">
        <w:t xml:space="preserve">- о переводе на другую работу, </w:t>
      </w:r>
    </w:p>
    <w:p w:rsidR="005B2C47" w:rsidRPr="00D72491" w:rsidRDefault="005B2C47" w:rsidP="00A676DA">
      <w:pPr>
        <w:ind w:firstLine="567"/>
        <w:jc w:val="both"/>
      </w:pPr>
      <w:r w:rsidRPr="00D72491">
        <w:t xml:space="preserve">- об оплате за время вынужденного прогула либо о выплате разницы в заработной плате за время выполнения нижеоплачиваемой работы, </w:t>
      </w:r>
    </w:p>
    <w:p w:rsidR="005B2C47" w:rsidRPr="00D72491" w:rsidRDefault="005B2C47" w:rsidP="00A676DA">
      <w:pPr>
        <w:ind w:firstLine="567"/>
        <w:jc w:val="both"/>
      </w:pPr>
      <w:r w:rsidRPr="00D72491">
        <w:t>- о неправомерных действиях (бездействии) работодателя при обработке и защите персональных данных работника;</w:t>
      </w:r>
    </w:p>
    <w:p w:rsidR="005B2C47" w:rsidRPr="00D72491" w:rsidRDefault="005B2C47" w:rsidP="00A676DA">
      <w:pPr>
        <w:ind w:firstLine="567"/>
        <w:jc w:val="both"/>
      </w:pPr>
    </w:p>
    <w:p w:rsidR="005B2C47" w:rsidRPr="00D72491" w:rsidRDefault="005B2C47" w:rsidP="00A676DA">
      <w:pPr>
        <w:ind w:firstLine="567"/>
        <w:jc w:val="both"/>
      </w:pPr>
      <w:r w:rsidRPr="00D72491">
        <w:t>2. работодателя - о возмещении работником ущерба, причиненного работодателю.</w:t>
      </w:r>
    </w:p>
    <w:p w:rsidR="005B2C47" w:rsidRPr="00D72491" w:rsidRDefault="005B2C47" w:rsidP="00A676DA">
      <w:pPr>
        <w:ind w:firstLine="567"/>
        <w:jc w:val="both"/>
      </w:pPr>
    </w:p>
    <w:p w:rsidR="005B2C47" w:rsidRPr="00D72491" w:rsidRDefault="005B2C47" w:rsidP="00A676DA">
      <w:pPr>
        <w:ind w:firstLine="567"/>
        <w:jc w:val="both"/>
      </w:pPr>
      <w:r w:rsidRPr="00D72491">
        <w:t>Непосредственно в судах рассматриваются также индивидуальные трудовые споры:</w:t>
      </w:r>
    </w:p>
    <w:p w:rsidR="005B2C47" w:rsidRPr="00D72491" w:rsidRDefault="005B2C47" w:rsidP="00A676DA">
      <w:pPr>
        <w:ind w:firstLine="567"/>
        <w:jc w:val="both"/>
      </w:pPr>
      <w:r w:rsidRPr="00D72491">
        <w:t>- об отказе в приеме на работу;</w:t>
      </w:r>
    </w:p>
    <w:p w:rsidR="005B2C47" w:rsidRPr="00D72491" w:rsidRDefault="005B2C47" w:rsidP="00A676DA">
      <w:pPr>
        <w:ind w:firstLine="567"/>
        <w:jc w:val="both"/>
      </w:pPr>
      <w:r w:rsidRPr="00D72491">
        <w:t>- лиц, работающих по трудовому договору у работодателей - физических лиц, не являющихся индивидуальными предпринимателями, и работников религиозных организаций;</w:t>
      </w:r>
    </w:p>
    <w:p w:rsidR="005B2C47" w:rsidRPr="00D72491" w:rsidRDefault="005B2C47" w:rsidP="00A676DA">
      <w:pPr>
        <w:ind w:firstLine="567"/>
        <w:jc w:val="both"/>
      </w:pPr>
      <w:r w:rsidRPr="00D72491">
        <w:t>- лиц, считающих, что они подверглись дискриминации.</w:t>
      </w:r>
    </w:p>
    <w:p w:rsidR="005B2C47" w:rsidRPr="00D72491" w:rsidRDefault="005B2C47" w:rsidP="00A676DA">
      <w:pPr>
        <w:jc w:val="both"/>
      </w:pPr>
      <w:r w:rsidRPr="00D72491">
        <w:t> </w:t>
      </w:r>
    </w:p>
    <w:p w:rsidR="005B2C47" w:rsidRPr="00D72491" w:rsidRDefault="005B2C47" w:rsidP="00A676DA">
      <w:pPr>
        <w:pStyle w:val="ab"/>
        <w:numPr>
          <w:ilvl w:val="1"/>
          <w:numId w:val="17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72491">
        <w:rPr>
          <w:rFonts w:ascii="Times New Roman" w:hAnsi="Times New Roman"/>
          <w:i/>
          <w:sz w:val="24"/>
          <w:szCs w:val="24"/>
          <w:u w:val="single"/>
        </w:rPr>
        <w:t>Отстаивание прав и интересов профсоюзами</w:t>
      </w:r>
    </w:p>
    <w:p w:rsidR="005B2C47" w:rsidRPr="00D72491" w:rsidRDefault="005B2C47" w:rsidP="00A676DA">
      <w:pPr>
        <w:ind w:firstLine="567"/>
        <w:jc w:val="both"/>
      </w:pPr>
      <w:r w:rsidRPr="00D72491">
        <w:t xml:space="preserve">По просьбе пострадавшего обращаться в суд для защиты прав и интересов других лиц могут и профсоюзы. </w:t>
      </w:r>
    </w:p>
    <w:p w:rsidR="005B2C47" w:rsidRPr="00D72491" w:rsidRDefault="005B2C47" w:rsidP="00A676DA">
      <w:pPr>
        <w:ind w:firstLine="567"/>
        <w:jc w:val="both"/>
      </w:pPr>
      <w:r w:rsidRPr="00D72491">
        <w:t>Истцом является работник, однако все его процессуальные права и обязанности (кроме права на заключение мирового соглашения и обязанности платить судебные издержки) переходят к профсоюзу. Он может обращаться в суд как в защиту интересов одного, так и группы сотрудников.</w:t>
      </w:r>
    </w:p>
    <w:p w:rsidR="005B2C47" w:rsidRPr="00D72491" w:rsidRDefault="005B2C47" w:rsidP="00A676DA">
      <w:pPr>
        <w:ind w:firstLine="567"/>
        <w:jc w:val="both"/>
      </w:pPr>
      <w:r w:rsidRPr="00D72491">
        <w:t xml:space="preserve">Нарушение прав и интересов работников и раньше не было редкостью, а с развитием финансового кризиса пострадавших от недобросовестных нанимателей стало в разы больше. </w:t>
      </w:r>
    </w:p>
    <w:p w:rsidR="005B2C47" w:rsidRPr="00D72491" w:rsidRDefault="005B2C47" w:rsidP="00A676DA">
      <w:pPr>
        <w:ind w:firstLine="567"/>
        <w:jc w:val="both"/>
      </w:pPr>
      <w:r w:rsidRPr="00D72491">
        <w:t xml:space="preserve">Трудовой кодекс РФ защищает, прежде всего, права работника как более слабой с экономической и социальной точки зрения стороны договора. </w:t>
      </w:r>
    </w:p>
    <w:p w:rsidR="005B2C47" w:rsidRPr="00D72491" w:rsidRDefault="005B2C47" w:rsidP="00A676DA">
      <w:pPr>
        <w:ind w:firstLine="567"/>
        <w:jc w:val="both"/>
      </w:pPr>
      <w:r w:rsidRPr="00D72491">
        <w:t>Поэтому не стоит отказываться от возможности отстоять свои права, опасаясь, что время будет потрачено напрасно: если наниматель действительно нарушил их, шанс добиться решения в свою пользу очень велик.</w:t>
      </w:r>
    </w:p>
    <w:p w:rsidR="005B2C47" w:rsidRPr="00D72491" w:rsidRDefault="005B2C47" w:rsidP="00A676DA">
      <w:pPr>
        <w:ind w:firstLine="567"/>
        <w:jc w:val="both"/>
      </w:pPr>
      <w:r w:rsidRPr="00D72491">
        <w:t>Помните: Важно дать понять работодателю, что вы знаете свои права!!!</w:t>
      </w:r>
    </w:p>
    <w:p w:rsidR="004472EE" w:rsidRDefault="004472EE" w:rsidP="006D5523">
      <w:pPr>
        <w:snapToGrid w:val="0"/>
        <w:ind w:firstLine="567"/>
        <w:jc w:val="both"/>
        <w:rPr>
          <w:b/>
        </w:rPr>
      </w:pPr>
    </w:p>
    <w:p w:rsidR="004472EE" w:rsidRPr="004472EE" w:rsidRDefault="006D5523" w:rsidP="004472EE">
      <w:pPr>
        <w:widowControl w:val="0"/>
        <w:suppressLineNumbers/>
        <w:snapToGrid w:val="0"/>
        <w:jc w:val="both"/>
        <w:rPr>
          <w:bCs/>
        </w:rPr>
      </w:pPr>
      <w:r w:rsidRPr="00292AB3">
        <w:rPr>
          <w:b/>
        </w:rPr>
        <w:t>Итог занятия:</w:t>
      </w:r>
      <w:r w:rsidRPr="00292AB3">
        <w:t xml:space="preserve"> </w:t>
      </w:r>
      <w:r w:rsidRPr="00292AB3">
        <w:rPr>
          <w:spacing w:val="2"/>
        </w:rPr>
        <w:t xml:space="preserve">Делается вывод об умении </w:t>
      </w:r>
      <w:r w:rsidR="004472EE" w:rsidRPr="004472EE">
        <w:t xml:space="preserve">использовать нормативно-правовые документы, регламентирующие профессиональную деятельность, заключать трудовой договор, оформлять трудовые отношения, защищать права в соответствии с ТК РФ. </w:t>
      </w:r>
    </w:p>
    <w:p w:rsidR="005B2C47" w:rsidRPr="00D72491" w:rsidRDefault="005B2C47" w:rsidP="004472EE">
      <w:pPr>
        <w:snapToGrid w:val="0"/>
        <w:ind w:firstLine="567"/>
        <w:jc w:val="both"/>
        <w:rPr>
          <w:bCs/>
        </w:rPr>
      </w:pPr>
    </w:p>
    <w:p w:rsidR="004472EE" w:rsidRDefault="004472EE" w:rsidP="00A676DA">
      <w:pPr>
        <w:widowControl w:val="0"/>
        <w:suppressLineNumbers/>
        <w:snapToGrid w:val="0"/>
        <w:jc w:val="both"/>
        <w:rPr>
          <w:b/>
        </w:rPr>
      </w:pPr>
    </w:p>
    <w:p w:rsidR="005B2C47" w:rsidRPr="00D72491" w:rsidRDefault="005B2C47" w:rsidP="00A676DA">
      <w:pPr>
        <w:widowControl w:val="0"/>
        <w:suppressLineNumbers/>
        <w:snapToGrid w:val="0"/>
        <w:jc w:val="both"/>
        <w:rPr>
          <w:b/>
          <w:bCs/>
        </w:rPr>
      </w:pPr>
      <w:r w:rsidRPr="00D72491">
        <w:rPr>
          <w:b/>
        </w:rPr>
        <w:t xml:space="preserve">Практическая работа № 9 по теме </w:t>
      </w:r>
      <w:r w:rsidRPr="00D72491">
        <w:rPr>
          <w:b/>
          <w:bCs/>
        </w:rPr>
        <w:t>4.3</w:t>
      </w:r>
      <w:r w:rsidR="00886D74">
        <w:rPr>
          <w:b/>
          <w:bCs/>
        </w:rPr>
        <w:t>.</w:t>
      </w:r>
      <w:r w:rsidRPr="00D72491">
        <w:rPr>
          <w:b/>
          <w:bCs/>
        </w:rPr>
        <w:t xml:space="preserve"> Права и обязанности работника и работодателя.</w:t>
      </w:r>
    </w:p>
    <w:p w:rsidR="005B2C47" w:rsidRPr="00886D74" w:rsidRDefault="005B2C47" w:rsidP="005D5443">
      <w:pPr>
        <w:widowControl w:val="0"/>
        <w:suppressLineNumbers/>
        <w:snapToGrid w:val="0"/>
        <w:jc w:val="both"/>
        <w:rPr>
          <w:bCs/>
        </w:rPr>
      </w:pPr>
      <w:r w:rsidRPr="00886D74">
        <w:t>Тема: Анализ статей Трудового кодекса, нормативно-правовых актов о труде по защите своих прав. Анализ и оценка результатов и последствий деятельности (бездействия) с правовой точки зрения: рассмотрение и анализ ситуаций по защите своих прав в соответствии с гражданским, гражданско-процессуальным и трудовым законодательством.</w:t>
      </w:r>
    </w:p>
    <w:p w:rsidR="005B2C47" w:rsidRPr="00D72491" w:rsidRDefault="005B2C47" w:rsidP="00A676DA">
      <w:pPr>
        <w:contextualSpacing/>
        <w:mirrorIndents/>
        <w:jc w:val="both"/>
        <w:rPr>
          <w:u w:val="single"/>
        </w:rPr>
      </w:pPr>
      <w:r w:rsidRPr="00D72491">
        <w:rPr>
          <w:u w:val="single"/>
        </w:rPr>
        <w:t xml:space="preserve">Цель семинара: </w:t>
      </w:r>
    </w:p>
    <w:p w:rsidR="005B2C47" w:rsidRPr="00D72491" w:rsidRDefault="005B2C47" w:rsidP="00A676DA">
      <w:pPr>
        <w:contextualSpacing/>
        <w:mirrorIndents/>
        <w:jc w:val="both"/>
      </w:pPr>
      <w:r w:rsidRPr="00D72491">
        <w:t xml:space="preserve">- Закрепить знания обучающихся о мерах ответственности за правонарушения; </w:t>
      </w:r>
    </w:p>
    <w:p w:rsidR="005B2C47" w:rsidRPr="00D72491" w:rsidRDefault="005B2C47" w:rsidP="00A676DA">
      <w:pPr>
        <w:contextualSpacing/>
        <w:mirrorIndents/>
        <w:jc w:val="both"/>
      </w:pPr>
      <w:r w:rsidRPr="00D72491">
        <w:t>- Сформировать умение работы с нормативно-правовым актом – Трудовым Кодексом РФ;</w:t>
      </w:r>
    </w:p>
    <w:p w:rsidR="005B2C47" w:rsidRPr="005D5443" w:rsidRDefault="005B2C47" w:rsidP="005D5443">
      <w:pPr>
        <w:contextualSpacing/>
        <w:mirrorIndents/>
        <w:jc w:val="both"/>
      </w:pPr>
      <w:r w:rsidRPr="00D72491">
        <w:t>- Проанализировать и дать оценку результатов и последствий деятельности (бездействий) с правовой точки зрения.</w:t>
      </w:r>
    </w:p>
    <w:p w:rsidR="005B2C47" w:rsidRPr="005D5443" w:rsidRDefault="005B2C47" w:rsidP="005D5443">
      <w:pPr>
        <w:pStyle w:val="ac"/>
        <w:spacing w:before="0" w:after="0"/>
        <w:contextualSpacing/>
        <w:mirrorIndents/>
        <w:jc w:val="both"/>
      </w:pPr>
      <w:r w:rsidRPr="00D72491">
        <w:rPr>
          <w:u w:val="single"/>
        </w:rPr>
        <w:t>Оснащение:</w:t>
      </w:r>
      <w:r w:rsidRPr="00D72491">
        <w:t xml:space="preserve"> задания для семинара, Трудовой Кодекс РФ, </w:t>
      </w:r>
      <w:hyperlink r:id="rId8" w:history="1">
        <w:r w:rsidRPr="00D72491">
          <w:rPr>
            <w:rStyle w:val="af4"/>
            <w:color w:val="auto"/>
          </w:rPr>
          <w:t>http://www.consultant.ru/popular/tkrf/</w:t>
        </w:r>
      </w:hyperlink>
      <w:r w:rsidRPr="00D72491">
        <w:t>.</w:t>
      </w:r>
    </w:p>
    <w:p w:rsidR="005B2C47" w:rsidRPr="00D72491" w:rsidRDefault="005B2C47" w:rsidP="00A676DA">
      <w:pPr>
        <w:contextualSpacing/>
        <w:mirrorIndents/>
        <w:jc w:val="both"/>
        <w:rPr>
          <w:bCs/>
          <w:u w:val="single"/>
        </w:rPr>
      </w:pPr>
      <w:r w:rsidRPr="00D72491">
        <w:rPr>
          <w:bCs/>
          <w:u w:val="single"/>
        </w:rPr>
        <w:t>Ход семинара:</w:t>
      </w:r>
    </w:p>
    <w:p w:rsidR="005B2C47" w:rsidRPr="00D72491" w:rsidRDefault="005B2C47" w:rsidP="00A676DA">
      <w:pPr>
        <w:contextualSpacing/>
        <w:mirrorIndents/>
        <w:jc w:val="both"/>
        <w:rPr>
          <w:bCs/>
        </w:rPr>
      </w:pPr>
      <w:r w:rsidRPr="00D72491">
        <w:t xml:space="preserve">Задание № 1. </w:t>
      </w:r>
      <w:r w:rsidRPr="00D72491">
        <w:rPr>
          <w:bCs/>
        </w:rPr>
        <w:t xml:space="preserve">Рассмотрение и </w:t>
      </w:r>
      <w:r w:rsidRPr="00D72491">
        <w:t>анализ предложенных ситуаций о мерах ответственности за правонарушения</w:t>
      </w:r>
      <w:r w:rsidRPr="00D72491">
        <w:rPr>
          <w:bCs/>
        </w:rPr>
        <w:t>.</w:t>
      </w:r>
    </w:p>
    <w:p w:rsidR="005B2C47" w:rsidRPr="00D72491" w:rsidRDefault="005B2C47" w:rsidP="00A676DA">
      <w:pPr>
        <w:contextualSpacing/>
        <w:mirrorIndents/>
        <w:jc w:val="both"/>
      </w:pPr>
      <w:r w:rsidRPr="00D72491">
        <w:rPr>
          <w:bCs/>
        </w:rPr>
        <w:t xml:space="preserve">Задание № 2. Рассмотрение и </w:t>
      </w:r>
      <w:r w:rsidRPr="00D72491">
        <w:t>анализ ситуаций, самостоятельно подобранных обучающимися из источников СМИ, о мерах ответственности за правонарушения.</w:t>
      </w:r>
    </w:p>
    <w:p w:rsidR="005B2C47" w:rsidRPr="00D72491" w:rsidRDefault="005B2C47" w:rsidP="00A676DA">
      <w:pPr>
        <w:contextualSpacing/>
        <w:mirrorIndents/>
        <w:jc w:val="both"/>
        <w:rPr>
          <w:bCs/>
        </w:rPr>
      </w:pPr>
      <w:r w:rsidRPr="00D72491">
        <w:t>Задание № 3. Оформление Отчета по семинару</w:t>
      </w:r>
    </w:p>
    <w:p w:rsidR="005B2C47" w:rsidRPr="00D72491" w:rsidRDefault="005B2C47" w:rsidP="00A676DA">
      <w:pPr>
        <w:pStyle w:val="ab"/>
        <w:spacing w:after="0" w:line="240" w:lineRule="auto"/>
        <w:ind w:left="0"/>
        <w:mirrorIndents/>
        <w:jc w:val="both"/>
        <w:rPr>
          <w:rFonts w:ascii="Times New Roman" w:hAnsi="Times New Roman"/>
          <w:bCs/>
          <w:kern w:val="1"/>
          <w:sz w:val="24"/>
          <w:szCs w:val="24"/>
        </w:rPr>
      </w:pPr>
    </w:p>
    <w:p w:rsidR="005B2C47" w:rsidRPr="00D72491" w:rsidRDefault="005B2C47" w:rsidP="00A676DA">
      <w:pPr>
        <w:pStyle w:val="ab"/>
        <w:spacing w:after="0" w:line="240" w:lineRule="auto"/>
        <w:ind w:left="0"/>
        <w:mirrorIndents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Задание № 1.</w:t>
      </w:r>
    </w:p>
    <w:p w:rsidR="005B2C47" w:rsidRPr="00D72491" w:rsidRDefault="005B2C47" w:rsidP="00A676DA">
      <w:pPr>
        <w:pStyle w:val="ab"/>
        <w:numPr>
          <w:ilvl w:val="0"/>
          <w:numId w:val="20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Внимательно прочитайте предложенные производственные ситуации.</w:t>
      </w:r>
    </w:p>
    <w:p w:rsidR="005B2C47" w:rsidRPr="00D72491" w:rsidRDefault="005B2C47" w:rsidP="00A676DA">
      <w:pPr>
        <w:pStyle w:val="ab"/>
        <w:numPr>
          <w:ilvl w:val="0"/>
          <w:numId w:val="20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D72491">
        <w:rPr>
          <w:rFonts w:ascii="Times New Roman" w:hAnsi="Times New Roman"/>
          <w:bCs/>
          <w:kern w:val="1"/>
          <w:sz w:val="24"/>
          <w:szCs w:val="24"/>
        </w:rPr>
        <w:t>Ответьте на вопросы, аргументируя свои ответы со ссылками на статьи Трудового Кодекса РФ.</w:t>
      </w:r>
    </w:p>
    <w:p w:rsidR="005B2C47" w:rsidRPr="00D72491" w:rsidRDefault="005B2C47" w:rsidP="00A676DA">
      <w:pPr>
        <w:tabs>
          <w:tab w:val="left" w:pos="0"/>
        </w:tabs>
        <w:contextualSpacing/>
        <w:mirrorIndents/>
        <w:jc w:val="both"/>
      </w:pP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Ситуация № 1. 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Петрова, работающая по трудовому договору, обратилась к директору общества с ограниченной ответственностью с просьбой установить ей неполный рабочий день с оплатой за фактически отработанное время. Свою просьбу она мотивировала необходимостью ухода за ребенком, которому исполнилось 5 лет.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Директор отказал Петровой, ссылаясь на то, что в уставе их общества ничего не сказано о возможности работы на условиях неполного рабочего времени.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Вопросы: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1. Правильно ли поступил директор?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2. Как, по Вашему мнению, должен быть решен вопрос об установлении Петровой неполного рабочего дня?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Решение: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Статья 93. Неполное рабочее время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По соглашению между работником и работодателем могут устанавливаться как при приеме на работу, так и впоследствии неполный рабочий день (смена) или неполная рабочая неделя.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Работодатель обязан устанавливать неполный рабочий день (смену) или неполную рабочую неделю по просьбе: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- беременной женщины,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- одного из родителей (опекуна, попечителя), имеющего ребенка в возрасте до четырнадцати лет (ребенка-инвалида в возрасте до восемнадцати лет),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- лица, осуществляющего уход за больным членом семьи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 (в ред. Федерального закона от 30.06.2006 N 90-ФЗ).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Работа на условиях неполного рабочего времени не влечет для работников каких-либо ограниче- ний продолжительности ежегодного основного оплачиваемого отпуска, исчисления трудового стажа и других трудовых прав (ст. 93 «ТК РФ»).</w:t>
      </w:r>
      <w:r w:rsidRPr="00D72491">
        <w:br/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Ситуация № 2.</w:t>
      </w:r>
    </w:p>
    <w:p w:rsidR="005B2C47" w:rsidRPr="00D72491" w:rsidRDefault="005B2C47" w:rsidP="005D5443">
      <w:pPr>
        <w:tabs>
          <w:tab w:val="left" w:pos="0"/>
        </w:tabs>
        <w:ind w:firstLine="567"/>
        <w:contextualSpacing/>
        <w:mirrorIndents/>
      </w:pPr>
      <w:r w:rsidRPr="00D72491">
        <w:t>Программист Зотов, будучи в нетрезвом состоянии, сломал компьютер во время работы, от которой он не был отстранен начальником отдела в связи с необходимостью выполнения срочного задания. </w:t>
      </w:r>
      <w:r w:rsidRPr="00D72491">
        <w:br/>
        <w:t xml:space="preserve">       Средняя месячная зарплата программиста – 19000 руб., расходы по ремонту компьютера – 29600 руб. </w:t>
      </w:r>
      <w:r w:rsidRPr="00D72491">
        <w:br/>
      </w:r>
    </w:p>
    <w:p w:rsidR="005B2C47" w:rsidRPr="00D72491" w:rsidRDefault="005B2C47" w:rsidP="005D5443">
      <w:pPr>
        <w:tabs>
          <w:tab w:val="left" w:pos="0"/>
        </w:tabs>
        <w:ind w:firstLine="567"/>
        <w:contextualSpacing/>
        <w:mirrorIndents/>
      </w:pPr>
      <w:r w:rsidRPr="00D72491">
        <w:t>Вопросы:</w:t>
      </w:r>
      <w:r w:rsidRPr="00D72491">
        <w:br/>
        <w:t>1. Каков порядок привлечения к материальной ответственности работников предприятия?</w:t>
      </w:r>
      <w:r w:rsidRPr="00D72491">
        <w:br/>
        <w:t>2. Возможно ли привлечение к материальной ответственности Зотова, и, если возможно, то каков должен быть размер возмещения ущерба?</w:t>
      </w:r>
      <w:r w:rsidRPr="00D72491">
        <w:br/>
        <w:t>3. Может ли быть привлечен к материальной ответственности начальник отдела, который не отстранил Зотова от работы? Если может быть привлечен, то, в каком размере он будет возмещать ущерб?</w:t>
      </w:r>
      <w:r w:rsidRPr="00D72491">
        <w:br/>
        <w:t xml:space="preserve">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Решение:</w:t>
      </w:r>
      <w:r w:rsidRPr="00D72491">
        <w:br/>
        <w:t xml:space="preserve">1. В соответствии со ст. 248 ТК РФ взыскание с виновного работника суммы причиненного ущерба, не превышающей среднего месячного заработка, производится по распоряжению </w:t>
      </w:r>
      <w:r w:rsidRPr="00D72491">
        <w:lastRenderedPageBreak/>
        <w:t>работодателя. Распоряжение может быть сделано не позднее одного месяца со дня окончательного установления работодателем размера причиненного работником ущерба. Если месячный срок истек или работник не согласен добровольно возместить причиненный работодателю ущерб, а сумма причиненного ущерба, подлежащая взысканию с работника, превышает его средний месячный заработок, то взыскание может осуществляться только судом. При несоблюдении работодателем установленного порядка взыскания ущерба работник имеет право обжаловать действия работодателя в суд. Работник, виновный в причинении ущерба работодателю, может добровольно возместить его полностью или частично. По соглашению сторон трудового договора допускается возмещение ущерба с рассрочкой платежа. В этом случае работник представляет работодателю письменное обязательство о возмещении ущерба с указанием конкретных сроков платежей. В случае увольнения работника, который дал письменное обязательство о добровольном возмещении ущерба, но отказался возместить указанный ущерб, непогашенная задолженность взыскивается в судебном порядке. С согласия работодателя работник может передать ему для возмещения причиненного ущерба равноценное имущество или исправить поврежденное имущество. Возмещение ущерба производится независимо от привлечения работника к дисциплинарной, административной или уголовной ответственности за действия или бездействие, которыми причинен ущерб работодателю.</w:t>
      </w:r>
    </w:p>
    <w:p w:rsidR="005B2C47" w:rsidRPr="00D72491" w:rsidRDefault="005B2C47" w:rsidP="00A676DA">
      <w:pPr>
        <w:tabs>
          <w:tab w:val="left" w:pos="0"/>
        </w:tabs>
        <w:contextualSpacing/>
        <w:mirrorIndents/>
        <w:jc w:val="both"/>
      </w:pPr>
    </w:p>
    <w:p w:rsidR="005B2C47" w:rsidRPr="00D72491" w:rsidRDefault="005B2C47" w:rsidP="005D5443">
      <w:pPr>
        <w:tabs>
          <w:tab w:val="left" w:pos="0"/>
        </w:tabs>
        <w:contextualSpacing/>
        <w:mirrorIndents/>
      </w:pPr>
      <w:r w:rsidRPr="00D72491">
        <w:t>2. Согласно п. 4 ст. 243 ТК РФ материальная ответственность в полном размере причиненного ущерба возлагается на работника в случае причинения ущерба в состоянии алкогольного, наркотического или иного токсического опьянения, следовательно, программист Зотов понесет полную материальную ответственность.</w:t>
      </w:r>
      <w:r w:rsidRPr="00D72491">
        <w:br/>
        <w:t>3. Согласно ст. 243 п.8 начальник отдела может быть привлечен к материальной ответственности по причине ущерба при не исполнении работником трудовых обязанностей.</w:t>
      </w:r>
      <w:r w:rsidRPr="00D72491">
        <w:br/>
      </w:r>
    </w:p>
    <w:p w:rsidR="005B2C47" w:rsidRPr="00D72491" w:rsidRDefault="005B2C47" w:rsidP="00A676DA">
      <w:pPr>
        <w:tabs>
          <w:tab w:val="left" w:pos="0"/>
        </w:tabs>
        <w:contextualSpacing/>
        <w:mirrorIndents/>
        <w:jc w:val="both"/>
      </w:pPr>
      <w:r w:rsidRPr="00D72491">
        <w:t>Ситуация  № 3. 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Работник Буткевич при выполнении работы из-за невнимательности сломал оборудование.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Директор фирмы издал приказ о взыскании с него материального ущерба в размере полной стоимости ремонта оборудования, что составило 9.000 рублей.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Средний заработок Буткевича составляет 25.000 рублей.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    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Вопросы: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1. Какой вид материальной ответственности  может быть применен к Буткевичу?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2. Каков порядок взыскания материального ущерба?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 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Решение:</w:t>
      </w:r>
    </w:p>
    <w:p w:rsidR="005B2C47" w:rsidRPr="00D72491" w:rsidRDefault="005B2C47" w:rsidP="005D5443">
      <w:pPr>
        <w:tabs>
          <w:tab w:val="left" w:pos="0"/>
        </w:tabs>
        <w:contextualSpacing/>
        <w:mirrorIndents/>
      </w:pPr>
      <w:r w:rsidRPr="00D72491">
        <w:t>    В соответствии со ст. 403 п.1 Буткевич будет нести ограниченную материальную ответственность как  работник – в размере причиненного по его вине ущерба (9000 руб.), в данном случае не свыше своего среднего месячного заработка (25.000) за порчу оборудования, предоставленного нанимателем работнику в пользование для осуществления трудового процесса.</w:t>
      </w:r>
    </w:p>
    <w:p w:rsidR="005D5443" w:rsidRDefault="005B2C47" w:rsidP="005D5443">
      <w:pPr>
        <w:tabs>
          <w:tab w:val="left" w:pos="0"/>
        </w:tabs>
        <w:contextualSpacing/>
        <w:mirrorIndents/>
      </w:pPr>
      <w:r w:rsidRPr="00D72491">
        <w:t>    Возмещение ущерба работниками в размере, не превышающем среднего месячного</w:t>
      </w:r>
      <w:r w:rsidR="005D5443">
        <w:t xml:space="preserve"> заработ-  </w:t>
      </w:r>
      <w:r w:rsidRPr="00D72491">
        <w:t>ка, производится по распоряжению нанимател</w:t>
      </w:r>
      <w:r w:rsidR="005D5443">
        <w:t>я путем удержания из заработной платы работ-</w:t>
      </w:r>
    </w:p>
    <w:p w:rsidR="005B2C47" w:rsidRPr="00D72491" w:rsidRDefault="005B2C47" w:rsidP="005D5443">
      <w:pPr>
        <w:tabs>
          <w:tab w:val="left" w:pos="0"/>
        </w:tabs>
        <w:contextualSpacing/>
        <w:mirrorIndents/>
      </w:pPr>
      <w:r w:rsidRPr="00D72491">
        <w:t>ника.</w:t>
      </w:r>
    </w:p>
    <w:p w:rsidR="005B2C47" w:rsidRPr="00D72491" w:rsidRDefault="005B2C47" w:rsidP="005D5443">
      <w:pPr>
        <w:tabs>
          <w:tab w:val="left" w:pos="0"/>
        </w:tabs>
        <w:contextualSpacing/>
        <w:mirrorIndents/>
      </w:pPr>
      <w:r w:rsidRPr="00D72491">
        <w:t>    Распоряжение  нанимателя должно быть сделано не позднее двух недель со</w:t>
      </w:r>
      <w:r w:rsidR="005D5443">
        <w:t xml:space="preserve"> дня обнаруже- </w:t>
      </w:r>
      <w:r w:rsidRPr="00D72491">
        <w:t>ния  причиненного работником ущерба и обращено к исполнению не ранее 10 дней со дня  сообщения об этом работнику.</w:t>
      </w:r>
    </w:p>
    <w:p w:rsidR="005D5443" w:rsidRDefault="005B2C47" w:rsidP="005D5443">
      <w:pPr>
        <w:tabs>
          <w:tab w:val="left" w:pos="0"/>
        </w:tabs>
        <w:contextualSpacing/>
        <w:mirrorIndents/>
      </w:pPr>
      <w:r w:rsidRPr="00D72491">
        <w:t>    До  издания распоряжения нанимателя об у</w:t>
      </w:r>
      <w:r w:rsidR="005D5443">
        <w:t>держании из заработной платы от работника дол-</w:t>
      </w:r>
    </w:p>
    <w:p w:rsidR="005B2C47" w:rsidRPr="00D72491" w:rsidRDefault="005B2C47" w:rsidP="005D5443">
      <w:pPr>
        <w:tabs>
          <w:tab w:val="left" w:pos="0"/>
        </w:tabs>
        <w:contextualSpacing/>
        <w:mirrorIndents/>
      </w:pPr>
      <w:r w:rsidRPr="00D72491">
        <w:t>жно быть затребовано  письменное объяснение.</w:t>
      </w:r>
    </w:p>
    <w:p w:rsidR="005D5443" w:rsidRDefault="005B2C47" w:rsidP="005D5443">
      <w:pPr>
        <w:tabs>
          <w:tab w:val="left" w:pos="0"/>
        </w:tabs>
        <w:contextualSpacing/>
        <w:mirrorIndents/>
      </w:pPr>
      <w:r w:rsidRPr="00D72491">
        <w:lastRenderedPageBreak/>
        <w:t>    Если  работник не согласен с вычетом или  его размером, трудовой</w:t>
      </w:r>
      <w:r w:rsidR="005D5443">
        <w:t xml:space="preserve"> спор по его заявлению рассмат</w:t>
      </w:r>
      <w:r w:rsidRPr="00D72491">
        <w:t>ривается в  порядке, преду</w:t>
      </w:r>
      <w:r w:rsidR="005D5443">
        <w:t>смотренном законодательством. </w:t>
      </w:r>
    </w:p>
    <w:p w:rsidR="005B2C47" w:rsidRPr="00D72491" w:rsidRDefault="005D5443" w:rsidP="005D5443">
      <w:pPr>
        <w:tabs>
          <w:tab w:val="left" w:pos="0"/>
        </w:tabs>
        <w:contextualSpacing/>
        <w:mirrorIndents/>
      </w:pPr>
      <w:r>
        <w:t xml:space="preserve">В </w:t>
      </w:r>
      <w:r w:rsidR="005B2C47" w:rsidRPr="00D72491">
        <w:t>остальных случаях возмещение ущерба производится в судебном порядке.</w:t>
      </w:r>
    </w:p>
    <w:p w:rsidR="005B2C47" w:rsidRPr="00D72491" w:rsidRDefault="005B2C47" w:rsidP="005D5443">
      <w:pPr>
        <w:tabs>
          <w:tab w:val="left" w:pos="0"/>
        </w:tabs>
        <w:contextualSpacing/>
        <w:mirrorIndents/>
      </w:pPr>
      <w:r w:rsidRPr="00D72491">
        <w:t>    Если наниматель в нарушение порядка, установленного частями первой, второй, третьей и четвертой настоящей  статьи, произвел удержание из заработной платы работника, то орган по</w:t>
      </w:r>
      <w:r w:rsidR="005D5443">
        <w:t xml:space="preserve"> рас</w:t>
      </w:r>
      <w:r w:rsidRPr="00D72491">
        <w:t>смотрению трудовых споров принимает по жалобе работника решение о возврате</w:t>
      </w:r>
      <w:r w:rsidR="00715C89">
        <w:t xml:space="preserve"> незакон- </w:t>
      </w:r>
      <w:r w:rsidRPr="00D72491">
        <w:t>но уде</w:t>
      </w:r>
      <w:r w:rsidR="005D5443">
        <w:t>ржанной суммы</w:t>
      </w:r>
      <w:r w:rsidRPr="00D72491">
        <w:t>.</w:t>
      </w:r>
    </w:p>
    <w:p w:rsidR="005D5443" w:rsidRDefault="005B2C47" w:rsidP="005D5443">
      <w:pPr>
        <w:tabs>
          <w:tab w:val="left" w:pos="0"/>
        </w:tabs>
        <w:contextualSpacing/>
        <w:mirrorIndents/>
      </w:pPr>
      <w:r w:rsidRPr="00D72491">
        <w:t>    Возмещение  ущерба производ</w:t>
      </w:r>
      <w:r w:rsidR="005D5443">
        <w:t>ится независимо от привлечения работника к дисциплинар- </w:t>
      </w:r>
    </w:p>
    <w:p w:rsidR="005B2C47" w:rsidRPr="00D72491" w:rsidRDefault="005B2C47" w:rsidP="005D5443">
      <w:pPr>
        <w:tabs>
          <w:tab w:val="left" w:pos="0"/>
        </w:tabs>
        <w:contextualSpacing/>
        <w:mirrorIndents/>
      </w:pPr>
      <w:r w:rsidRPr="00D72491">
        <w:t>ной, административной или уголовной ответственности  за действие (бездействие), которым  причинен ущерб нанимателю.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Ситуация № 4.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Водитель  Шарков, находясь в нетрезвом состоянии, в обеденный перерыв, совершил аварию, в результате которой был поврежден служебный автомобиль.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Ремонт автомобиля обошелся предприятию 500.000 рублей.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Средний заработок Шаркова составляет 18.000 рублей.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Вопросы: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1. Какой вид материальной ответственности должен быть применен к Шаркову?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2. Каков порядок возмещения ущерба?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 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Решение: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Шарков несет полную материальную ответственность (ст. 404 п. 4), ущерб причинен работником, находившимся в состоянии алкогольного, наркотического или токсического опьянения.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Доказательством факта пребывания в состоянии  алкогольного опьянения является медицинское  заключение, акт, протокол. Названные  документы должны составляться в  день появления работника в нетрезвом состоянии. Однако отсутствие таких документов не лишает суд права опросить в необходимых случаях свидетелей.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Виновным лицом  возмещается ущерб в полном объеме, включая и неполученные нанимателем  доходы от использования указанной  техники.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Возмещение ущерба будет производиться в судебном порядке (ст. 408).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Возмещение  ущерба производится независимо от привлечения  работника к дисциплинарной, административной или уголовной ответственности  за действие (бездействие), которым  причинен ущерб нанимателю.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      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Ситуация № 5.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Техник Светлова Н.Г. была принята на работу в организацию.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До подписания трудового договора она не была ознакомлена под расписку с правилами внутреннего распорядка организации, с коллективным договором и иными локальными актами, непосредственно связанными с её функциональными обязанностями и с условиями осуществления её трудовой деятельности.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О режиме работы она узнала со слов сотрудников, которые сообщили ей, что у них на работе нет строгого соблюдения времени начала и окончании работы.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За опоздание на работу на 15 минут без уважительных причин Светлова Н.Г. была привлечена к дисциплинарной ответственности – ей объявили в приказе «замечание».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Данное решение работодателя Светлова Н.Г. решила обжаловать.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>Вопросы: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1. Куда должна обратиться Светлова? </w:t>
      </w:r>
    </w:p>
    <w:p w:rsidR="005B2C47" w:rsidRPr="00D72491" w:rsidRDefault="005B2C47" w:rsidP="00A676DA">
      <w:pPr>
        <w:tabs>
          <w:tab w:val="left" w:pos="0"/>
        </w:tabs>
        <w:ind w:firstLine="567"/>
        <w:contextualSpacing/>
        <w:mirrorIndents/>
        <w:jc w:val="both"/>
      </w:pPr>
      <w:r w:rsidRPr="00D72491">
        <w:t xml:space="preserve">2. Какое решение вынесет орган, рассматривающий трудовые споры? </w:t>
      </w:r>
    </w:p>
    <w:p w:rsidR="005B2C47" w:rsidRPr="00D72491" w:rsidRDefault="005B2C47" w:rsidP="005D5443">
      <w:pPr>
        <w:tabs>
          <w:tab w:val="left" w:pos="0"/>
        </w:tabs>
        <w:ind w:firstLine="426"/>
        <w:contextualSpacing/>
        <w:mirrorIndents/>
      </w:pPr>
      <w:r w:rsidRPr="00D72491">
        <w:t>3. Какими статьями Трудового Кодекса регулируется данное правоотношение?</w:t>
      </w:r>
      <w:r w:rsidRPr="00D72491">
        <w:br/>
      </w:r>
      <w:r w:rsidRPr="00D72491">
        <w:br/>
      </w:r>
      <w:r w:rsidRPr="00D72491">
        <w:lastRenderedPageBreak/>
        <w:t>Решение:</w:t>
      </w:r>
      <w:r w:rsidRPr="00D72491">
        <w:br/>
        <w:t xml:space="preserve">       Согласно ч. 7 ст. 193 ТК РФ дисциплинарное взыскание может быть обжаловано</w:t>
      </w:r>
      <w:r w:rsidR="005D5443">
        <w:t xml:space="preserve"> работни- </w:t>
      </w:r>
      <w:r w:rsidRPr="00D72491">
        <w:t>ком в государственную инспекцию труда и (или) органы по рассмотрению индивидуальных трудовых споров.</w:t>
      </w:r>
      <w:r w:rsidRPr="00D72491">
        <w:br/>
        <w:t xml:space="preserve">      Согласно ст. 382 "Органы по рассмотрению индивидуальных трудовых споров</w:t>
      </w:r>
      <w:r w:rsidR="005D5443">
        <w:t xml:space="preserve"> «индиви- </w:t>
      </w:r>
      <w:r w:rsidRPr="00D72491">
        <w:t xml:space="preserve">дуальные трудовые споры рассматриваются комиссиями по трудовым спорам и судами. </w:t>
      </w:r>
      <w:r w:rsidR="005D5443">
        <w:t>Таким образом, Свет</w:t>
      </w:r>
      <w:r w:rsidRPr="00D72491">
        <w:t>лова Н.Г. вправе обратиться в Государственную инспекцию труда своего региона с жалобой на</w:t>
      </w:r>
      <w:r w:rsidR="005D5443">
        <w:t xml:space="preserve"> выне</w:t>
      </w:r>
      <w:r w:rsidRPr="00D72491">
        <w:t>сенное дисциплинарное взыскание, к работодателю с целью создания</w:t>
      </w:r>
      <w:r w:rsidR="005D5443">
        <w:t xml:space="preserve"> ко-</w:t>
      </w:r>
      <w:r w:rsidRPr="00D72491">
        <w:t>миссии по трудовым спорам и рассмотрению ее жалобы на приказ о привлечении к</w:t>
      </w:r>
      <w:r w:rsidR="005D5443">
        <w:t xml:space="preserve"> дисципли- </w:t>
      </w:r>
      <w:r w:rsidRPr="00D72491">
        <w:t>нарной ответственности, а также в суд с исковым заявлением об оспаривании приказа о</w:t>
      </w:r>
      <w:r w:rsidR="005D5443">
        <w:t xml:space="preserve"> прив- </w:t>
      </w:r>
      <w:r w:rsidRPr="00D72491">
        <w:t>лечении к дисциплинарной ответственности. Орган, в который Светлова Н.Г. обратиться, вынесет решение о признании приказа о привлечении ее к ответственности незаконным и его отмене в виду следующего:</w:t>
      </w:r>
      <w:r w:rsidRPr="00D72491">
        <w:br/>
        <w:t xml:space="preserve">      Согласно ч.3 ст.68 ТК РФ 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</w:t>
      </w:r>
      <w:r w:rsidR="005D5443">
        <w:t xml:space="preserve"> работ</w:t>
      </w:r>
      <w:r w:rsidRPr="00D72491">
        <w:t>ника, коллективным договором.</w:t>
      </w:r>
      <w:r w:rsidRPr="00D72491">
        <w:br/>
        <w:t xml:space="preserve">     Поскольку указанное требование работодателем не было соблюдено, то работник не знал об</w:t>
      </w:r>
      <w:r w:rsidR="005D5443">
        <w:t xml:space="preserve"> ус</w:t>
      </w:r>
      <w:r w:rsidRPr="00D72491">
        <w:t>тановленном в данной организации и у данного работодателя режиме рабочего времени, а следо</w:t>
      </w:r>
      <w:r w:rsidR="005D5443">
        <w:t>ва</w:t>
      </w:r>
      <w:r w:rsidRPr="00D72491">
        <w:t>тельно привлекать его к ответственности за невыполнение обязанности о которой он не знал его нельзя. Приказ незаконный, вынесен с нарушением требований, предусмотренных статьями 192, 193 ТК РФ и подлежит отмене.</w:t>
      </w:r>
      <w:r w:rsidRPr="00D72491">
        <w:br/>
        <w:t xml:space="preserve">     Правоотношение регулируется статьями 8, 68, 192, 193, 382 ТК РФ и в случае, если работник будет обращаться в комиссию по трудовым спорам или суд, то и главой 60 ТК РФ.</w:t>
      </w:r>
    </w:p>
    <w:p w:rsidR="005B2C47" w:rsidRPr="00D72491" w:rsidRDefault="005B2C47" w:rsidP="005D5443">
      <w:pPr>
        <w:tabs>
          <w:tab w:val="left" w:pos="0"/>
        </w:tabs>
        <w:contextualSpacing/>
        <w:mirrorIndents/>
        <w:jc w:val="both"/>
        <w:rPr>
          <w:bCs/>
          <w:shd w:val="clear" w:color="auto" w:fill="FFFFFF"/>
        </w:rPr>
      </w:pPr>
    </w:p>
    <w:p w:rsidR="005B2C47" w:rsidRPr="00D72491" w:rsidRDefault="005B2C47" w:rsidP="00A676DA">
      <w:pPr>
        <w:contextualSpacing/>
        <w:mirrorIndents/>
        <w:jc w:val="both"/>
      </w:pPr>
      <w:r w:rsidRPr="00D72491">
        <w:rPr>
          <w:bCs/>
        </w:rPr>
        <w:t xml:space="preserve">Задание № 2. Рассмотрение и </w:t>
      </w:r>
      <w:r w:rsidRPr="00D72491">
        <w:t>анализ ситуаций, самостоятельно подобранных из источников СМИ, о мерах ответственности за правонарушения.</w:t>
      </w:r>
    </w:p>
    <w:p w:rsidR="005B2C47" w:rsidRPr="00D72491" w:rsidRDefault="005B2C47" w:rsidP="00A676DA">
      <w:pPr>
        <w:contextualSpacing/>
        <w:mirrorIndents/>
        <w:jc w:val="both"/>
      </w:pPr>
    </w:p>
    <w:p w:rsidR="005D5443" w:rsidRPr="005D5443" w:rsidRDefault="006D5523" w:rsidP="005D5443">
      <w:pPr>
        <w:widowControl w:val="0"/>
        <w:suppressLineNumbers/>
        <w:snapToGrid w:val="0"/>
        <w:jc w:val="both"/>
        <w:rPr>
          <w:bCs/>
        </w:rPr>
      </w:pPr>
      <w:r w:rsidRPr="00292AB3">
        <w:rPr>
          <w:b/>
        </w:rPr>
        <w:t>Итог занятия:</w:t>
      </w:r>
      <w:r w:rsidRPr="00292AB3">
        <w:t xml:space="preserve"> </w:t>
      </w:r>
      <w:r w:rsidRPr="005D5443">
        <w:rPr>
          <w:spacing w:val="2"/>
        </w:rPr>
        <w:t xml:space="preserve">Делается вывод об умении </w:t>
      </w:r>
      <w:r w:rsidR="005D5443" w:rsidRPr="005D5443">
        <w:t>анализировать статьи Трудового кодекса, нормативно-правовые акты о труде по защите своих прав, давать оценку результатов и последствий деятельности (бездействия) с правовой точки зрения: рассмотрение и анализ ситуаций по защите своих прав в соответствии с гражданским, гражданско-процессуальным и трудовым законодательством.</w:t>
      </w:r>
    </w:p>
    <w:p w:rsidR="005B2C47" w:rsidRPr="00D72491" w:rsidRDefault="005B2C47" w:rsidP="005D5443">
      <w:pPr>
        <w:snapToGrid w:val="0"/>
        <w:ind w:firstLine="567"/>
        <w:jc w:val="both"/>
        <w:rPr>
          <w:b/>
          <w:bCs/>
        </w:rPr>
      </w:pPr>
    </w:p>
    <w:p w:rsidR="00E46B64" w:rsidRPr="00E46B64" w:rsidRDefault="00E46B64" w:rsidP="00E46B64">
      <w:pPr>
        <w:widowControl w:val="0"/>
        <w:snapToGrid w:val="0"/>
        <w:jc w:val="both"/>
        <w:rPr>
          <w:b/>
        </w:rPr>
      </w:pPr>
    </w:p>
    <w:p w:rsidR="005B2C47" w:rsidRPr="00E46B64" w:rsidRDefault="005B2C47" w:rsidP="00E46B64">
      <w:pPr>
        <w:widowControl w:val="0"/>
        <w:snapToGrid w:val="0"/>
        <w:jc w:val="both"/>
        <w:rPr>
          <w:b/>
          <w:bCs/>
        </w:rPr>
      </w:pPr>
      <w:r w:rsidRPr="00E46B64">
        <w:rPr>
          <w:b/>
        </w:rPr>
        <w:t xml:space="preserve">Практическая работа № 10 по теме </w:t>
      </w:r>
      <w:r w:rsidRPr="00E46B64">
        <w:rPr>
          <w:b/>
          <w:bCs/>
        </w:rPr>
        <w:t>5.1 Трудовая дисциплина и ответственность.</w:t>
      </w:r>
    </w:p>
    <w:p w:rsidR="005B2C47" w:rsidRPr="00E46B64" w:rsidRDefault="005B2C47" w:rsidP="00E46B64">
      <w:pPr>
        <w:widowControl w:val="0"/>
        <w:suppressLineNumbers/>
        <w:snapToGrid w:val="0"/>
        <w:jc w:val="both"/>
        <w:rPr>
          <w:b/>
        </w:rPr>
      </w:pPr>
      <w:r w:rsidRPr="00E46B64">
        <w:rPr>
          <w:b/>
        </w:rPr>
        <w:t>Семинар: «Меры ответственности за правонарушения».</w:t>
      </w:r>
    </w:p>
    <w:p w:rsidR="005B2C47" w:rsidRPr="00E46B64" w:rsidRDefault="005B2C47" w:rsidP="00E46B64">
      <w:pPr>
        <w:widowControl w:val="0"/>
        <w:snapToGrid w:val="0"/>
        <w:jc w:val="both"/>
        <w:rPr>
          <w:b/>
          <w:bCs/>
        </w:rPr>
      </w:pPr>
      <w:r w:rsidRPr="00E46B64">
        <w:t>Работа с Трудовым кодексом. Решение задач по анализу и оценке результатов и последствий деятельности (бездействий) с правовой точки зрения.</w:t>
      </w:r>
    </w:p>
    <w:p w:rsidR="005B2C47" w:rsidRPr="00E46B64" w:rsidRDefault="005B2C47" w:rsidP="00E46B64">
      <w:pPr>
        <w:contextualSpacing/>
        <w:mirrorIndents/>
        <w:jc w:val="both"/>
        <w:rPr>
          <w:u w:val="single"/>
        </w:rPr>
      </w:pPr>
      <w:r w:rsidRPr="00E46B64">
        <w:rPr>
          <w:u w:val="single"/>
        </w:rPr>
        <w:t xml:space="preserve">Цель семинара: </w:t>
      </w:r>
    </w:p>
    <w:p w:rsidR="005B2C47" w:rsidRPr="00E46B64" w:rsidRDefault="005B2C47" w:rsidP="00E46B64">
      <w:pPr>
        <w:contextualSpacing/>
        <w:mirrorIndents/>
        <w:jc w:val="both"/>
      </w:pPr>
      <w:r w:rsidRPr="00E46B64">
        <w:t xml:space="preserve">- Закрепить знания обучающихся о мерах ответственности за правонарушения; </w:t>
      </w:r>
    </w:p>
    <w:p w:rsidR="005B2C47" w:rsidRPr="00E46B64" w:rsidRDefault="005B2C47" w:rsidP="00E46B64">
      <w:pPr>
        <w:contextualSpacing/>
        <w:mirrorIndents/>
        <w:jc w:val="both"/>
      </w:pPr>
      <w:r w:rsidRPr="00E46B64">
        <w:t>- Сформировать умение работы с нормативно-правовым актом – Трудовым Кодексом РФ;</w:t>
      </w:r>
    </w:p>
    <w:p w:rsidR="005B2C47" w:rsidRPr="00E46B64" w:rsidRDefault="005B2C47" w:rsidP="00E46B64">
      <w:pPr>
        <w:contextualSpacing/>
        <w:mirrorIndents/>
        <w:jc w:val="both"/>
      </w:pPr>
      <w:r w:rsidRPr="00E46B64">
        <w:t>- Проанализировать и дать оценку результатов и последствий деятельности (бездействий) с правовой точки зрения.</w:t>
      </w:r>
    </w:p>
    <w:p w:rsidR="005B2C47" w:rsidRPr="00E46B64" w:rsidRDefault="005B2C47" w:rsidP="00E46B64">
      <w:pPr>
        <w:pStyle w:val="ac"/>
        <w:spacing w:before="0" w:after="0"/>
        <w:contextualSpacing/>
        <w:mirrorIndents/>
        <w:jc w:val="both"/>
      </w:pPr>
      <w:r w:rsidRPr="00E46B64">
        <w:rPr>
          <w:u w:val="single"/>
        </w:rPr>
        <w:t>Оснащение:</w:t>
      </w:r>
      <w:r w:rsidRPr="00E46B64">
        <w:t xml:space="preserve"> задания для семинара, Трудовой Кодекс РФ, </w:t>
      </w:r>
      <w:hyperlink r:id="rId9" w:history="1">
        <w:r w:rsidRPr="00E46B64">
          <w:rPr>
            <w:rStyle w:val="af4"/>
            <w:color w:val="auto"/>
          </w:rPr>
          <w:t>http://www.consultant.ru/popular/tkrf/</w:t>
        </w:r>
      </w:hyperlink>
      <w:r w:rsidRPr="00E46B64">
        <w:t>.</w:t>
      </w:r>
    </w:p>
    <w:p w:rsidR="005B2C47" w:rsidRPr="00E46B64" w:rsidRDefault="005B2C47" w:rsidP="00E46B64">
      <w:pPr>
        <w:contextualSpacing/>
        <w:mirrorIndents/>
        <w:jc w:val="both"/>
        <w:rPr>
          <w:bCs/>
          <w:u w:val="single"/>
        </w:rPr>
      </w:pPr>
      <w:r w:rsidRPr="00E46B64">
        <w:rPr>
          <w:bCs/>
          <w:u w:val="single"/>
        </w:rPr>
        <w:t>Ход семинара:</w:t>
      </w:r>
    </w:p>
    <w:p w:rsidR="005B2C47" w:rsidRPr="00E46B64" w:rsidRDefault="005B2C47" w:rsidP="00E46B64">
      <w:pPr>
        <w:contextualSpacing/>
        <w:mirrorIndents/>
        <w:jc w:val="both"/>
        <w:rPr>
          <w:bCs/>
        </w:rPr>
      </w:pPr>
      <w:r w:rsidRPr="00E46B64">
        <w:t xml:space="preserve">Задание № 1. </w:t>
      </w:r>
      <w:r w:rsidRPr="00E46B64">
        <w:rPr>
          <w:bCs/>
        </w:rPr>
        <w:t xml:space="preserve">Рассмотрение и </w:t>
      </w:r>
      <w:r w:rsidRPr="00E46B64">
        <w:t>анализ предложенных ситуаций о мерах ответственности за правонарушения</w:t>
      </w:r>
      <w:r w:rsidRPr="00E46B64">
        <w:rPr>
          <w:bCs/>
        </w:rPr>
        <w:t>.</w:t>
      </w:r>
    </w:p>
    <w:p w:rsidR="005B2C47" w:rsidRPr="00E46B64" w:rsidRDefault="005B2C47" w:rsidP="00E46B64">
      <w:pPr>
        <w:contextualSpacing/>
        <w:mirrorIndents/>
        <w:jc w:val="both"/>
      </w:pPr>
      <w:r w:rsidRPr="00E46B64">
        <w:rPr>
          <w:bCs/>
        </w:rPr>
        <w:t xml:space="preserve">Задание № 2. Рассмотрение и </w:t>
      </w:r>
      <w:r w:rsidRPr="00E46B64">
        <w:t>анализ ситуаций, самостоятельно подобранных обучающимися из источников СМИ, о мерах ответственности за правонарушения.</w:t>
      </w:r>
    </w:p>
    <w:p w:rsidR="005B2C47" w:rsidRPr="00E46B64" w:rsidRDefault="005B2C47" w:rsidP="00E46B64">
      <w:pPr>
        <w:contextualSpacing/>
        <w:mirrorIndents/>
        <w:jc w:val="both"/>
        <w:rPr>
          <w:bCs/>
        </w:rPr>
      </w:pPr>
      <w:r w:rsidRPr="00E46B64">
        <w:t>Задание № 3. Оформление Отчета по семинару</w:t>
      </w:r>
    </w:p>
    <w:p w:rsidR="005B2C47" w:rsidRPr="00E46B64" w:rsidRDefault="005B2C47" w:rsidP="00E46B64">
      <w:pPr>
        <w:pStyle w:val="ab"/>
        <w:spacing w:after="0" w:line="240" w:lineRule="auto"/>
        <w:ind w:left="0"/>
        <w:mirrorIndents/>
        <w:jc w:val="both"/>
        <w:rPr>
          <w:rFonts w:ascii="Times New Roman" w:hAnsi="Times New Roman"/>
          <w:bCs/>
          <w:kern w:val="1"/>
          <w:sz w:val="24"/>
          <w:szCs w:val="24"/>
        </w:rPr>
      </w:pPr>
    </w:p>
    <w:p w:rsidR="005B2C47" w:rsidRPr="00E46B64" w:rsidRDefault="005B2C47" w:rsidP="00E46B64">
      <w:pPr>
        <w:pStyle w:val="ab"/>
        <w:spacing w:after="0" w:line="240" w:lineRule="auto"/>
        <w:ind w:left="0"/>
        <w:mirrorIndents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E46B64">
        <w:rPr>
          <w:rFonts w:ascii="Times New Roman" w:hAnsi="Times New Roman"/>
          <w:bCs/>
          <w:kern w:val="1"/>
          <w:sz w:val="24"/>
          <w:szCs w:val="24"/>
        </w:rPr>
        <w:lastRenderedPageBreak/>
        <w:t>Задание № 1.</w:t>
      </w:r>
    </w:p>
    <w:p w:rsidR="005B2C47" w:rsidRPr="00E46B64" w:rsidRDefault="00E46B64" w:rsidP="00E46B64">
      <w:pPr>
        <w:pStyle w:val="ab"/>
        <w:spacing w:after="0" w:line="240" w:lineRule="auto"/>
        <w:ind w:left="0"/>
        <w:mirrorIndents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E46B64">
        <w:rPr>
          <w:rFonts w:ascii="Times New Roman" w:hAnsi="Times New Roman"/>
          <w:bCs/>
          <w:kern w:val="1"/>
          <w:sz w:val="24"/>
          <w:szCs w:val="24"/>
        </w:rPr>
        <w:t>1.</w:t>
      </w:r>
      <w:r w:rsidR="005B2C47" w:rsidRPr="00E46B64">
        <w:rPr>
          <w:rFonts w:ascii="Times New Roman" w:hAnsi="Times New Roman"/>
          <w:bCs/>
          <w:kern w:val="1"/>
          <w:sz w:val="24"/>
          <w:szCs w:val="24"/>
        </w:rPr>
        <w:t>Внимательно прочитайте предложенные производственные ситуации.</w:t>
      </w:r>
    </w:p>
    <w:p w:rsidR="005B2C47" w:rsidRPr="00E46B64" w:rsidRDefault="00E46B64" w:rsidP="00E46B64">
      <w:pPr>
        <w:pStyle w:val="ab"/>
        <w:spacing w:after="0" w:line="240" w:lineRule="auto"/>
        <w:ind w:left="0"/>
        <w:mirrorIndents/>
        <w:jc w:val="both"/>
        <w:rPr>
          <w:rFonts w:ascii="Times New Roman" w:hAnsi="Times New Roman"/>
          <w:bCs/>
          <w:kern w:val="1"/>
          <w:sz w:val="24"/>
          <w:szCs w:val="24"/>
        </w:rPr>
      </w:pPr>
      <w:r w:rsidRPr="00E46B64">
        <w:rPr>
          <w:rFonts w:ascii="Times New Roman" w:hAnsi="Times New Roman"/>
          <w:bCs/>
          <w:kern w:val="1"/>
          <w:sz w:val="24"/>
          <w:szCs w:val="24"/>
        </w:rPr>
        <w:t>2.</w:t>
      </w:r>
      <w:r w:rsidR="005B2C47" w:rsidRPr="00E46B64">
        <w:rPr>
          <w:rFonts w:ascii="Times New Roman" w:hAnsi="Times New Roman"/>
          <w:bCs/>
          <w:kern w:val="1"/>
          <w:sz w:val="24"/>
          <w:szCs w:val="24"/>
        </w:rPr>
        <w:t>Ответьте на вопросы, аргументируя свои ответы со ссылками на статьи Трудового Кодекса РФ.</w:t>
      </w:r>
    </w:p>
    <w:p w:rsidR="005B2C47" w:rsidRPr="00E46B64" w:rsidRDefault="005B2C47" w:rsidP="00E46B64">
      <w:pPr>
        <w:tabs>
          <w:tab w:val="left" w:pos="0"/>
        </w:tabs>
        <w:contextualSpacing/>
        <w:mirrorIndents/>
        <w:jc w:val="both"/>
      </w:pPr>
    </w:p>
    <w:p w:rsidR="005B2C47" w:rsidRPr="00E46B64" w:rsidRDefault="005B2C47" w:rsidP="00E46B64">
      <w:pPr>
        <w:tabs>
          <w:tab w:val="left" w:pos="0"/>
        </w:tabs>
        <w:ind w:firstLine="567"/>
        <w:contextualSpacing/>
        <w:mirrorIndents/>
        <w:jc w:val="both"/>
      </w:pPr>
      <w:r w:rsidRPr="00E46B64">
        <w:t>Ситуация № 1. </w:t>
      </w:r>
    </w:p>
    <w:p w:rsidR="000F4EAD" w:rsidRPr="000F4EAD" w:rsidRDefault="000F4EAD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0F4EAD">
        <w:rPr>
          <w:color w:val="000000"/>
          <w:kern w:val="0"/>
          <w:lang w:eastAsia="ru-RU"/>
        </w:rPr>
        <w:t>При утверждении Правил внутреннего трудового</w:t>
      </w:r>
      <w:r w:rsidR="00E46B64" w:rsidRPr="00E46B64">
        <w:rPr>
          <w:color w:val="000000"/>
          <w:kern w:val="0"/>
          <w:lang w:eastAsia="ru-RU"/>
        </w:rPr>
        <w:t xml:space="preserve"> распорядка ООО</w:t>
      </w:r>
      <w:r w:rsidRPr="000F4EAD">
        <w:rPr>
          <w:color w:val="000000"/>
          <w:kern w:val="0"/>
          <w:lang w:eastAsia="ru-RU"/>
        </w:rPr>
        <w:t xml:space="preserve"> «Ударница» было предл</w:t>
      </w:r>
      <w:r w:rsidRPr="000F4EAD">
        <w:rPr>
          <w:color w:val="000000"/>
          <w:kern w:val="0"/>
          <w:lang w:eastAsia="ru-RU"/>
        </w:rPr>
        <w:t>о</w:t>
      </w:r>
      <w:r w:rsidRPr="000F4EAD">
        <w:rPr>
          <w:color w:val="000000"/>
          <w:kern w:val="0"/>
          <w:lang w:eastAsia="ru-RU"/>
        </w:rPr>
        <w:t>жено в перечень мер дисциплинарных взысканий включить: постановку на вид; замечание; выговор; предупреждение; строгий выговор; лишение отпуска для лиц, совершающих прог</w:t>
      </w:r>
      <w:r w:rsidRPr="000F4EAD">
        <w:rPr>
          <w:color w:val="000000"/>
          <w:kern w:val="0"/>
          <w:lang w:eastAsia="ru-RU"/>
        </w:rPr>
        <w:t>у</w:t>
      </w:r>
      <w:r w:rsidRPr="000F4EAD">
        <w:rPr>
          <w:color w:val="000000"/>
          <w:kern w:val="0"/>
          <w:lang w:eastAsia="ru-RU"/>
        </w:rPr>
        <w:t>лы; штраф до 50% от размера заработной платы. для лиц, появившихся в нетрезвом состоянии и увольнение.</w:t>
      </w:r>
    </w:p>
    <w:p w:rsidR="00E46B64" w:rsidRPr="00E46B64" w:rsidRDefault="00E46B64" w:rsidP="00E46B64">
      <w:pPr>
        <w:suppressAutoHyphens w:val="0"/>
        <w:jc w:val="both"/>
        <w:rPr>
          <w:iCs/>
          <w:color w:val="000000"/>
          <w:kern w:val="0"/>
          <w:lang w:eastAsia="ru-RU"/>
        </w:rPr>
      </w:pPr>
      <w:r w:rsidRPr="00E46B64">
        <w:rPr>
          <w:iCs/>
          <w:color w:val="000000"/>
          <w:kern w:val="0"/>
          <w:lang w:eastAsia="ru-RU"/>
        </w:rPr>
        <w:t>Вопросы:</w:t>
      </w:r>
    </w:p>
    <w:p w:rsidR="000F4EAD" w:rsidRPr="00E46B64" w:rsidRDefault="000F4EAD" w:rsidP="00E46B64">
      <w:pPr>
        <w:pStyle w:val="ab"/>
        <w:numPr>
          <w:ilvl w:val="0"/>
          <w:numId w:val="22"/>
        </w:numPr>
        <w:suppressAutoHyphens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6B64">
        <w:rPr>
          <w:rFonts w:ascii="Times New Roman" w:hAnsi="Times New Roman"/>
          <w:iCs/>
          <w:color w:val="000000"/>
          <w:sz w:val="24"/>
          <w:szCs w:val="24"/>
          <w:lang w:eastAsia="ru-RU"/>
        </w:rPr>
        <w:t>Правомерно ли такое предложение?</w:t>
      </w:r>
    </w:p>
    <w:p w:rsidR="000F4EAD" w:rsidRPr="00E46B64" w:rsidRDefault="000F4EAD" w:rsidP="00E46B64">
      <w:pPr>
        <w:pStyle w:val="ab"/>
        <w:numPr>
          <w:ilvl w:val="0"/>
          <w:numId w:val="22"/>
        </w:numPr>
        <w:suppressAutoHyphens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6B64">
        <w:rPr>
          <w:rFonts w:ascii="Times New Roman" w:hAnsi="Times New Roman"/>
          <w:iCs/>
          <w:color w:val="000000"/>
          <w:sz w:val="24"/>
          <w:szCs w:val="24"/>
          <w:lang w:eastAsia="ru-RU"/>
        </w:rPr>
        <w:t>Кем разрабатываются и утверждаются Правила внутреннего трудового распорядка?</w:t>
      </w:r>
    </w:p>
    <w:p w:rsidR="000F4EAD" w:rsidRPr="00E46B64" w:rsidRDefault="000F4EAD" w:rsidP="00E46B64">
      <w:pPr>
        <w:pStyle w:val="ab"/>
        <w:numPr>
          <w:ilvl w:val="0"/>
          <w:numId w:val="22"/>
        </w:numPr>
        <w:suppressAutoHyphens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6B64">
        <w:rPr>
          <w:rFonts w:ascii="Times New Roman" w:hAnsi="Times New Roman"/>
          <w:iCs/>
          <w:color w:val="000000"/>
          <w:sz w:val="24"/>
          <w:szCs w:val="24"/>
          <w:lang w:eastAsia="ru-RU"/>
        </w:rPr>
        <w:t>Кто и в каком порядке может опротестовать или отменить правила внутреннего труд</w:t>
      </w:r>
      <w:r w:rsidRPr="00E46B64">
        <w:rPr>
          <w:rFonts w:ascii="Times New Roman" w:hAnsi="Times New Roman"/>
          <w:iCs/>
          <w:color w:val="000000"/>
          <w:sz w:val="24"/>
          <w:szCs w:val="24"/>
          <w:lang w:eastAsia="ru-RU"/>
        </w:rPr>
        <w:t>о</w:t>
      </w:r>
      <w:r w:rsidRPr="00E46B64">
        <w:rPr>
          <w:rFonts w:ascii="Times New Roman" w:hAnsi="Times New Roman"/>
          <w:iCs/>
          <w:color w:val="000000"/>
          <w:sz w:val="24"/>
          <w:szCs w:val="24"/>
          <w:lang w:eastAsia="ru-RU"/>
        </w:rPr>
        <w:t>вого распорядка, если они приняты с нарушением норм права.</w:t>
      </w:r>
    </w:p>
    <w:p w:rsidR="00E46B64" w:rsidRPr="00E46B64" w:rsidRDefault="00E46B64" w:rsidP="00E46B64">
      <w:pPr>
        <w:suppressAutoHyphens w:val="0"/>
        <w:jc w:val="both"/>
        <w:rPr>
          <w:b/>
          <w:bCs/>
          <w:color w:val="000000"/>
          <w:kern w:val="0"/>
          <w:lang w:eastAsia="ru-RU"/>
        </w:rPr>
      </w:pPr>
    </w:p>
    <w:p w:rsidR="000F4EAD" w:rsidRPr="000F4EAD" w:rsidRDefault="000F4EAD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0F4EAD">
        <w:rPr>
          <w:b/>
          <w:bCs/>
          <w:color w:val="000000"/>
          <w:kern w:val="0"/>
          <w:lang w:eastAsia="ru-RU"/>
        </w:rPr>
        <w:t>Решение:</w:t>
      </w:r>
    </w:p>
    <w:p w:rsidR="000F4EAD" w:rsidRPr="000F4EAD" w:rsidRDefault="000F4EAD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0F4EAD">
        <w:rPr>
          <w:color w:val="000000"/>
          <w:kern w:val="0"/>
          <w:lang w:eastAsia="ru-RU"/>
        </w:rPr>
        <w:t>1.Предложение правомерно лишь в части. Такие дисциплинарные взыскания как постановка на вид, строгий выговор, лишение отпуска и штраф не могут быть установлены в ПВТР, т.к. такие взыскания не предусмотрены ч. 1 ст. 192 ТК РФ, а согласно ч. 4 ст. 192 ТК РФ не допу</w:t>
      </w:r>
      <w:r w:rsidRPr="000F4EAD">
        <w:rPr>
          <w:color w:val="000000"/>
          <w:kern w:val="0"/>
          <w:lang w:eastAsia="ru-RU"/>
        </w:rPr>
        <w:t>с</w:t>
      </w:r>
      <w:r w:rsidRPr="000F4EAD">
        <w:rPr>
          <w:color w:val="000000"/>
          <w:kern w:val="0"/>
          <w:lang w:eastAsia="ru-RU"/>
        </w:rPr>
        <w:t>кается применение дисциплинарных взысканий, не предусмотренных ФЗ, уставами и полож</w:t>
      </w:r>
      <w:r w:rsidRPr="000F4EAD">
        <w:rPr>
          <w:color w:val="000000"/>
          <w:kern w:val="0"/>
          <w:lang w:eastAsia="ru-RU"/>
        </w:rPr>
        <w:t>е</w:t>
      </w:r>
      <w:r w:rsidRPr="000F4EAD">
        <w:rPr>
          <w:color w:val="000000"/>
          <w:kern w:val="0"/>
          <w:lang w:eastAsia="ru-RU"/>
        </w:rPr>
        <w:t>ниями о дисциплине. Т.е. такие положения нельзя включить в будущие ПВТР.</w:t>
      </w:r>
    </w:p>
    <w:p w:rsidR="000F4EAD" w:rsidRPr="000F4EAD" w:rsidRDefault="000F4EAD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0F4EAD">
        <w:rPr>
          <w:color w:val="000000"/>
          <w:kern w:val="0"/>
          <w:lang w:eastAsia="ru-RU"/>
        </w:rPr>
        <w:t>Такие дисциплинарные взыскания как замечание, выговор и увольнение по соответствующим основаниям могут быть предусмотрены в ПВТР, т.к. ТК РФ их устанавливает (по моему мн</w:t>
      </w:r>
      <w:r w:rsidRPr="000F4EAD">
        <w:rPr>
          <w:color w:val="000000"/>
          <w:kern w:val="0"/>
          <w:lang w:eastAsia="ru-RU"/>
        </w:rPr>
        <w:t>е</w:t>
      </w:r>
      <w:r w:rsidRPr="000F4EAD">
        <w:rPr>
          <w:color w:val="000000"/>
          <w:kern w:val="0"/>
          <w:lang w:eastAsia="ru-RU"/>
        </w:rPr>
        <w:t>нию, дублировать данные положения в ПВТР не обязательно, т.к. они предусмотрены ТК РФ).</w:t>
      </w:r>
    </w:p>
    <w:p w:rsidR="000F4EAD" w:rsidRPr="000F4EAD" w:rsidRDefault="000F4EAD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0F4EAD">
        <w:rPr>
          <w:color w:val="000000"/>
          <w:kern w:val="0"/>
          <w:lang w:eastAsia="ru-RU"/>
        </w:rPr>
        <w:t>2. Работодателем с учётом мнения представительного органа работников (ст. 372 ТК РФ).</w:t>
      </w:r>
    </w:p>
    <w:p w:rsidR="00E46B64" w:rsidRDefault="00E46B64" w:rsidP="00E46B64">
      <w:pPr>
        <w:tabs>
          <w:tab w:val="left" w:pos="0"/>
        </w:tabs>
        <w:ind w:firstLine="567"/>
        <w:contextualSpacing/>
        <w:mirrorIndents/>
        <w:jc w:val="both"/>
      </w:pPr>
    </w:p>
    <w:p w:rsidR="005B2C47" w:rsidRPr="00E46B64" w:rsidRDefault="005B2C47" w:rsidP="00E46B64">
      <w:pPr>
        <w:tabs>
          <w:tab w:val="left" w:pos="0"/>
        </w:tabs>
        <w:ind w:firstLine="567"/>
        <w:contextualSpacing/>
        <w:mirrorIndents/>
        <w:jc w:val="both"/>
      </w:pPr>
      <w:r w:rsidRPr="00E46B64">
        <w:t>Ситуация № 2.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Усов работает на Тверском экскаваторном заводе электромонтером связи. Распоряжением н</w:t>
      </w:r>
      <w:r w:rsidRPr="00E46B64">
        <w:rPr>
          <w:color w:val="000000"/>
          <w:kern w:val="0"/>
          <w:lang w:eastAsia="ru-RU"/>
        </w:rPr>
        <w:t>а</w:t>
      </w:r>
      <w:r w:rsidRPr="00E46B64">
        <w:rPr>
          <w:color w:val="000000"/>
          <w:kern w:val="0"/>
          <w:lang w:eastAsia="ru-RU"/>
        </w:rPr>
        <w:t>чальника энергоцеха от 16 мая 2006 г. Усов был лишен на 100% премии за апрель 2006 года за невыполнение сменного задания.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Считая лишение премии незаконным, Усов обратился в суд с иском о взыскании премии.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В судебном заседании Усов иск поддержал и пояснил, что 12 апреля 2006 г. в 12 час. 35 мин. получил заявку на устранение неисправности на линии электропитания вторичных часов на сварочном участке ремонтно-механического цеха. Устранить неисправность в этот день он не смог, так как выявив к 13 час. отсутствие импульсов от первичных часов и уяснив, что работы необходимо провести в здании старого заводоуправления, проникнуть куда он не смог ввиду отсутствия ключа и был вынужден с 13 до 15 час. дожидаться кладовщицу, отсутствующую в этот период на рабочем месте. Фактически в этот день по заявке он работал с 12 час. 30 мин. до 13 час. и с 15 час. 10 мин. до 16 час. 15 мин. Усов никого не поставил в известность, где н</w:t>
      </w:r>
      <w:r w:rsidRPr="00E46B64">
        <w:rPr>
          <w:color w:val="000000"/>
          <w:kern w:val="0"/>
          <w:lang w:eastAsia="ru-RU"/>
        </w:rPr>
        <w:t>а</w:t>
      </w:r>
      <w:r w:rsidRPr="00E46B64">
        <w:rPr>
          <w:color w:val="000000"/>
          <w:kern w:val="0"/>
          <w:lang w:eastAsia="ru-RU"/>
        </w:rPr>
        <w:t>ходился в период с 13 до 15 часов, никакой другой работы в течение этого времени ему не п</w:t>
      </w:r>
      <w:r w:rsidRPr="00E46B64">
        <w:rPr>
          <w:color w:val="000000"/>
          <w:kern w:val="0"/>
          <w:lang w:eastAsia="ru-RU"/>
        </w:rPr>
        <w:t>о</w:t>
      </w:r>
      <w:r w:rsidRPr="00E46B64">
        <w:rPr>
          <w:color w:val="000000"/>
          <w:kern w:val="0"/>
          <w:lang w:eastAsia="ru-RU"/>
        </w:rPr>
        <w:t>ручалось. В 16 час. 30 мин. рабочий день закончился, 13-14 апреля были выходные дни. Неи</w:t>
      </w:r>
      <w:r w:rsidRPr="00E46B64">
        <w:rPr>
          <w:color w:val="000000"/>
          <w:kern w:val="0"/>
          <w:lang w:eastAsia="ru-RU"/>
        </w:rPr>
        <w:t>с</w:t>
      </w:r>
      <w:r w:rsidRPr="00E46B64">
        <w:rPr>
          <w:color w:val="000000"/>
          <w:kern w:val="0"/>
          <w:lang w:eastAsia="ru-RU"/>
        </w:rPr>
        <w:t>правность он устранил только к 12.00 час. 15 апреля 2006 г.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Считает, что никаких нарушений при выполнении сменного задания не допустил, неиспра</w:t>
      </w:r>
      <w:r w:rsidRPr="00E46B64">
        <w:rPr>
          <w:color w:val="000000"/>
          <w:kern w:val="0"/>
          <w:lang w:eastAsia="ru-RU"/>
        </w:rPr>
        <w:t>в</w:t>
      </w:r>
      <w:r w:rsidRPr="00E46B64">
        <w:rPr>
          <w:color w:val="000000"/>
          <w:kern w:val="0"/>
          <w:lang w:eastAsia="ru-RU"/>
        </w:rPr>
        <w:t>ность устранил, поэтому оснований лишать его премии у администрации не было.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>
        <w:rPr>
          <w:i/>
          <w:iCs/>
          <w:color w:val="000000"/>
          <w:kern w:val="0"/>
          <w:lang w:eastAsia="ru-RU"/>
        </w:rPr>
        <w:t xml:space="preserve">Задание: </w:t>
      </w:r>
      <w:r w:rsidRPr="00E46B64">
        <w:rPr>
          <w:i/>
          <w:iCs/>
          <w:color w:val="000000"/>
          <w:kern w:val="0"/>
          <w:lang w:eastAsia="ru-RU"/>
        </w:rPr>
        <w:t>Разрешите спор.</w:t>
      </w:r>
    </w:p>
    <w:p w:rsidR="00E46B64" w:rsidRDefault="00E46B64" w:rsidP="00E46B64">
      <w:pPr>
        <w:suppressAutoHyphens w:val="0"/>
        <w:jc w:val="both"/>
        <w:rPr>
          <w:b/>
          <w:bCs/>
          <w:color w:val="000000"/>
          <w:kern w:val="0"/>
          <w:lang w:eastAsia="ru-RU"/>
        </w:rPr>
      </w:pP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b/>
          <w:bCs/>
          <w:color w:val="000000"/>
          <w:kern w:val="0"/>
          <w:lang w:eastAsia="ru-RU"/>
        </w:rPr>
        <w:t>Решение: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Я считаю, что спор должен быть решен в пользу работодателя.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 xml:space="preserve">Согласно ч. 4 ст. 157 ТК РФ о начале простоя, вызванного поломкой оборудования и другими причинами (под которыми, я думаю и можно понимать невозможность попасть в помещение), </w:t>
      </w:r>
      <w:r w:rsidRPr="00E46B64">
        <w:rPr>
          <w:color w:val="000000"/>
          <w:kern w:val="0"/>
          <w:lang w:eastAsia="ru-RU"/>
        </w:rPr>
        <w:lastRenderedPageBreak/>
        <w:t>которые делают невозможным продолжение выполнения работником его трудовой функции, работник обязан сообщить своему непосредственному руководителю, иному представителю работодателя. В данном случае работником этого сделано не было, о его местонахождении в период с 13 часов до 15 часов никто не знал.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Т.е., он не выполнил нормы труда по своей вине, и согласно ч. 3 ст. 155 ТК РФ при невыпо</w:t>
      </w:r>
      <w:r w:rsidRPr="00E46B64">
        <w:rPr>
          <w:color w:val="000000"/>
          <w:kern w:val="0"/>
          <w:lang w:eastAsia="ru-RU"/>
        </w:rPr>
        <w:t>л</w:t>
      </w:r>
      <w:r w:rsidRPr="00E46B64">
        <w:rPr>
          <w:color w:val="000000"/>
          <w:kern w:val="0"/>
          <w:lang w:eastAsia="ru-RU"/>
        </w:rPr>
        <w:t>нении норм труда, неисполнении трудовых (должностных) обязанностей по вине работника оплата нормируемой части заработной платы производится в соответствии с объемом выпо</w:t>
      </w:r>
      <w:r w:rsidRPr="00E46B64">
        <w:rPr>
          <w:color w:val="000000"/>
          <w:kern w:val="0"/>
          <w:lang w:eastAsia="ru-RU"/>
        </w:rPr>
        <w:t>л</w:t>
      </w:r>
      <w:r w:rsidRPr="00E46B64">
        <w:rPr>
          <w:color w:val="000000"/>
          <w:kern w:val="0"/>
          <w:lang w:eastAsia="ru-RU"/>
        </w:rPr>
        <w:t>ненной работы.</w:t>
      </w:r>
    </w:p>
    <w:p w:rsidR="00E46B64" w:rsidRPr="00E46B64" w:rsidRDefault="00E46B64" w:rsidP="00E46B64">
      <w:pPr>
        <w:tabs>
          <w:tab w:val="left" w:pos="0"/>
        </w:tabs>
        <w:ind w:firstLine="567"/>
        <w:contextualSpacing/>
        <w:mirrorIndents/>
        <w:jc w:val="both"/>
      </w:pPr>
    </w:p>
    <w:p w:rsidR="005B2C47" w:rsidRPr="00E46B64" w:rsidRDefault="005B2C47" w:rsidP="00E46B64">
      <w:pPr>
        <w:tabs>
          <w:tab w:val="left" w:pos="0"/>
        </w:tabs>
        <w:contextualSpacing/>
        <w:mirrorIndents/>
        <w:jc w:val="both"/>
      </w:pPr>
      <w:r w:rsidRPr="00E46B64">
        <w:t>Ситуация  № 3. 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Климов обратился в суд с иском о снятии дисциплинарного взыскания и компенсации м</w:t>
      </w:r>
      <w:r w:rsidRPr="00E46B64">
        <w:rPr>
          <w:color w:val="000000"/>
          <w:kern w:val="0"/>
          <w:lang w:eastAsia="ru-RU"/>
        </w:rPr>
        <w:t>о</w:t>
      </w:r>
      <w:r w:rsidRPr="00E46B64">
        <w:rPr>
          <w:color w:val="000000"/>
          <w:kern w:val="0"/>
          <w:lang w:eastAsia="ru-RU"/>
        </w:rPr>
        <w:t>рального вреда.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В судебном заседании Климов пояснил, что в ГП «Быттехнике» работал слесарем механосб</w:t>
      </w:r>
      <w:r w:rsidRPr="00E46B64">
        <w:rPr>
          <w:color w:val="000000"/>
          <w:kern w:val="0"/>
          <w:lang w:eastAsia="ru-RU"/>
        </w:rPr>
        <w:t>о</w:t>
      </w:r>
      <w:r w:rsidRPr="00E46B64">
        <w:rPr>
          <w:color w:val="000000"/>
          <w:kern w:val="0"/>
          <w:lang w:eastAsia="ru-RU"/>
        </w:rPr>
        <w:t>рочных работ на участке восста</w:t>
      </w:r>
      <w:r w:rsidRPr="00E46B64">
        <w:rPr>
          <w:color w:val="000000"/>
          <w:kern w:val="0"/>
          <w:lang w:eastAsia="ru-RU"/>
        </w:rPr>
        <w:softHyphen/>
        <w:t>новления запасных частей и деталей до 25 марта 2011 г. 26 февраля этого года приказом директором предприятия № 4 ему было объ</w:t>
      </w:r>
      <w:r w:rsidRPr="00E46B64">
        <w:rPr>
          <w:color w:val="000000"/>
          <w:kern w:val="0"/>
          <w:lang w:eastAsia="ru-RU"/>
        </w:rPr>
        <w:softHyphen/>
        <w:t>явлено замечание за невыполнение заявок и отсутствие на работе 21 февраля 2011 г. в течение рабочего дня.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Поводом к наложению дисциплинарного взыскания послужило то, что он не смог 21 февраля выполнить заявки на ремонт холо</w:t>
      </w:r>
      <w:r w:rsidRPr="00E46B64">
        <w:rPr>
          <w:color w:val="000000"/>
          <w:kern w:val="0"/>
          <w:lang w:eastAsia="ru-RU"/>
        </w:rPr>
        <w:softHyphen/>
        <w:t>дильников и отсутствовал на рабочем месте с 12 час. 48 мин. до 17 час.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С наложенным на него дисциплинарным взысканием не согла</w:t>
      </w:r>
      <w:r w:rsidRPr="00E46B64">
        <w:rPr>
          <w:color w:val="000000"/>
          <w:kern w:val="0"/>
          <w:lang w:eastAsia="ru-RU"/>
        </w:rPr>
        <w:softHyphen/>
        <w:t>сен, так как выполнить заявки 21 февраля не смог в связи с отсут</w:t>
      </w:r>
      <w:r w:rsidRPr="00E46B64">
        <w:rPr>
          <w:color w:val="000000"/>
          <w:kern w:val="0"/>
          <w:lang w:eastAsia="ru-RU"/>
        </w:rPr>
        <w:softHyphen/>
        <w:t>ствием запасных частей к холодильнику «Бирюса».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О поступлении новых заявок не знал, так как не имел опера</w:t>
      </w:r>
      <w:r w:rsidRPr="00E46B64">
        <w:rPr>
          <w:color w:val="000000"/>
          <w:kern w:val="0"/>
          <w:lang w:eastAsia="ru-RU"/>
        </w:rPr>
        <w:softHyphen/>
        <w:t>тивной связи с предприятием, взять с собой пейджер, которым пользовались все слесари, отказался, полагая, что админис</w:t>
      </w:r>
      <w:r w:rsidRPr="00E46B64">
        <w:rPr>
          <w:color w:val="000000"/>
          <w:kern w:val="0"/>
          <w:lang w:eastAsia="ru-RU"/>
        </w:rPr>
        <w:t>т</w:t>
      </w:r>
      <w:r w:rsidRPr="00E46B64">
        <w:rPr>
          <w:color w:val="000000"/>
          <w:kern w:val="0"/>
          <w:lang w:eastAsia="ru-RU"/>
        </w:rPr>
        <w:t>рация обязана обеспечить его индивидуальным средством связи.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Для осмотра холодильника и установления неисправности им было затрачено 21 февраля все дообеденное время, т. е. до 12 час. После обеда он посетил инспекцию труда, чтобы пожал</w:t>
      </w:r>
      <w:r w:rsidRPr="00E46B64">
        <w:rPr>
          <w:color w:val="000000"/>
          <w:kern w:val="0"/>
          <w:lang w:eastAsia="ru-RU"/>
        </w:rPr>
        <w:t>о</w:t>
      </w:r>
      <w:r w:rsidRPr="00E46B64">
        <w:rPr>
          <w:color w:val="000000"/>
          <w:kern w:val="0"/>
          <w:lang w:eastAsia="ru-RU"/>
        </w:rPr>
        <w:t>ваться на директора Иванова, который неоднократно сам советовал обжало</w:t>
      </w:r>
      <w:r w:rsidRPr="00E46B64">
        <w:rPr>
          <w:color w:val="000000"/>
          <w:kern w:val="0"/>
          <w:lang w:eastAsia="ru-RU"/>
        </w:rPr>
        <w:softHyphen/>
        <w:t>вать его действия в профсоюз.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>
        <w:rPr>
          <w:i/>
          <w:iCs/>
          <w:color w:val="000000"/>
          <w:kern w:val="0"/>
          <w:lang w:eastAsia="ru-RU"/>
        </w:rPr>
        <w:t xml:space="preserve">Задание: </w:t>
      </w:r>
      <w:r w:rsidRPr="00E46B64">
        <w:rPr>
          <w:i/>
          <w:iCs/>
          <w:color w:val="000000"/>
          <w:kern w:val="0"/>
          <w:lang w:eastAsia="ru-RU"/>
        </w:rPr>
        <w:t>Разрешите спор</w:t>
      </w:r>
    </w:p>
    <w:p w:rsidR="00E46B64" w:rsidRDefault="00E46B64" w:rsidP="00E46B64">
      <w:pPr>
        <w:suppressAutoHyphens w:val="0"/>
        <w:jc w:val="both"/>
        <w:rPr>
          <w:b/>
          <w:bCs/>
          <w:color w:val="000000"/>
          <w:kern w:val="0"/>
          <w:lang w:eastAsia="ru-RU"/>
        </w:rPr>
      </w:pP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b/>
          <w:bCs/>
          <w:color w:val="000000"/>
          <w:kern w:val="0"/>
          <w:lang w:eastAsia="ru-RU"/>
        </w:rPr>
        <w:t>Решение: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Оснований для удовлетворения требований Климова нет. Исходя из смысла ст. 189 ТК РФ, обязательным для всех работников является подчинение правилам поведения, определенным в соответствии ТК РФ, иными ФЗ, коллективным договором, соглашениями, локальными но</w:t>
      </w:r>
      <w:r w:rsidRPr="00E46B64">
        <w:rPr>
          <w:color w:val="000000"/>
          <w:kern w:val="0"/>
          <w:lang w:eastAsia="ru-RU"/>
        </w:rPr>
        <w:t>р</w:t>
      </w:r>
      <w:r w:rsidRPr="00E46B64">
        <w:rPr>
          <w:color w:val="000000"/>
          <w:kern w:val="0"/>
          <w:lang w:eastAsia="ru-RU"/>
        </w:rPr>
        <w:t>мативными актами, трудовым договором. Климов нарушил правила ВТР, уйдя с рабочего ме</w:t>
      </w:r>
      <w:r w:rsidRPr="00E46B64">
        <w:rPr>
          <w:color w:val="000000"/>
          <w:kern w:val="0"/>
          <w:lang w:eastAsia="ru-RU"/>
        </w:rPr>
        <w:t>с</w:t>
      </w:r>
      <w:r w:rsidRPr="00E46B64">
        <w:rPr>
          <w:color w:val="000000"/>
          <w:kern w:val="0"/>
          <w:lang w:eastAsia="ru-RU"/>
        </w:rPr>
        <w:t>та и не взяв с собой средство связи (если это предусмотрено локальными актами).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Согласно ч. 4 ст. 157 ТК РФ о начале простоя, вызванного поломкой оборудования и другими причинами, которые делают невозможным продолжение выполнения работником его труд</w:t>
      </w:r>
      <w:r w:rsidRPr="00E46B64">
        <w:rPr>
          <w:color w:val="000000"/>
          <w:kern w:val="0"/>
          <w:lang w:eastAsia="ru-RU"/>
        </w:rPr>
        <w:t>о</w:t>
      </w:r>
      <w:r w:rsidRPr="00E46B64">
        <w:rPr>
          <w:color w:val="000000"/>
          <w:kern w:val="0"/>
          <w:lang w:eastAsia="ru-RU"/>
        </w:rPr>
        <w:t>вой функции, работник обязан сообщить своему непосредственному руководителю, иному представителю работодателя. Соответственно, Климов должен был оповестить работодателя о простое, вызванном отсутствием необходимых деталей.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Согласно ППВС РФ от 17.03.2004 N 2, дисциплинарным проступком считается, в частности отсутствие работника без уважительных причин на работе либо рабочем месте. Рабочим м</w:t>
      </w:r>
      <w:r w:rsidRPr="00E46B64">
        <w:rPr>
          <w:color w:val="000000"/>
          <w:kern w:val="0"/>
          <w:lang w:eastAsia="ru-RU"/>
        </w:rPr>
        <w:t>е</w:t>
      </w:r>
      <w:r w:rsidRPr="00E46B64">
        <w:rPr>
          <w:color w:val="000000"/>
          <w:kern w:val="0"/>
          <w:lang w:eastAsia="ru-RU"/>
        </w:rPr>
        <w:t>стом является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 Т</w:t>
      </w:r>
      <w:r w:rsidRPr="00E46B64">
        <w:rPr>
          <w:color w:val="000000"/>
          <w:kern w:val="0"/>
          <w:lang w:eastAsia="ru-RU"/>
        </w:rPr>
        <w:t>а</w:t>
      </w:r>
      <w:r w:rsidRPr="00E46B64">
        <w:rPr>
          <w:color w:val="000000"/>
          <w:kern w:val="0"/>
          <w:lang w:eastAsia="ru-RU"/>
        </w:rPr>
        <w:t>ким образом, дисциплинарное взыскание работодателем было применено правомерно..</w:t>
      </w:r>
    </w:p>
    <w:p w:rsidR="005B2C47" w:rsidRPr="00E46B64" w:rsidRDefault="005B2C47" w:rsidP="00E46B64">
      <w:pPr>
        <w:tabs>
          <w:tab w:val="left" w:pos="0"/>
        </w:tabs>
        <w:contextualSpacing/>
        <w:mirrorIndents/>
        <w:jc w:val="both"/>
      </w:pPr>
    </w:p>
    <w:p w:rsidR="005B2C47" w:rsidRPr="00E46B64" w:rsidRDefault="005B2C47" w:rsidP="00E46B64">
      <w:pPr>
        <w:tabs>
          <w:tab w:val="left" w:pos="0"/>
        </w:tabs>
        <w:ind w:firstLine="567"/>
        <w:contextualSpacing/>
        <w:mirrorIndents/>
        <w:jc w:val="both"/>
      </w:pPr>
      <w:r w:rsidRPr="00E46B64">
        <w:t>Ситуация № 4.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Бухгалтер Соловьева допустила грубые ошибки в квартальном отчете, в связи с чем бухгалт</w:t>
      </w:r>
      <w:r w:rsidRPr="00E46B64">
        <w:rPr>
          <w:color w:val="000000"/>
          <w:kern w:val="0"/>
          <w:lang w:eastAsia="ru-RU"/>
        </w:rPr>
        <w:t>е</w:t>
      </w:r>
      <w:r w:rsidRPr="00E46B64">
        <w:rPr>
          <w:color w:val="000000"/>
          <w:kern w:val="0"/>
          <w:lang w:eastAsia="ru-RU"/>
        </w:rPr>
        <w:t>рии пришлось весь отчет переделы</w:t>
      </w:r>
      <w:r w:rsidRPr="00E46B64">
        <w:rPr>
          <w:color w:val="000000"/>
          <w:kern w:val="0"/>
          <w:lang w:eastAsia="ru-RU"/>
        </w:rPr>
        <w:softHyphen/>
        <w:t>вать заново. В результате он был сдан с опозданием и р</w:t>
      </w:r>
      <w:r w:rsidRPr="00E46B64">
        <w:rPr>
          <w:color w:val="000000"/>
          <w:kern w:val="0"/>
          <w:lang w:eastAsia="ru-RU"/>
        </w:rPr>
        <w:t>а</w:t>
      </w:r>
      <w:r w:rsidRPr="00E46B64">
        <w:rPr>
          <w:color w:val="000000"/>
          <w:kern w:val="0"/>
          <w:lang w:eastAsia="ru-RU"/>
        </w:rPr>
        <w:t>ботники бухгалтерии не получили премии. Из письменного объяснения Соловьевой следов</w:t>
      </w:r>
      <w:r w:rsidRPr="00E46B64">
        <w:rPr>
          <w:color w:val="000000"/>
          <w:kern w:val="0"/>
          <w:lang w:eastAsia="ru-RU"/>
        </w:rPr>
        <w:t>а</w:t>
      </w:r>
      <w:r w:rsidRPr="00E46B64">
        <w:rPr>
          <w:color w:val="000000"/>
          <w:kern w:val="0"/>
          <w:lang w:eastAsia="ru-RU"/>
        </w:rPr>
        <w:t>ло, что ошибки были допущены из-за невни</w:t>
      </w:r>
      <w:r w:rsidRPr="00E46B64">
        <w:rPr>
          <w:color w:val="000000"/>
          <w:kern w:val="0"/>
          <w:lang w:eastAsia="ru-RU"/>
        </w:rPr>
        <w:softHyphen/>
        <w:t xml:space="preserve">мательности по причине личных неприятностей. </w:t>
      </w:r>
      <w:r w:rsidRPr="00E46B64">
        <w:rPr>
          <w:color w:val="000000"/>
          <w:kern w:val="0"/>
          <w:lang w:eastAsia="ru-RU"/>
        </w:rPr>
        <w:lastRenderedPageBreak/>
        <w:t>Главный бухгал</w:t>
      </w:r>
      <w:r w:rsidRPr="00E46B64">
        <w:rPr>
          <w:color w:val="000000"/>
          <w:kern w:val="0"/>
          <w:lang w:eastAsia="ru-RU"/>
        </w:rPr>
        <w:softHyphen/>
        <w:t>тер объявил ей строгий выговор. Соловьева, работавшая до этого три года без всяких взысканий и имевшая несколько поощрений, обратилась с заявлением в КТС, считая, что на первый раз ей мог</w:t>
      </w:r>
      <w:r w:rsidRPr="00E46B64">
        <w:rPr>
          <w:color w:val="000000"/>
          <w:kern w:val="0"/>
          <w:lang w:eastAsia="ru-RU"/>
        </w:rPr>
        <w:softHyphen/>
        <w:t>ли объявить лишь замечание.</w:t>
      </w:r>
    </w:p>
    <w:p w:rsidR="00E46B64" w:rsidRDefault="00E46B64" w:rsidP="00E46B64">
      <w:pPr>
        <w:suppressAutoHyphens w:val="0"/>
        <w:jc w:val="both"/>
        <w:rPr>
          <w:i/>
          <w:iCs/>
          <w:color w:val="000000"/>
          <w:kern w:val="0"/>
          <w:lang w:eastAsia="ru-RU"/>
        </w:rPr>
      </w:pPr>
      <w:r>
        <w:rPr>
          <w:i/>
          <w:iCs/>
          <w:color w:val="000000"/>
          <w:kern w:val="0"/>
          <w:lang w:eastAsia="ru-RU"/>
        </w:rPr>
        <w:t>Вопросы: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>
        <w:rPr>
          <w:i/>
          <w:iCs/>
          <w:color w:val="000000"/>
          <w:kern w:val="0"/>
          <w:lang w:eastAsia="ru-RU"/>
        </w:rPr>
        <w:t>1.</w:t>
      </w:r>
      <w:r w:rsidRPr="00E46B64">
        <w:rPr>
          <w:i/>
          <w:iCs/>
          <w:color w:val="000000"/>
          <w:kern w:val="0"/>
          <w:lang w:eastAsia="ru-RU"/>
        </w:rPr>
        <w:t>Может ли КТС изменить меру взыскания?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>
        <w:rPr>
          <w:i/>
          <w:iCs/>
          <w:color w:val="000000"/>
          <w:kern w:val="0"/>
          <w:lang w:eastAsia="ru-RU"/>
        </w:rPr>
        <w:t>2.</w:t>
      </w:r>
      <w:r w:rsidRPr="00E46B64">
        <w:rPr>
          <w:i/>
          <w:iCs/>
          <w:color w:val="000000"/>
          <w:kern w:val="0"/>
          <w:lang w:eastAsia="ru-RU"/>
        </w:rPr>
        <w:t>Подлежит ли удовлетворению требование Соловьевой об отме</w:t>
      </w:r>
      <w:r w:rsidRPr="00E46B64">
        <w:rPr>
          <w:i/>
          <w:iCs/>
          <w:color w:val="000000"/>
          <w:kern w:val="0"/>
          <w:lang w:eastAsia="ru-RU"/>
        </w:rPr>
        <w:softHyphen/>
        <w:t>не наложенного на нее вз</w:t>
      </w:r>
      <w:r w:rsidRPr="00E46B64">
        <w:rPr>
          <w:i/>
          <w:iCs/>
          <w:color w:val="000000"/>
          <w:kern w:val="0"/>
          <w:lang w:eastAsia="ru-RU"/>
        </w:rPr>
        <w:t>ы</w:t>
      </w:r>
      <w:r w:rsidRPr="00E46B64">
        <w:rPr>
          <w:i/>
          <w:iCs/>
          <w:color w:val="000000"/>
          <w:kern w:val="0"/>
          <w:lang w:eastAsia="ru-RU"/>
        </w:rPr>
        <w:t>скания?</w:t>
      </w:r>
    </w:p>
    <w:p w:rsidR="00E46B64" w:rsidRDefault="00E46B64" w:rsidP="00E46B64">
      <w:pPr>
        <w:suppressAutoHyphens w:val="0"/>
        <w:jc w:val="both"/>
        <w:rPr>
          <w:b/>
          <w:bCs/>
          <w:color w:val="000000"/>
          <w:kern w:val="0"/>
          <w:lang w:eastAsia="ru-RU"/>
        </w:rPr>
      </w:pPr>
    </w:p>
    <w:p w:rsidR="00715C89" w:rsidRDefault="00715C89" w:rsidP="00E46B64">
      <w:pPr>
        <w:suppressAutoHyphens w:val="0"/>
        <w:jc w:val="both"/>
        <w:rPr>
          <w:b/>
          <w:bCs/>
          <w:color w:val="000000"/>
          <w:kern w:val="0"/>
          <w:lang w:eastAsia="ru-RU"/>
        </w:rPr>
      </w:pP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b/>
          <w:bCs/>
          <w:color w:val="000000"/>
          <w:kern w:val="0"/>
          <w:lang w:eastAsia="ru-RU"/>
        </w:rPr>
        <w:t>Решение</w:t>
      </w:r>
      <w:r w:rsidR="00715C89">
        <w:rPr>
          <w:b/>
          <w:bCs/>
          <w:color w:val="000000"/>
          <w:kern w:val="0"/>
          <w:lang w:eastAsia="ru-RU"/>
        </w:rPr>
        <w:t>: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Во-первых, такого дисциплинарного взыскания, как строгий выговор не существует.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Во-вторых, КТС не может изменить меру взыскания, т.к. выбор меры дисциплинарного вз</w:t>
      </w:r>
      <w:r w:rsidRPr="00E46B64">
        <w:rPr>
          <w:color w:val="000000"/>
          <w:kern w:val="0"/>
          <w:lang w:eastAsia="ru-RU"/>
        </w:rPr>
        <w:t>ы</w:t>
      </w:r>
      <w:r w:rsidRPr="00E46B64">
        <w:rPr>
          <w:color w:val="000000"/>
          <w:kern w:val="0"/>
          <w:lang w:eastAsia="ru-RU"/>
        </w:rPr>
        <w:t>скания принадлежит только работодателю. КТС может проверить лишь 1) обоснованность н</w:t>
      </w:r>
      <w:r w:rsidRPr="00E46B64">
        <w:rPr>
          <w:color w:val="000000"/>
          <w:kern w:val="0"/>
          <w:lang w:eastAsia="ru-RU"/>
        </w:rPr>
        <w:t>а</w:t>
      </w:r>
      <w:r w:rsidRPr="00E46B64">
        <w:rPr>
          <w:color w:val="000000"/>
          <w:kern w:val="0"/>
          <w:lang w:eastAsia="ru-RU"/>
        </w:rPr>
        <w:t>ложения взыскания вообще, т. е. было ли нарушение трудовых обязанностей и 2) соблюдена ли процедура.</w:t>
      </w:r>
    </w:p>
    <w:p w:rsidR="00E46B64" w:rsidRPr="00E46B64" w:rsidRDefault="00E46B64" w:rsidP="00E46B64">
      <w:pPr>
        <w:suppressAutoHyphens w:val="0"/>
        <w:jc w:val="both"/>
        <w:rPr>
          <w:color w:val="000000"/>
          <w:kern w:val="0"/>
          <w:lang w:eastAsia="ru-RU"/>
        </w:rPr>
      </w:pPr>
      <w:r w:rsidRPr="00E46B64">
        <w:rPr>
          <w:color w:val="000000"/>
          <w:kern w:val="0"/>
          <w:lang w:eastAsia="ru-RU"/>
        </w:rPr>
        <w:t>В-третьих, требование Соловьёвой об отмене наложенного взыскания удовлетворению не подлежит, однако согласно ст. 192 ТК РФ при наложении дисциплинарного взыскания дол</w:t>
      </w:r>
      <w:r w:rsidRPr="00E46B64">
        <w:rPr>
          <w:color w:val="000000"/>
          <w:kern w:val="0"/>
          <w:lang w:eastAsia="ru-RU"/>
        </w:rPr>
        <w:t>ж</w:t>
      </w:r>
      <w:r w:rsidRPr="00E46B64">
        <w:rPr>
          <w:color w:val="000000"/>
          <w:kern w:val="0"/>
          <w:lang w:eastAsia="ru-RU"/>
        </w:rPr>
        <w:t>ны учитываться тяжесть дисциплинарного проступка и обстоятельства, при которых он был совершен.</w:t>
      </w:r>
    </w:p>
    <w:p w:rsidR="005B2C47" w:rsidRPr="00E46B64" w:rsidRDefault="005B2C47" w:rsidP="00E46B64">
      <w:pPr>
        <w:tabs>
          <w:tab w:val="left" w:pos="0"/>
        </w:tabs>
        <w:ind w:firstLine="567"/>
        <w:contextualSpacing/>
        <w:mirrorIndents/>
        <w:jc w:val="both"/>
        <w:rPr>
          <w:bCs/>
          <w:shd w:val="clear" w:color="auto" w:fill="FFFFFF"/>
        </w:rPr>
      </w:pPr>
    </w:p>
    <w:p w:rsidR="006D5523" w:rsidRPr="00E46B64" w:rsidRDefault="006D5523" w:rsidP="00E46B64">
      <w:pPr>
        <w:contextualSpacing/>
        <w:mirrorIndents/>
        <w:jc w:val="both"/>
      </w:pPr>
    </w:p>
    <w:p w:rsidR="006D5523" w:rsidRPr="00E46B64" w:rsidRDefault="006D5523" w:rsidP="00E46B64">
      <w:pPr>
        <w:widowControl w:val="0"/>
        <w:suppressLineNumbers/>
        <w:snapToGrid w:val="0"/>
        <w:jc w:val="both"/>
        <w:rPr>
          <w:b/>
        </w:rPr>
      </w:pPr>
      <w:r w:rsidRPr="00E46B64">
        <w:rPr>
          <w:b/>
        </w:rPr>
        <w:t>Итог занятия:</w:t>
      </w:r>
      <w:r w:rsidRPr="00E46B64">
        <w:t xml:space="preserve"> </w:t>
      </w:r>
      <w:r w:rsidRPr="00E46B64">
        <w:rPr>
          <w:spacing w:val="2"/>
        </w:rPr>
        <w:t xml:space="preserve">Делается вывод об умении </w:t>
      </w:r>
      <w:r w:rsidR="00E46B64" w:rsidRPr="00E46B64">
        <w:t>ра</w:t>
      </w:r>
      <w:r w:rsidR="00E46B64">
        <w:t>боты</w:t>
      </w:r>
      <w:r w:rsidR="00E46B64" w:rsidRPr="00E46B64">
        <w:t xml:space="preserve"> с Т</w:t>
      </w:r>
      <w:r w:rsidR="00E46B64">
        <w:t>рудовым кодексом при решении</w:t>
      </w:r>
      <w:r w:rsidR="00E46B64" w:rsidRPr="00E46B64">
        <w:t xml:space="preserve"> задач по анализу и оценке результатов и последствий деятельности (бездействий) с правовой точки зрения</w:t>
      </w:r>
      <w:r w:rsidR="00E46B64">
        <w:t>.</w:t>
      </w:r>
    </w:p>
    <w:sectPr w:rsidR="006D5523" w:rsidRPr="00E46B64" w:rsidSect="00E46B64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D83" w:rsidRDefault="00553D83" w:rsidP="00A112B5">
      <w:r>
        <w:separator/>
      </w:r>
    </w:p>
  </w:endnote>
  <w:endnote w:type="continuationSeparator" w:id="0">
    <w:p w:rsidR="00553D83" w:rsidRDefault="00553D83" w:rsidP="00A11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panose1 w:val="020B0604020202020204"/>
    <w:charset w:val="0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Nimbus Roman No9 L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Bitstream Vera Sans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Open Hei">
    <w:panose1 w:val="020B0604020202020204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Times New Roman"/>
    <w:panose1 w:val="020B0604020202020204"/>
    <w:charset w:val="01"/>
    <w:family w:val="auto"/>
    <w:pitch w:val="default"/>
    <w:sig w:usb0="00000000" w:usb1="00000000" w:usb2="00000000" w:usb3="00000000" w:csb0="00000000" w:csb1="00000000"/>
  </w:font>
  <w:font w:name="font154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D83" w:rsidRDefault="00553D83" w:rsidP="00A112B5">
      <w:r>
        <w:separator/>
      </w:r>
    </w:p>
  </w:footnote>
  <w:footnote w:type="continuationSeparator" w:id="0">
    <w:p w:rsidR="00553D83" w:rsidRDefault="00553D83" w:rsidP="00A11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imes New Roman"/>
        <w:b/>
        <w:bCs/>
        <w:color w:val="000000"/>
        <w:kern w:val="1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eastAsia="Times New Roman" w:hAnsi="Times New Roman" w:cs="Times New Roman"/>
        <w:color w:val="000000"/>
        <w:spacing w:val="-1"/>
        <w:kern w:val="1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">
    <w:nsid w:val="024E27E3"/>
    <w:multiLevelType w:val="hybridMultilevel"/>
    <w:tmpl w:val="C658C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A72492"/>
    <w:multiLevelType w:val="hybridMultilevel"/>
    <w:tmpl w:val="E2AA56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361D9B"/>
    <w:multiLevelType w:val="multilevel"/>
    <w:tmpl w:val="F3CA5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0EA74F8B"/>
    <w:multiLevelType w:val="hybridMultilevel"/>
    <w:tmpl w:val="95C09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5A71D6"/>
    <w:multiLevelType w:val="multilevel"/>
    <w:tmpl w:val="18746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0BB0891"/>
    <w:multiLevelType w:val="hybridMultilevel"/>
    <w:tmpl w:val="F14A62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755DB7"/>
    <w:multiLevelType w:val="multilevel"/>
    <w:tmpl w:val="D304F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2FC5065"/>
    <w:multiLevelType w:val="hybridMultilevel"/>
    <w:tmpl w:val="7E0C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F6CFA"/>
    <w:multiLevelType w:val="hybridMultilevel"/>
    <w:tmpl w:val="74AA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956F1"/>
    <w:multiLevelType w:val="hybridMultilevel"/>
    <w:tmpl w:val="469AE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35179"/>
    <w:multiLevelType w:val="multilevel"/>
    <w:tmpl w:val="1CBCB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34683D2E"/>
    <w:multiLevelType w:val="hybridMultilevel"/>
    <w:tmpl w:val="E2AA56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8007D7"/>
    <w:multiLevelType w:val="multilevel"/>
    <w:tmpl w:val="D304F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F214DB4"/>
    <w:multiLevelType w:val="hybridMultilevel"/>
    <w:tmpl w:val="EA46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E373A"/>
    <w:multiLevelType w:val="hybridMultilevel"/>
    <w:tmpl w:val="5F826D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BD274B"/>
    <w:multiLevelType w:val="hybridMultilevel"/>
    <w:tmpl w:val="E2AA56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9B7B3B"/>
    <w:multiLevelType w:val="multilevel"/>
    <w:tmpl w:val="A7D08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9"/>
  </w:num>
  <w:num w:numId="14">
    <w:abstractNumId w:val="18"/>
  </w:num>
  <w:num w:numId="15">
    <w:abstractNumId w:val="12"/>
  </w:num>
  <w:num w:numId="16">
    <w:abstractNumId w:val="10"/>
  </w:num>
  <w:num w:numId="17">
    <w:abstractNumId w:val="16"/>
  </w:num>
  <w:num w:numId="18">
    <w:abstractNumId w:val="22"/>
  </w:num>
  <w:num w:numId="19">
    <w:abstractNumId w:val="8"/>
  </w:num>
  <w:num w:numId="20">
    <w:abstractNumId w:val="20"/>
  </w:num>
  <w:num w:numId="21">
    <w:abstractNumId w:val="6"/>
  </w:num>
  <w:num w:numId="22">
    <w:abstractNumId w:val="15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4795A"/>
    <w:rsid w:val="0009393E"/>
    <w:rsid w:val="000F4EAD"/>
    <w:rsid w:val="001C1C38"/>
    <w:rsid w:val="004472EE"/>
    <w:rsid w:val="00553D83"/>
    <w:rsid w:val="005B2C47"/>
    <w:rsid w:val="005D5443"/>
    <w:rsid w:val="00692A04"/>
    <w:rsid w:val="006D5523"/>
    <w:rsid w:val="00715C89"/>
    <w:rsid w:val="00813DC9"/>
    <w:rsid w:val="00886D74"/>
    <w:rsid w:val="0097504C"/>
    <w:rsid w:val="00992BBE"/>
    <w:rsid w:val="00A112B5"/>
    <w:rsid w:val="00A4795A"/>
    <w:rsid w:val="00A676DA"/>
    <w:rsid w:val="00C070F4"/>
    <w:rsid w:val="00CC319E"/>
    <w:rsid w:val="00D72491"/>
    <w:rsid w:val="00DB6E4C"/>
    <w:rsid w:val="00E46B64"/>
    <w:rsid w:val="00EB61E5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B2C4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5B2C47"/>
    <w:pPr>
      <w:keepNext/>
      <w:tabs>
        <w:tab w:val="left" w:pos="0"/>
        <w:tab w:val="num" w:pos="576"/>
        <w:tab w:val="left" w:pos="15552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795A"/>
    <w:pPr>
      <w:spacing w:after="120"/>
    </w:pPr>
    <w:rPr>
      <w:kern w:val="0"/>
    </w:rPr>
  </w:style>
  <w:style w:type="character" w:customStyle="1" w:styleId="a4">
    <w:name w:val="Основной текст Знак"/>
    <w:basedOn w:val="a0"/>
    <w:link w:val="a3"/>
    <w:rsid w:val="00A479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A4795A"/>
    <w:pPr>
      <w:widowControl w:val="0"/>
      <w:suppressLineNumbers/>
    </w:pPr>
    <w:rPr>
      <w:rFonts w:ascii="Arial" w:eastAsia="DejaVu Sans" w:hAnsi="Arial" w:cs="Arial"/>
      <w:sz w:val="20"/>
      <w:lang w:eastAsia="zh-CN"/>
    </w:rPr>
  </w:style>
  <w:style w:type="character" w:customStyle="1" w:styleId="FontStyle55">
    <w:name w:val="Font Style55"/>
    <w:rsid w:val="00A4795A"/>
    <w:rPr>
      <w:rFonts w:ascii="Times New Roman" w:hAnsi="Times New Roman" w:cs="Times New Roman"/>
      <w:sz w:val="26"/>
      <w:szCs w:val="26"/>
    </w:rPr>
  </w:style>
  <w:style w:type="character" w:customStyle="1" w:styleId="FontStyle54">
    <w:name w:val="Font Style54"/>
    <w:rsid w:val="00A4795A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9">
    <w:name w:val="Style9"/>
    <w:basedOn w:val="a"/>
    <w:rsid w:val="00A4795A"/>
    <w:pPr>
      <w:widowControl w:val="0"/>
      <w:spacing w:line="322" w:lineRule="exact"/>
      <w:ind w:firstLine="734"/>
      <w:jc w:val="both"/>
    </w:pPr>
    <w:rPr>
      <w:rFonts w:ascii="Nimbus Roman No9 L" w:eastAsia="Bitstream Vera Sans" w:hAnsi="Nimbus Roman No9 L" w:cs="Nimbus Roman No9 L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5B2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5B2C47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WW8Num1zfalse">
    <w:name w:val="WW8Num1zfalse"/>
    <w:rsid w:val="005B2C47"/>
    <w:rPr>
      <w:rFonts w:ascii="Times New Roman" w:eastAsia="Lucida Sans Unicode" w:hAnsi="Times New Roman" w:cs="Times New Roman"/>
      <w:b/>
      <w:bCs/>
      <w:color w:val="000000"/>
      <w:kern w:val="1"/>
      <w:sz w:val="24"/>
      <w:szCs w:val="24"/>
      <w:lang w:eastAsia="ar-SA"/>
    </w:rPr>
  </w:style>
  <w:style w:type="character" w:customStyle="1" w:styleId="WW8Num1ztrue">
    <w:name w:val="WW8Num1ztrue"/>
    <w:rsid w:val="005B2C47"/>
  </w:style>
  <w:style w:type="character" w:customStyle="1" w:styleId="WW8Num2zfalse">
    <w:name w:val="WW8Num2zfalse"/>
    <w:rsid w:val="005B2C47"/>
  </w:style>
  <w:style w:type="character" w:customStyle="1" w:styleId="WW8Num2ztrue">
    <w:name w:val="WW8Num2ztrue"/>
    <w:rsid w:val="005B2C47"/>
  </w:style>
  <w:style w:type="character" w:customStyle="1" w:styleId="WW8Num3zfalse">
    <w:name w:val="WW8Num3zfalse"/>
    <w:rsid w:val="005B2C47"/>
  </w:style>
  <w:style w:type="character" w:customStyle="1" w:styleId="WW8Num3ztrue">
    <w:name w:val="WW8Num3ztrue"/>
    <w:rsid w:val="005B2C47"/>
  </w:style>
  <w:style w:type="character" w:customStyle="1" w:styleId="WW8Num4zfalse">
    <w:name w:val="WW8Num4zfalse"/>
    <w:rsid w:val="005B2C47"/>
    <w:rPr>
      <w:rFonts w:ascii="Times New Roman" w:eastAsia="Times New Roman" w:hAnsi="Times New Roman" w:cs="Times New Roman"/>
      <w:color w:val="000000"/>
      <w:spacing w:val="-1"/>
      <w:kern w:val="1"/>
      <w:sz w:val="24"/>
      <w:szCs w:val="24"/>
      <w:lang w:eastAsia="ru-RU"/>
    </w:rPr>
  </w:style>
  <w:style w:type="character" w:customStyle="1" w:styleId="WW8Num5zfalse">
    <w:name w:val="WW8Num5zfalse"/>
    <w:rsid w:val="005B2C47"/>
  </w:style>
  <w:style w:type="character" w:customStyle="1" w:styleId="WW8Num5ztrue">
    <w:name w:val="WW8Num5ztrue"/>
    <w:rsid w:val="005B2C47"/>
  </w:style>
  <w:style w:type="character" w:customStyle="1" w:styleId="WW8Num6zfalse">
    <w:name w:val="WW8Num6zfalse"/>
    <w:rsid w:val="005B2C47"/>
  </w:style>
  <w:style w:type="character" w:customStyle="1" w:styleId="WW8Num6ztrue">
    <w:name w:val="WW8Num6ztrue"/>
    <w:rsid w:val="005B2C47"/>
  </w:style>
  <w:style w:type="character" w:customStyle="1" w:styleId="WW8Num7zfalse">
    <w:name w:val="WW8Num7zfalse"/>
    <w:rsid w:val="005B2C47"/>
  </w:style>
  <w:style w:type="character" w:customStyle="1" w:styleId="WW8Num7ztrue">
    <w:name w:val="WW8Num7ztrue"/>
    <w:rsid w:val="005B2C47"/>
  </w:style>
  <w:style w:type="character" w:customStyle="1" w:styleId="WW8Num8zfalse">
    <w:name w:val="WW8Num8zfalse"/>
    <w:rsid w:val="005B2C47"/>
  </w:style>
  <w:style w:type="character" w:customStyle="1" w:styleId="WW8Num8ztrue">
    <w:name w:val="WW8Num8ztrue"/>
    <w:rsid w:val="005B2C47"/>
  </w:style>
  <w:style w:type="character" w:customStyle="1" w:styleId="WW8Num9z0">
    <w:name w:val="WW8Num9z0"/>
    <w:rsid w:val="005B2C47"/>
    <w:rPr>
      <w:rFonts w:ascii="Georgia" w:hAnsi="Georgia" w:cs="Times New Roman"/>
      <w:color w:val="000000"/>
      <w:sz w:val="22"/>
    </w:rPr>
  </w:style>
  <w:style w:type="character" w:customStyle="1" w:styleId="WW8Num9ztrue">
    <w:name w:val="WW8Num9ztrue"/>
    <w:rsid w:val="005B2C47"/>
  </w:style>
  <w:style w:type="character" w:customStyle="1" w:styleId="WW8Num10zfalse">
    <w:name w:val="WW8Num10zfalse"/>
    <w:rsid w:val="005B2C47"/>
  </w:style>
  <w:style w:type="character" w:customStyle="1" w:styleId="WW8Num10ztrue">
    <w:name w:val="WW8Num10ztrue"/>
    <w:rsid w:val="005B2C47"/>
  </w:style>
  <w:style w:type="character" w:customStyle="1" w:styleId="WW8Num11zfalse">
    <w:name w:val="WW8Num11zfalse"/>
    <w:rsid w:val="005B2C47"/>
  </w:style>
  <w:style w:type="character" w:customStyle="1" w:styleId="WW8Num11ztrue">
    <w:name w:val="WW8Num11ztrue"/>
    <w:rsid w:val="005B2C47"/>
  </w:style>
  <w:style w:type="character" w:customStyle="1" w:styleId="WW8Num12zfalse">
    <w:name w:val="WW8Num12zfalse"/>
    <w:rsid w:val="005B2C47"/>
  </w:style>
  <w:style w:type="character" w:customStyle="1" w:styleId="WW8Num12ztrue">
    <w:name w:val="WW8Num12ztrue"/>
    <w:rsid w:val="005B2C47"/>
  </w:style>
  <w:style w:type="character" w:customStyle="1" w:styleId="WW8Num13zfalse">
    <w:name w:val="WW8Num13zfalse"/>
    <w:rsid w:val="005B2C47"/>
  </w:style>
  <w:style w:type="character" w:customStyle="1" w:styleId="WW8Num13ztrue">
    <w:name w:val="WW8Num13ztrue"/>
    <w:rsid w:val="005B2C47"/>
  </w:style>
  <w:style w:type="character" w:customStyle="1" w:styleId="11">
    <w:name w:val="Основной шрифт абзаца1"/>
    <w:rsid w:val="005B2C47"/>
  </w:style>
  <w:style w:type="character" w:customStyle="1" w:styleId="c0">
    <w:name w:val="c0"/>
    <w:basedOn w:val="11"/>
    <w:rsid w:val="005B2C47"/>
  </w:style>
  <w:style w:type="character" w:styleId="a6">
    <w:name w:val="Strong"/>
    <w:qFormat/>
    <w:rsid w:val="005B2C47"/>
    <w:rPr>
      <w:b/>
      <w:bCs/>
    </w:rPr>
  </w:style>
  <w:style w:type="character" w:customStyle="1" w:styleId="WW8Num7z0">
    <w:name w:val="WW8Num7z0"/>
    <w:rsid w:val="005B2C47"/>
    <w:rPr>
      <w:rFonts w:ascii="Symbol" w:hAnsi="Symbol" w:cs="StarSymbol"/>
      <w:sz w:val="18"/>
      <w:szCs w:val="18"/>
    </w:rPr>
  </w:style>
  <w:style w:type="paragraph" w:customStyle="1" w:styleId="a7">
    <w:name w:val="Заголовок"/>
    <w:basedOn w:val="a"/>
    <w:next w:val="a3"/>
    <w:rsid w:val="005B2C47"/>
    <w:pPr>
      <w:keepNext/>
      <w:spacing w:before="240" w:after="120" w:line="276" w:lineRule="auto"/>
    </w:pPr>
    <w:rPr>
      <w:rFonts w:ascii="Liberation Sans" w:eastAsia="Open Hei" w:hAnsi="Liberation Sans" w:cs="Lohit Hindi"/>
      <w:kern w:val="0"/>
      <w:sz w:val="28"/>
      <w:szCs w:val="28"/>
      <w:lang w:eastAsia="zh-CN"/>
    </w:rPr>
  </w:style>
  <w:style w:type="paragraph" w:styleId="a8">
    <w:name w:val="List"/>
    <w:basedOn w:val="a3"/>
    <w:rsid w:val="005B2C47"/>
    <w:pPr>
      <w:spacing w:line="276" w:lineRule="auto"/>
    </w:pPr>
    <w:rPr>
      <w:rFonts w:ascii="Calibri" w:eastAsia="Calibri" w:hAnsi="Calibri" w:cs="Lohit Hindi"/>
      <w:sz w:val="22"/>
      <w:szCs w:val="22"/>
      <w:lang w:eastAsia="zh-CN"/>
    </w:rPr>
  </w:style>
  <w:style w:type="paragraph" w:styleId="a9">
    <w:name w:val="caption"/>
    <w:basedOn w:val="a"/>
    <w:qFormat/>
    <w:rsid w:val="005B2C47"/>
    <w:pPr>
      <w:suppressLineNumbers/>
      <w:spacing w:before="120" w:after="120" w:line="276" w:lineRule="auto"/>
    </w:pPr>
    <w:rPr>
      <w:rFonts w:ascii="Calibri" w:eastAsia="Calibri" w:hAnsi="Calibri" w:cs="Lohit Hindi"/>
      <w:i/>
      <w:iCs/>
      <w:kern w:val="0"/>
      <w:lang w:eastAsia="zh-CN"/>
    </w:rPr>
  </w:style>
  <w:style w:type="paragraph" w:customStyle="1" w:styleId="12">
    <w:name w:val="Указатель1"/>
    <w:basedOn w:val="a"/>
    <w:rsid w:val="005B2C47"/>
    <w:pPr>
      <w:suppressLineNumbers/>
      <w:spacing w:after="200" w:line="276" w:lineRule="auto"/>
    </w:pPr>
    <w:rPr>
      <w:rFonts w:ascii="Calibri" w:eastAsia="Calibri" w:hAnsi="Calibri" w:cs="Lohit Hindi"/>
      <w:kern w:val="0"/>
      <w:sz w:val="22"/>
      <w:szCs w:val="22"/>
      <w:lang w:eastAsia="zh-CN"/>
    </w:rPr>
  </w:style>
  <w:style w:type="paragraph" w:customStyle="1" w:styleId="c35">
    <w:name w:val="c35"/>
    <w:basedOn w:val="a"/>
    <w:rsid w:val="005B2C47"/>
    <w:pPr>
      <w:spacing w:before="280" w:after="280"/>
    </w:pPr>
    <w:rPr>
      <w:kern w:val="0"/>
      <w:lang w:eastAsia="zh-CN"/>
    </w:rPr>
  </w:style>
  <w:style w:type="paragraph" w:customStyle="1" w:styleId="c20">
    <w:name w:val="c20"/>
    <w:basedOn w:val="a"/>
    <w:rsid w:val="005B2C47"/>
    <w:pPr>
      <w:spacing w:before="280" w:after="280"/>
    </w:pPr>
    <w:rPr>
      <w:kern w:val="0"/>
      <w:lang w:eastAsia="zh-CN"/>
    </w:rPr>
  </w:style>
  <w:style w:type="paragraph" w:customStyle="1" w:styleId="c39">
    <w:name w:val="c39"/>
    <w:basedOn w:val="a"/>
    <w:rsid w:val="005B2C47"/>
    <w:pPr>
      <w:spacing w:before="280" w:after="280"/>
    </w:pPr>
    <w:rPr>
      <w:kern w:val="0"/>
      <w:lang w:eastAsia="zh-CN"/>
    </w:rPr>
  </w:style>
  <w:style w:type="paragraph" w:customStyle="1" w:styleId="c61">
    <w:name w:val="c61"/>
    <w:basedOn w:val="a"/>
    <w:rsid w:val="005B2C47"/>
    <w:pPr>
      <w:spacing w:before="280" w:after="280"/>
    </w:pPr>
    <w:rPr>
      <w:kern w:val="0"/>
      <w:lang w:eastAsia="zh-CN"/>
    </w:rPr>
  </w:style>
  <w:style w:type="paragraph" w:customStyle="1" w:styleId="c18">
    <w:name w:val="c18"/>
    <w:basedOn w:val="a"/>
    <w:rsid w:val="005B2C47"/>
    <w:pPr>
      <w:spacing w:before="280" w:after="280"/>
    </w:pPr>
    <w:rPr>
      <w:kern w:val="0"/>
      <w:lang w:eastAsia="zh-CN"/>
    </w:rPr>
  </w:style>
  <w:style w:type="paragraph" w:customStyle="1" w:styleId="c45">
    <w:name w:val="c45"/>
    <w:basedOn w:val="a"/>
    <w:rsid w:val="005B2C47"/>
    <w:pPr>
      <w:spacing w:before="280" w:after="280"/>
    </w:pPr>
    <w:rPr>
      <w:kern w:val="0"/>
      <w:lang w:eastAsia="zh-CN"/>
    </w:rPr>
  </w:style>
  <w:style w:type="paragraph" w:styleId="aa">
    <w:name w:val="No Spacing"/>
    <w:qFormat/>
    <w:rsid w:val="005B2C47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b">
    <w:name w:val="List Paragraph"/>
    <w:basedOn w:val="a"/>
    <w:qFormat/>
    <w:rsid w:val="005B2C47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zh-CN"/>
    </w:rPr>
  </w:style>
  <w:style w:type="paragraph" w:styleId="ac">
    <w:name w:val="Normal (Web)"/>
    <w:basedOn w:val="a"/>
    <w:uiPriority w:val="99"/>
    <w:rsid w:val="005B2C47"/>
    <w:pPr>
      <w:spacing w:before="280" w:after="280"/>
    </w:pPr>
    <w:rPr>
      <w:kern w:val="0"/>
      <w:lang w:eastAsia="zh-CN"/>
    </w:rPr>
  </w:style>
  <w:style w:type="paragraph" w:customStyle="1" w:styleId="c1">
    <w:name w:val="c1"/>
    <w:basedOn w:val="a"/>
    <w:rsid w:val="005B2C47"/>
    <w:pPr>
      <w:spacing w:before="280" w:after="280"/>
    </w:pPr>
    <w:rPr>
      <w:kern w:val="0"/>
      <w:lang w:eastAsia="zh-CN"/>
    </w:rPr>
  </w:style>
  <w:style w:type="paragraph" w:customStyle="1" w:styleId="13">
    <w:name w:val="Обычный1"/>
    <w:rsid w:val="005B2C4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">
    <w:name w:val="Standard"/>
    <w:rsid w:val="005B2C47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zh-CN"/>
    </w:rPr>
  </w:style>
  <w:style w:type="paragraph" w:customStyle="1" w:styleId="14">
    <w:name w:val="Абзац списка1"/>
    <w:rsid w:val="005B2C47"/>
    <w:pPr>
      <w:widowControl w:val="0"/>
      <w:suppressAutoHyphens/>
      <w:ind w:left="720"/>
    </w:pPr>
    <w:rPr>
      <w:rFonts w:ascii="Calibri" w:eastAsia="Calibri" w:hAnsi="Calibri" w:cs="font154"/>
      <w:kern w:val="1"/>
      <w:lang w:eastAsia="zh-CN"/>
    </w:rPr>
  </w:style>
  <w:style w:type="paragraph" w:customStyle="1" w:styleId="ad">
    <w:name w:val="Заголовок таблицы"/>
    <w:basedOn w:val="a5"/>
    <w:rsid w:val="005B2C47"/>
    <w:pPr>
      <w:widowControl/>
      <w:spacing w:after="200" w:line="276" w:lineRule="auto"/>
      <w:jc w:val="center"/>
    </w:pPr>
    <w:rPr>
      <w:rFonts w:ascii="Calibri" w:eastAsia="Calibri" w:hAnsi="Calibri" w:cs="Times New Roman"/>
      <w:b/>
      <w:bCs/>
      <w:kern w:val="0"/>
      <w:sz w:val="22"/>
      <w:szCs w:val="22"/>
    </w:rPr>
  </w:style>
  <w:style w:type="paragraph" w:customStyle="1" w:styleId="Default">
    <w:name w:val="Default"/>
    <w:rsid w:val="005B2C47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character" w:styleId="ae">
    <w:name w:val="Emphasis"/>
    <w:basedOn w:val="a0"/>
    <w:uiPriority w:val="20"/>
    <w:qFormat/>
    <w:rsid w:val="005B2C47"/>
    <w:rPr>
      <w:i/>
      <w:iCs/>
    </w:rPr>
  </w:style>
  <w:style w:type="character" w:customStyle="1" w:styleId="apple-converted-space">
    <w:name w:val="apple-converted-space"/>
    <w:basedOn w:val="a0"/>
    <w:rsid w:val="005B2C47"/>
  </w:style>
  <w:style w:type="character" w:customStyle="1" w:styleId="af">
    <w:name w:val="Верхний колонтитул Знак"/>
    <w:basedOn w:val="a0"/>
    <w:link w:val="af0"/>
    <w:uiPriority w:val="99"/>
    <w:semiHidden/>
    <w:rsid w:val="005B2C47"/>
    <w:rPr>
      <w:rFonts w:ascii="Calibri" w:eastAsia="Calibri" w:hAnsi="Calibri" w:cs="Times New Roman"/>
      <w:lang w:eastAsia="zh-CN"/>
    </w:rPr>
  </w:style>
  <w:style w:type="paragraph" w:styleId="af0">
    <w:name w:val="header"/>
    <w:basedOn w:val="a"/>
    <w:link w:val="af"/>
    <w:uiPriority w:val="99"/>
    <w:semiHidden/>
    <w:unhideWhenUsed/>
    <w:rsid w:val="005B2C4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kern w:val="0"/>
      <w:sz w:val="22"/>
      <w:szCs w:val="22"/>
      <w:lang w:eastAsia="zh-CN"/>
    </w:rPr>
  </w:style>
  <w:style w:type="character" w:customStyle="1" w:styleId="15">
    <w:name w:val="Верхний колонтитул Знак1"/>
    <w:basedOn w:val="a0"/>
    <w:link w:val="af0"/>
    <w:uiPriority w:val="99"/>
    <w:semiHidden/>
    <w:rsid w:val="005B2C4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5B2C47"/>
    <w:rPr>
      <w:rFonts w:ascii="Calibri" w:eastAsia="Calibri" w:hAnsi="Calibri" w:cs="Times New Roman"/>
      <w:lang w:eastAsia="zh-CN"/>
    </w:rPr>
  </w:style>
  <w:style w:type="paragraph" w:styleId="af2">
    <w:name w:val="footer"/>
    <w:basedOn w:val="a"/>
    <w:link w:val="af1"/>
    <w:uiPriority w:val="99"/>
    <w:semiHidden/>
    <w:unhideWhenUsed/>
    <w:rsid w:val="005B2C4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kern w:val="0"/>
      <w:sz w:val="22"/>
      <w:szCs w:val="22"/>
      <w:lang w:eastAsia="zh-CN"/>
    </w:rPr>
  </w:style>
  <w:style w:type="character" w:customStyle="1" w:styleId="16">
    <w:name w:val="Нижний колонтитул Знак1"/>
    <w:basedOn w:val="a0"/>
    <w:link w:val="af2"/>
    <w:uiPriority w:val="99"/>
    <w:semiHidden/>
    <w:rsid w:val="005B2C4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3">
    <w:name w:val="Table Grid"/>
    <w:basedOn w:val="a1"/>
    <w:uiPriority w:val="39"/>
    <w:rsid w:val="005B2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5B2C47"/>
    <w:rPr>
      <w:color w:val="0000FF" w:themeColor="hyperlink"/>
      <w:u w:val="single"/>
    </w:rPr>
  </w:style>
  <w:style w:type="character" w:customStyle="1" w:styleId="nobr">
    <w:name w:val="nobr"/>
    <w:basedOn w:val="a0"/>
    <w:rsid w:val="005B2C47"/>
  </w:style>
  <w:style w:type="character" w:customStyle="1" w:styleId="blk">
    <w:name w:val="blk"/>
    <w:basedOn w:val="a0"/>
    <w:rsid w:val="005B2C47"/>
  </w:style>
  <w:style w:type="character" w:customStyle="1" w:styleId="hl">
    <w:name w:val="hl"/>
    <w:basedOn w:val="a0"/>
    <w:rsid w:val="005B2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consultant.ru%2Fpopular%2Ftkrf%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consultant.ru%2Fpopular%2Ftkrf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4341-82C8-42E7-9313-F8550937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32</Pages>
  <Words>12673</Words>
  <Characters>72239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2019-04-13T11:14:00Z</dcterms:created>
  <dcterms:modified xsi:type="dcterms:W3CDTF">2019-04-17T04:00:00Z</dcterms:modified>
</cp:coreProperties>
</file>